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C600C" w14:textId="2DAA94E4" w:rsidR="00900B61" w:rsidRDefault="001A4759" w:rsidP="00A93EF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ΛΥΣΗ</w:t>
      </w:r>
    </w:p>
    <w:p w14:paraId="2F843F04" w14:textId="5F5C5D15" w:rsidR="00A5610D" w:rsidRPr="00A5610D" w:rsidRDefault="00A5610D" w:rsidP="00A5610D">
      <w:pPr>
        <w:spacing w:line="360" w:lineRule="auto"/>
        <w:jc w:val="both"/>
        <w:rPr>
          <w:bCs/>
          <w:sz w:val="24"/>
          <w:szCs w:val="24"/>
        </w:rPr>
      </w:pPr>
      <w:r w:rsidRPr="00A5610D">
        <w:rPr>
          <w:bCs/>
          <w:sz w:val="24"/>
          <w:szCs w:val="24"/>
        </w:rPr>
        <w:t xml:space="preserve">Έστω παραλληλόγραμμο ΑΒΓΔ με ΑΒ&gt;ΒΓ, </w:t>
      </w:r>
      <m:oMath>
        <m:acc>
          <m:acc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Β</m:t>
            </m:r>
          </m:e>
        </m:acc>
      </m:oMath>
      <w:r w:rsidRPr="00A5610D">
        <w:rPr>
          <w:bCs/>
          <w:sz w:val="24"/>
          <w:szCs w:val="24"/>
        </w:rPr>
        <w:t xml:space="preserve"> &lt;90</w:t>
      </w:r>
      <w:r w:rsidRPr="00A5610D">
        <w:rPr>
          <w:bCs/>
          <w:sz w:val="24"/>
          <w:szCs w:val="24"/>
          <w:vertAlign w:val="superscript"/>
        </w:rPr>
        <w:t>ο</w:t>
      </w:r>
      <w:r w:rsidRPr="00A5610D">
        <w:rPr>
          <w:bCs/>
          <w:sz w:val="24"/>
          <w:szCs w:val="24"/>
        </w:rPr>
        <w:t xml:space="preserve"> και σημεία Ζ και Ε στην προέκταση της ΒΓ προς το Γ και στη πλευρά ΑΒ αντίστοιχα τέτοια ώστε ΒΓ = ΓΖ = ΕΓ.</w:t>
      </w:r>
    </w:p>
    <w:p w14:paraId="7A114267" w14:textId="01F07813" w:rsidR="00A5610D" w:rsidRDefault="00A5610D" w:rsidP="00CF1C9D">
      <w:pPr>
        <w:spacing w:line="360" w:lineRule="auto"/>
        <w:jc w:val="both"/>
        <w:rPr>
          <w:sz w:val="24"/>
          <w:szCs w:val="24"/>
        </w:rPr>
      </w:pPr>
      <w:r w:rsidRPr="00A5610D">
        <w:rPr>
          <w:b/>
          <w:sz w:val="24"/>
          <w:szCs w:val="24"/>
        </w:rPr>
        <w:t>α)</w:t>
      </w:r>
      <w:r w:rsidRPr="00A5610D">
        <w:rPr>
          <w:sz w:val="24"/>
          <w:szCs w:val="24"/>
        </w:rPr>
        <w:t xml:space="preserve"> Φέρνουμε το τμήμα ΕΖ και σχηματίζεται το τρίγωνο ΒΕΖ.</w:t>
      </w:r>
    </w:p>
    <w:p w14:paraId="6B7318A9" w14:textId="59112698" w:rsidR="00CF1C9D" w:rsidRPr="00A5610D" w:rsidRDefault="00CF1C9D" w:rsidP="00CF1C9D">
      <w:pPr>
        <w:spacing w:line="360" w:lineRule="auto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6504EF16" wp14:editId="095500DA">
            <wp:extent cx="2149200" cy="1562400"/>
            <wp:effectExtent l="0" t="0" r="381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49200" cy="15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1C48B9" w14:textId="0A958AA9" w:rsidR="00A5610D" w:rsidRPr="00A5610D" w:rsidRDefault="00A5610D" w:rsidP="00A5610D">
      <w:pPr>
        <w:spacing w:line="360" w:lineRule="auto"/>
        <w:jc w:val="both"/>
        <w:rPr>
          <w:sz w:val="24"/>
          <w:szCs w:val="24"/>
        </w:rPr>
      </w:pPr>
      <w:r w:rsidRPr="00A5610D">
        <w:rPr>
          <w:sz w:val="24"/>
          <w:szCs w:val="24"/>
        </w:rPr>
        <w:t xml:space="preserve">Στο τρίγωνο ΒΕΖ αφού είναι ΒΓ = ΓΖ (υπόθεση) τότε το Γ είναι μέσο του ΒΖ και ισχύει ΕΓ = ΓΖ =ΓΒ, δηλαδή ΕΓ =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ΒΖ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A5610D">
        <w:rPr>
          <w:sz w:val="24"/>
          <w:szCs w:val="24"/>
        </w:rPr>
        <w:t xml:space="preserve">. Οπότε η ΕΓ είναι διάμεσος στην πλευρά ΒΖ και είναι ίση με το μισό της πλευράς αυτής. Επομένως, το τρίγωνο ΒΕΖ είναι ορθογώνιο με υποτείνουσα την ΒΖ, άρα είναι </w:t>
      </w:r>
      <w:r w:rsidRPr="00A5610D">
        <w:rPr>
          <w:bCs/>
          <w:sz w:val="24"/>
          <w:szCs w:val="24"/>
        </w:rPr>
        <w:t>Β</w:t>
      </w:r>
      <w:bookmarkStart w:id="0" w:name="_Hlk54556900"/>
      <m:oMath>
        <m:acc>
          <m:acc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Ε</m:t>
            </m:r>
          </m:e>
        </m:acc>
      </m:oMath>
      <w:bookmarkEnd w:id="0"/>
      <w:r w:rsidRPr="00A5610D">
        <w:rPr>
          <w:bCs/>
          <w:sz w:val="24"/>
          <w:szCs w:val="24"/>
        </w:rPr>
        <w:t>Ζ = 90</w:t>
      </w:r>
      <w:r w:rsidRPr="00A5610D">
        <w:rPr>
          <w:bCs/>
          <w:sz w:val="24"/>
          <w:szCs w:val="24"/>
          <w:vertAlign w:val="superscript"/>
        </w:rPr>
        <w:t>ο</w:t>
      </w:r>
      <w:r w:rsidRPr="00A5610D">
        <w:rPr>
          <w:bCs/>
          <w:sz w:val="24"/>
          <w:szCs w:val="24"/>
        </w:rPr>
        <w:t>.</w:t>
      </w:r>
    </w:p>
    <w:p w14:paraId="691EC575" w14:textId="77777777" w:rsidR="00A5610D" w:rsidRPr="00A5610D" w:rsidRDefault="00A5610D" w:rsidP="00A5610D">
      <w:pPr>
        <w:spacing w:line="360" w:lineRule="auto"/>
        <w:jc w:val="both"/>
        <w:rPr>
          <w:sz w:val="24"/>
          <w:szCs w:val="24"/>
        </w:rPr>
      </w:pPr>
      <w:r w:rsidRPr="00A5610D">
        <w:rPr>
          <w:b/>
          <w:sz w:val="24"/>
          <w:szCs w:val="24"/>
        </w:rPr>
        <w:t>β)</w:t>
      </w:r>
      <w:r w:rsidRPr="00A5610D">
        <w:rPr>
          <w:sz w:val="24"/>
          <w:szCs w:val="24"/>
        </w:rPr>
        <w:t xml:space="preserve"> Έχουμε ότι ΒΓ // ΑΔ ως απέναντι πλευρές του παραλληλογράμμου ΑΒΓΔ. Η ΕΓ τέμνει την ΒΓ, άρα η ΕΓ θα τέμνει και την παράλληλή της ΑΔ. Επίσης είναι ΑΒ // ΔΓ ως απέναντι πλευρές του παραλληλογράμμου ΑΒΓΔ, άρα και ΑΕ // ΔΓ.</w:t>
      </w:r>
    </w:p>
    <w:p w14:paraId="5C8A1B0E" w14:textId="77777777" w:rsidR="00A5610D" w:rsidRPr="00A5610D" w:rsidRDefault="00A5610D" w:rsidP="00A5610D">
      <w:pPr>
        <w:spacing w:line="360" w:lineRule="auto"/>
        <w:jc w:val="both"/>
        <w:rPr>
          <w:sz w:val="24"/>
          <w:szCs w:val="24"/>
        </w:rPr>
      </w:pPr>
      <w:r w:rsidRPr="00A5610D">
        <w:rPr>
          <w:sz w:val="24"/>
          <w:szCs w:val="24"/>
        </w:rPr>
        <w:t xml:space="preserve">Άρα το τετράπλευρο ΑΕΓΔ είναι τραπέζιο γιατί έχει μόνο δυο πλευρές παράλληλες, τις ΑΕ και ΔΓ. </w:t>
      </w:r>
    </w:p>
    <w:p w14:paraId="393CC419" w14:textId="77777777" w:rsidR="00A5610D" w:rsidRPr="00A5610D" w:rsidRDefault="00A5610D" w:rsidP="00A5610D">
      <w:pPr>
        <w:spacing w:line="360" w:lineRule="auto"/>
        <w:jc w:val="both"/>
        <w:rPr>
          <w:sz w:val="24"/>
          <w:szCs w:val="24"/>
        </w:rPr>
      </w:pPr>
      <w:r w:rsidRPr="00A5610D">
        <w:rPr>
          <w:sz w:val="24"/>
          <w:szCs w:val="24"/>
        </w:rPr>
        <w:t>Επειδή είναι ΕΓ = ΒΓ από υπόθεση και ΒΓ = ΑΔ ως απέναντι πλευρές του παραλληλογράμμου ΑΒΓΔ, θα είναι ΑΔ = ΕΓ. Άρα το τραπέζιο ΑΕΓΔ είναι ισοσκελές.</w:t>
      </w:r>
    </w:p>
    <w:p w14:paraId="3D5CEAA4" w14:textId="0202726F" w:rsidR="00A5610D" w:rsidRDefault="00A5610D" w:rsidP="00CF1C9D">
      <w:pPr>
        <w:spacing w:line="360" w:lineRule="auto"/>
        <w:jc w:val="both"/>
        <w:rPr>
          <w:sz w:val="24"/>
          <w:szCs w:val="24"/>
        </w:rPr>
      </w:pPr>
      <w:r w:rsidRPr="00A5610D">
        <w:rPr>
          <w:b/>
          <w:sz w:val="24"/>
          <w:szCs w:val="24"/>
        </w:rPr>
        <w:t>γ)</w:t>
      </w:r>
      <w:r w:rsidRPr="00A5610D">
        <w:rPr>
          <w:sz w:val="24"/>
          <w:szCs w:val="24"/>
        </w:rPr>
        <w:t xml:space="preserve"> </w:t>
      </w:r>
      <w:r w:rsidR="00CF1C9D">
        <w:rPr>
          <w:sz w:val="24"/>
          <w:szCs w:val="24"/>
        </w:rPr>
        <w:t>Φέρνουμε τα τμήματα ΑΓ και ΔΖ.</w:t>
      </w:r>
    </w:p>
    <w:p w14:paraId="0C58CB97" w14:textId="458726AA" w:rsidR="00CF1C9D" w:rsidRDefault="00CF1C9D" w:rsidP="00A5610D">
      <w:pPr>
        <w:spacing w:line="360" w:lineRule="auto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6CE3142F" wp14:editId="5E8A3367">
            <wp:extent cx="2156400" cy="1512000"/>
            <wp:effectExtent l="0" t="0" r="0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56400" cy="15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A4342" w14:textId="468A293D" w:rsidR="00A5610D" w:rsidRPr="00A5610D" w:rsidRDefault="00A5610D" w:rsidP="00A5610D">
      <w:pPr>
        <w:spacing w:line="360" w:lineRule="auto"/>
        <w:jc w:val="both"/>
        <w:rPr>
          <w:sz w:val="24"/>
          <w:szCs w:val="24"/>
        </w:rPr>
      </w:pPr>
      <w:r w:rsidRPr="00A5610D">
        <w:rPr>
          <w:sz w:val="24"/>
          <w:szCs w:val="24"/>
        </w:rPr>
        <w:t>Λόγω του παραλληλογράμμου ΑΒΓΔ έχουμε ότι ΑΔ // = ΒΓ και επειδή το Ζ είναι στην προέκταση της ΒΓ τέτοιο ώστε ΓΖ = ΒΓ θα είναι ΑΔ // = ΓΖ. Άρα, το τετράπλευρο ΑΓΖΔ είναι παραλληλόγραμμο.</w:t>
      </w:r>
    </w:p>
    <w:sectPr w:rsidR="00A5610D" w:rsidRPr="00A5610D" w:rsidSect="00C17198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F94B8" w14:textId="77777777" w:rsidR="00821E38" w:rsidRDefault="00821E38" w:rsidP="005E6BE2">
      <w:r>
        <w:separator/>
      </w:r>
    </w:p>
  </w:endnote>
  <w:endnote w:type="continuationSeparator" w:id="0">
    <w:p w14:paraId="601FA8D3" w14:textId="77777777" w:rsidR="00821E38" w:rsidRDefault="00821E38" w:rsidP="005E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3EE1" w14:textId="77777777" w:rsidR="00821E38" w:rsidRDefault="00821E38" w:rsidP="005E6BE2">
      <w:r>
        <w:separator/>
      </w:r>
    </w:p>
  </w:footnote>
  <w:footnote w:type="continuationSeparator" w:id="0">
    <w:p w14:paraId="6F1F9451" w14:textId="77777777" w:rsidR="00821E38" w:rsidRDefault="00821E38" w:rsidP="005E6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FA4"/>
    <w:multiLevelType w:val="hybridMultilevel"/>
    <w:tmpl w:val="09BA62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F7BAA"/>
    <w:multiLevelType w:val="hybridMultilevel"/>
    <w:tmpl w:val="17B873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74443"/>
    <w:multiLevelType w:val="hybridMultilevel"/>
    <w:tmpl w:val="E892D2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D3E56"/>
    <w:multiLevelType w:val="hybridMultilevel"/>
    <w:tmpl w:val="3E82967A"/>
    <w:lvl w:ilvl="0" w:tplc="41A60C4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177E0"/>
    <w:multiLevelType w:val="hybridMultilevel"/>
    <w:tmpl w:val="365CDD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106CF9"/>
    <w:multiLevelType w:val="hybridMultilevel"/>
    <w:tmpl w:val="9DB84A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151C93"/>
    <w:multiLevelType w:val="hybridMultilevel"/>
    <w:tmpl w:val="D20CA004"/>
    <w:lvl w:ilvl="0" w:tplc="3CD8A2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303A6"/>
    <w:multiLevelType w:val="hybridMultilevel"/>
    <w:tmpl w:val="9D4296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B733DB"/>
    <w:multiLevelType w:val="hybridMultilevel"/>
    <w:tmpl w:val="F60CEF6E"/>
    <w:lvl w:ilvl="0" w:tplc="0B227E0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8124EB"/>
    <w:multiLevelType w:val="hybridMultilevel"/>
    <w:tmpl w:val="04F235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5D69DD"/>
    <w:multiLevelType w:val="hybridMultilevel"/>
    <w:tmpl w:val="09044E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3357873">
    <w:abstractNumId w:val="8"/>
  </w:num>
  <w:num w:numId="2" w16cid:durableId="1757440046">
    <w:abstractNumId w:val="7"/>
  </w:num>
  <w:num w:numId="3" w16cid:durableId="1293712565">
    <w:abstractNumId w:val="3"/>
  </w:num>
  <w:num w:numId="4" w16cid:durableId="347879361">
    <w:abstractNumId w:val="6"/>
  </w:num>
  <w:num w:numId="5" w16cid:durableId="651755663">
    <w:abstractNumId w:val="1"/>
  </w:num>
  <w:num w:numId="6" w16cid:durableId="449788825">
    <w:abstractNumId w:val="4"/>
  </w:num>
  <w:num w:numId="7" w16cid:durableId="278336894">
    <w:abstractNumId w:val="9"/>
  </w:num>
  <w:num w:numId="8" w16cid:durableId="1258099094">
    <w:abstractNumId w:val="5"/>
  </w:num>
  <w:num w:numId="9" w16cid:durableId="1548227281">
    <w:abstractNumId w:val="0"/>
  </w:num>
  <w:num w:numId="10" w16cid:durableId="669868565">
    <w:abstractNumId w:val="2"/>
  </w:num>
  <w:num w:numId="11" w16cid:durableId="2829995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B61"/>
    <w:rsid w:val="00064174"/>
    <w:rsid w:val="00094A65"/>
    <w:rsid w:val="0009799C"/>
    <w:rsid w:val="000D25A7"/>
    <w:rsid w:val="000E2142"/>
    <w:rsid w:val="000F26B8"/>
    <w:rsid w:val="000F353F"/>
    <w:rsid w:val="000F5E12"/>
    <w:rsid w:val="00105218"/>
    <w:rsid w:val="001A4759"/>
    <w:rsid w:val="001E7E63"/>
    <w:rsid w:val="002029B1"/>
    <w:rsid w:val="00223546"/>
    <w:rsid w:val="002878A9"/>
    <w:rsid w:val="00294BD8"/>
    <w:rsid w:val="002C5E3F"/>
    <w:rsid w:val="002E7D7D"/>
    <w:rsid w:val="0031027C"/>
    <w:rsid w:val="00340636"/>
    <w:rsid w:val="00355A63"/>
    <w:rsid w:val="00357B5E"/>
    <w:rsid w:val="00362F9B"/>
    <w:rsid w:val="00386437"/>
    <w:rsid w:val="003E0CC9"/>
    <w:rsid w:val="003E2D2E"/>
    <w:rsid w:val="00416463"/>
    <w:rsid w:val="004433B5"/>
    <w:rsid w:val="00496AAE"/>
    <w:rsid w:val="004A0E33"/>
    <w:rsid w:val="004C722C"/>
    <w:rsid w:val="004F4DB7"/>
    <w:rsid w:val="00507C49"/>
    <w:rsid w:val="00526E16"/>
    <w:rsid w:val="00534D36"/>
    <w:rsid w:val="00565E47"/>
    <w:rsid w:val="00572722"/>
    <w:rsid w:val="00575315"/>
    <w:rsid w:val="00592FCA"/>
    <w:rsid w:val="005A3E51"/>
    <w:rsid w:val="005A6D79"/>
    <w:rsid w:val="005C33E6"/>
    <w:rsid w:val="005E2805"/>
    <w:rsid w:val="005E4E4C"/>
    <w:rsid w:val="005E6BE2"/>
    <w:rsid w:val="00613741"/>
    <w:rsid w:val="006332F7"/>
    <w:rsid w:val="00635820"/>
    <w:rsid w:val="00676954"/>
    <w:rsid w:val="0068348F"/>
    <w:rsid w:val="006950C2"/>
    <w:rsid w:val="00696D36"/>
    <w:rsid w:val="006E22D4"/>
    <w:rsid w:val="0075669D"/>
    <w:rsid w:val="00757464"/>
    <w:rsid w:val="007852AC"/>
    <w:rsid w:val="00794859"/>
    <w:rsid w:val="007B2B90"/>
    <w:rsid w:val="008172B5"/>
    <w:rsid w:val="00817B49"/>
    <w:rsid w:val="00821E38"/>
    <w:rsid w:val="00840B3B"/>
    <w:rsid w:val="008B4F47"/>
    <w:rsid w:val="008F6B15"/>
    <w:rsid w:val="00900B61"/>
    <w:rsid w:val="00926453"/>
    <w:rsid w:val="0093359B"/>
    <w:rsid w:val="00970FB2"/>
    <w:rsid w:val="00983830"/>
    <w:rsid w:val="00990B49"/>
    <w:rsid w:val="009A1CBF"/>
    <w:rsid w:val="009B0BA6"/>
    <w:rsid w:val="009B6BEC"/>
    <w:rsid w:val="009B7786"/>
    <w:rsid w:val="00A06485"/>
    <w:rsid w:val="00A15C20"/>
    <w:rsid w:val="00A35264"/>
    <w:rsid w:val="00A40141"/>
    <w:rsid w:val="00A5610D"/>
    <w:rsid w:val="00A93EFE"/>
    <w:rsid w:val="00AA5C99"/>
    <w:rsid w:val="00AB273B"/>
    <w:rsid w:val="00B0089C"/>
    <w:rsid w:val="00B40A5F"/>
    <w:rsid w:val="00B4614C"/>
    <w:rsid w:val="00B54AAB"/>
    <w:rsid w:val="00B60D42"/>
    <w:rsid w:val="00C17198"/>
    <w:rsid w:val="00C45669"/>
    <w:rsid w:val="00C47368"/>
    <w:rsid w:val="00C475A3"/>
    <w:rsid w:val="00C5256D"/>
    <w:rsid w:val="00C53625"/>
    <w:rsid w:val="00C666E0"/>
    <w:rsid w:val="00C6709E"/>
    <w:rsid w:val="00CD1A57"/>
    <w:rsid w:val="00CF1C9D"/>
    <w:rsid w:val="00D03977"/>
    <w:rsid w:val="00D32A7F"/>
    <w:rsid w:val="00D9154E"/>
    <w:rsid w:val="00DC5E75"/>
    <w:rsid w:val="00E06B12"/>
    <w:rsid w:val="00E21585"/>
    <w:rsid w:val="00E73AE7"/>
    <w:rsid w:val="00E813AA"/>
    <w:rsid w:val="00E8652A"/>
    <w:rsid w:val="00ED3F87"/>
    <w:rsid w:val="00F0216B"/>
    <w:rsid w:val="00F32CAF"/>
    <w:rsid w:val="00FA5AB6"/>
    <w:rsid w:val="00FC05F3"/>
    <w:rsid w:val="00FC1DDD"/>
    <w:rsid w:val="00FF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49F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73AE7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E73AE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73AE7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7B2B90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7B2B90"/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semiHidden/>
    <w:rsid w:val="007B2B90"/>
    <w:rPr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7B2B90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7B2B90"/>
    <w:rPr>
      <w:b/>
      <w:bCs/>
      <w:sz w:val="20"/>
      <w:szCs w:val="20"/>
    </w:rPr>
  </w:style>
  <w:style w:type="paragraph" w:styleId="a8">
    <w:name w:val="List Paragraph"/>
    <w:basedOn w:val="a"/>
    <w:uiPriority w:val="34"/>
    <w:qFormat/>
    <w:rsid w:val="00DC5E75"/>
    <w:pPr>
      <w:ind w:left="720"/>
      <w:contextualSpacing/>
    </w:pPr>
  </w:style>
  <w:style w:type="paragraph" w:styleId="a9">
    <w:name w:val="header"/>
    <w:basedOn w:val="a"/>
    <w:link w:val="Char2"/>
    <w:uiPriority w:val="99"/>
    <w:unhideWhenUsed/>
    <w:rsid w:val="005E6BE2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9"/>
    <w:uiPriority w:val="99"/>
    <w:rsid w:val="005E6BE2"/>
  </w:style>
  <w:style w:type="paragraph" w:styleId="aa">
    <w:name w:val="footer"/>
    <w:basedOn w:val="a"/>
    <w:link w:val="Char3"/>
    <w:uiPriority w:val="99"/>
    <w:unhideWhenUsed/>
    <w:rsid w:val="005E6BE2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a"/>
    <w:uiPriority w:val="99"/>
    <w:rsid w:val="005E6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1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kas\Desktop\&#913;&#955;&#955;&#945;&#947;&#941;&#962;\2_1673\2_1673_NEO_lys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4E083BE82D4C4B9027F460895BBAB8" ma:contentTypeVersion="2" ma:contentTypeDescription="Create a new document." ma:contentTypeScope="" ma:versionID="18dcb7465b487d13367a8f100a800ce6">
  <xsd:schema xmlns:xsd="http://www.w3.org/2001/XMLSchema" xmlns:xs="http://www.w3.org/2001/XMLSchema" xmlns:p="http://schemas.microsoft.com/office/2006/metadata/properties" xmlns:ns2="e6921f4e-6864-4e6a-940a-9b465a3e021d" targetNamespace="http://schemas.microsoft.com/office/2006/metadata/properties" ma:root="true" ma:fieldsID="e594e5cddadc4b2f9507d9bc03cf8f69" ns2:_="">
    <xsd:import namespace="e6921f4e-6864-4e6a-940a-9b465a3e02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921f4e-6864-4e6a-940a-9b465a3e02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172FA3-181E-4F19-BA2F-D5A95ACA96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646439-3041-47EE-BFC1-3940CD9E6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921f4e-6864-4e6a-940a-9b465a3e02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198C71-0713-4A5B-89C8-F387C6ED53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2_1673_NEO_lysi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2023-04-18T17:15:00Z</dcterms:created>
  <dcterms:modified xsi:type="dcterms:W3CDTF">2023-04-18T17:15:00Z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0x010100E34E083BE82D4C4B9027F460895BBAB8</vt:lpwstr>
  </property>
</Properties>
</file>