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E877" w14:textId="77777777" w:rsidR="00B40A30" w:rsidRPr="001F2B32" w:rsidRDefault="001A282B" w:rsidP="00140976">
      <w:pPr>
        <w:pStyle w:val="BodyText"/>
        <w:spacing w:line="360" w:lineRule="auto"/>
        <w:jc w:val="both"/>
        <w:rPr>
          <w:sz w:val="24"/>
          <w:szCs w:val="24"/>
          <w:lang w:val="el-GR"/>
        </w:rPr>
      </w:pPr>
      <w:r w:rsidRPr="00140976">
        <w:rPr>
          <w:sz w:val="24"/>
          <w:szCs w:val="24"/>
          <w:lang w:val="el-GR"/>
        </w:rPr>
        <w:t>ΘΕΜΑ 2</w:t>
      </w:r>
    </w:p>
    <w:p w14:paraId="75EF13FD" w14:textId="1D4C6591" w:rsidR="001F2B32" w:rsidRPr="001F2B32" w:rsidRDefault="001F2B32" w:rsidP="00781735">
      <w:pPr>
        <w:pStyle w:val="BodyText"/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Δίνεται η συνάρτηση </w:t>
      </w:r>
      <m:oMath>
        <m:r>
          <w:rPr>
            <w:rFonts w:ascii="Cambria Math"/>
            <w:sz w:val="24"/>
            <w:szCs w:val="24"/>
            <w:lang w:val="el-GR"/>
          </w:rPr>
          <m:t>f(x)=</m:t>
        </m:r>
        <m:f>
          <m:fPr>
            <m:ctrlPr>
              <w:rPr>
                <w:rFonts w:ascii="Cambria Math"/>
                <w:i/>
                <w:sz w:val="24"/>
                <w:szCs w:val="24"/>
                <w:lang w:val="el-GR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  <w:lang w:val="el-GR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l-GR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  <w:lang w:val="el-GR"/>
              </w:rPr>
              <m:t>-</m:t>
            </m:r>
            <m:r>
              <w:rPr>
                <w:rFonts w:ascii="Cambria Math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el-GR"/>
              </w:rPr>
              <m:t>x</m:t>
            </m:r>
            <m:r>
              <w:rPr>
                <w:rFonts w:ascii="Cambria Math"/>
                <w:sz w:val="24"/>
                <w:szCs w:val="24"/>
                <w:lang w:val="el-GR"/>
              </w:rPr>
              <m:t>-</m:t>
            </m:r>
            <m:r>
              <w:rPr>
                <w:rFonts w:ascii="Cambria Math"/>
                <w:sz w:val="24"/>
                <w:szCs w:val="24"/>
                <w:lang w:val="el-GR"/>
              </w:rPr>
              <m:t>2</m:t>
            </m:r>
          </m:den>
        </m:f>
      </m:oMath>
      <w:r w:rsidR="00617336">
        <w:rPr>
          <w:sz w:val="24"/>
          <w:szCs w:val="24"/>
          <w:lang w:val="el-GR"/>
        </w:rPr>
        <w:t>.</w:t>
      </w:r>
    </w:p>
    <w:p w14:paraId="6FDECD5D" w14:textId="25FCFD8E" w:rsidR="00140976" w:rsidRPr="001F2B32" w:rsidRDefault="001A282B" w:rsidP="00781735">
      <w:pPr>
        <w:pStyle w:val="BodyText"/>
        <w:tabs>
          <w:tab w:val="left" w:pos="7280"/>
        </w:tabs>
        <w:spacing w:line="360" w:lineRule="auto"/>
        <w:jc w:val="both"/>
        <w:rPr>
          <w:sz w:val="24"/>
          <w:szCs w:val="24"/>
          <w:lang w:val="el-GR"/>
        </w:rPr>
      </w:pPr>
      <w:r w:rsidRPr="00140976">
        <w:rPr>
          <w:sz w:val="24"/>
          <w:szCs w:val="24"/>
          <w:lang w:val="el-GR"/>
        </w:rPr>
        <w:t xml:space="preserve">α) </w:t>
      </w:r>
      <w:r w:rsidR="001F2B32">
        <w:rPr>
          <w:sz w:val="24"/>
          <w:szCs w:val="24"/>
          <w:lang w:val="el-GR"/>
        </w:rPr>
        <w:t xml:space="preserve">Να βρείτε το πεδίο ορισμού της </w:t>
      </w:r>
      <m:oMath>
        <m:r>
          <w:rPr>
            <w:rFonts w:ascii="Cambria Math"/>
            <w:sz w:val="24"/>
            <w:szCs w:val="24"/>
            <w:lang w:val="el-GR"/>
          </w:rPr>
          <m:t>f</m:t>
        </m:r>
      </m:oMath>
      <w:r w:rsidR="001F2B32" w:rsidRPr="001F2B32">
        <w:rPr>
          <w:sz w:val="24"/>
          <w:szCs w:val="24"/>
          <w:lang w:val="el-GR"/>
        </w:rPr>
        <w:t>.</w:t>
      </w:r>
    </w:p>
    <w:p w14:paraId="51795DBF" w14:textId="77777777" w:rsidR="00B40A30" w:rsidRPr="00140976" w:rsidRDefault="001A282B" w:rsidP="00140976">
      <w:pPr>
        <w:pStyle w:val="BodyText"/>
        <w:tabs>
          <w:tab w:val="left" w:pos="7280"/>
        </w:tabs>
        <w:spacing w:line="360" w:lineRule="auto"/>
        <w:jc w:val="right"/>
        <w:rPr>
          <w:sz w:val="24"/>
          <w:szCs w:val="24"/>
          <w:lang w:val="el-GR"/>
        </w:rPr>
      </w:pPr>
      <w:r w:rsidRPr="00140976">
        <w:rPr>
          <w:sz w:val="24"/>
          <w:szCs w:val="24"/>
          <w:lang w:val="el-GR"/>
        </w:rPr>
        <w:t>(Μονάδες</w:t>
      </w:r>
      <w:r w:rsidRPr="00140976">
        <w:rPr>
          <w:spacing w:val="10"/>
          <w:sz w:val="24"/>
          <w:szCs w:val="24"/>
          <w:lang w:val="el-GR"/>
        </w:rPr>
        <w:t xml:space="preserve"> </w:t>
      </w:r>
      <w:r w:rsidR="00BB3CF0" w:rsidRPr="00781735">
        <w:rPr>
          <w:sz w:val="24"/>
          <w:szCs w:val="24"/>
          <w:lang w:val="el-GR"/>
        </w:rPr>
        <w:t>5</w:t>
      </w:r>
      <w:r w:rsidRPr="00140976">
        <w:rPr>
          <w:sz w:val="24"/>
          <w:szCs w:val="24"/>
          <w:lang w:val="el-GR"/>
        </w:rPr>
        <w:t>)</w:t>
      </w:r>
    </w:p>
    <w:p w14:paraId="380E570E" w14:textId="77777777" w:rsidR="00140976" w:rsidRPr="00781735" w:rsidRDefault="001A282B" w:rsidP="00617336">
      <w:pPr>
        <w:pStyle w:val="BodyText"/>
        <w:tabs>
          <w:tab w:val="left" w:pos="7282"/>
        </w:tabs>
        <w:spacing w:line="360" w:lineRule="auto"/>
        <w:jc w:val="both"/>
        <w:rPr>
          <w:sz w:val="24"/>
          <w:szCs w:val="24"/>
          <w:lang w:val="el-GR"/>
        </w:rPr>
      </w:pPr>
      <w:r w:rsidRPr="00140976">
        <w:rPr>
          <w:sz w:val="24"/>
          <w:szCs w:val="24"/>
          <w:lang w:val="el-GR"/>
        </w:rPr>
        <w:t xml:space="preserve">β) </w:t>
      </w:r>
    </w:p>
    <w:p w14:paraId="192E98CB" w14:textId="47E2CD85" w:rsidR="00617336" w:rsidRPr="00617336" w:rsidRDefault="00617336" w:rsidP="00781735">
      <w:pPr>
        <w:pStyle w:val="BodyText"/>
        <w:tabs>
          <w:tab w:val="left" w:pos="7282"/>
        </w:tabs>
        <w:spacing w:line="360" w:lineRule="auto"/>
        <w:ind w:left="357"/>
        <w:jc w:val="both"/>
        <w:rPr>
          <w:sz w:val="24"/>
          <w:szCs w:val="24"/>
          <w:lang w:val="el-GR"/>
        </w:rPr>
      </w:pPr>
      <w:r>
        <w:rPr>
          <w:sz w:val="24"/>
          <w:szCs w:val="24"/>
        </w:rPr>
        <w:t>i</w:t>
      </w:r>
      <w:r w:rsidRPr="00617336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Να βρείτε τις τιμές του </w:t>
      </w:r>
      <m:oMath>
        <m:r>
          <w:rPr>
            <w:rFonts w:ascii="Cambria Math"/>
            <w:sz w:val="24"/>
            <w:szCs w:val="24"/>
            <w:lang w:val="el-GR"/>
          </w:rPr>
          <m:t>x</m:t>
        </m:r>
      </m:oMath>
      <w:r w:rsidRPr="001F2B3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 τις οποίες ισχύει</w:t>
      </w:r>
      <w:r w:rsidRPr="00617336">
        <w:rPr>
          <w:sz w:val="24"/>
          <w:szCs w:val="24"/>
          <w:lang w:val="el-GR"/>
        </w:rPr>
        <w:t xml:space="preserve">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  <w:lang w:val="el-GR"/>
          </w:rPr>
          <m:t>(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  <w:lang w:val="el-GR"/>
          </w:rPr>
          <m:t>)=0</m:t>
        </m:r>
      </m:oMath>
      <w:r w:rsidRPr="00617336">
        <w:rPr>
          <w:sz w:val="24"/>
          <w:szCs w:val="24"/>
          <w:lang w:val="el-GR"/>
        </w:rPr>
        <w:t>.</w:t>
      </w:r>
    </w:p>
    <w:p w14:paraId="2BA85C05" w14:textId="77777777" w:rsidR="00617336" w:rsidRPr="00617336" w:rsidRDefault="00617336" w:rsidP="00617336">
      <w:pPr>
        <w:pStyle w:val="BodyText"/>
        <w:tabs>
          <w:tab w:val="left" w:pos="7282"/>
        </w:tabs>
        <w:spacing w:line="360" w:lineRule="auto"/>
        <w:ind w:left="357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(Μονάδες </w:t>
      </w:r>
      <w:r w:rsidR="00BB3CF0" w:rsidRPr="00BB3CF0">
        <w:rPr>
          <w:sz w:val="24"/>
          <w:szCs w:val="24"/>
          <w:lang w:val="el-GR"/>
        </w:rPr>
        <w:t>6</w:t>
      </w:r>
      <w:r>
        <w:rPr>
          <w:sz w:val="24"/>
          <w:szCs w:val="24"/>
          <w:lang w:val="el-GR"/>
        </w:rPr>
        <w:t>)</w:t>
      </w:r>
    </w:p>
    <w:p w14:paraId="74DEEF19" w14:textId="7C8BC693" w:rsidR="00617336" w:rsidRPr="00617336" w:rsidRDefault="00617336" w:rsidP="00781735">
      <w:pPr>
        <w:pStyle w:val="BodyText"/>
        <w:tabs>
          <w:tab w:val="left" w:pos="7282"/>
        </w:tabs>
        <w:spacing w:line="360" w:lineRule="auto"/>
        <w:ind w:left="357"/>
        <w:jc w:val="both"/>
        <w:rPr>
          <w:sz w:val="24"/>
          <w:szCs w:val="24"/>
          <w:lang w:val="el-GR"/>
        </w:rPr>
      </w:pPr>
      <w:r>
        <w:rPr>
          <w:sz w:val="24"/>
          <w:szCs w:val="24"/>
        </w:rPr>
        <w:t>ii</w:t>
      </w:r>
      <w:r w:rsidRPr="00617336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Να βρείτε τις τιμές </w:t>
      </w:r>
      <m:oMath>
        <m:r>
          <w:rPr>
            <w:rFonts w:ascii="Cambria Math"/>
            <w:sz w:val="24"/>
            <w:szCs w:val="24"/>
            <w:lang w:val="el-GR"/>
          </w:rPr>
          <m:t>f(0)</m:t>
        </m:r>
      </m:oMath>
      <w:r>
        <w:rPr>
          <w:sz w:val="24"/>
          <w:szCs w:val="24"/>
          <w:lang w:val="el-GR"/>
        </w:rPr>
        <w:t xml:space="preserve"> και </w:t>
      </w:r>
      <m:oMath>
        <m:r>
          <w:rPr>
            <w:rFonts w:ascii="Cambria Math"/>
            <w:sz w:val="24"/>
            <w:szCs w:val="24"/>
            <w:lang w:val="el-GR"/>
          </w:rPr>
          <m:t>f(3)</m:t>
        </m:r>
      </m:oMath>
      <w:r w:rsidRPr="00617336">
        <w:rPr>
          <w:sz w:val="24"/>
          <w:szCs w:val="24"/>
          <w:lang w:val="el-GR"/>
        </w:rPr>
        <w:t>.</w:t>
      </w:r>
    </w:p>
    <w:p w14:paraId="278796A2" w14:textId="77777777" w:rsidR="00B40A30" w:rsidRPr="00140976" w:rsidRDefault="001A282B" w:rsidP="00140976">
      <w:pPr>
        <w:pStyle w:val="BodyText"/>
        <w:tabs>
          <w:tab w:val="left" w:pos="7282"/>
        </w:tabs>
        <w:spacing w:line="360" w:lineRule="auto"/>
        <w:ind w:hanging="1"/>
        <w:jc w:val="right"/>
        <w:rPr>
          <w:sz w:val="24"/>
          <w:szCs w:val="24"/>
          <w:lang w:val="el-GR"/>
        </w:rPr>
      </w:pPr>
      <w:r w:rsidRPr="00140976">
        <w:rPr>
          <w:i/>
          <w:sz w:val="24"/>
          <w:szCs w:val="24"/>
          <w:lang w:val="el-GR"/>
        </w:rPr>
        <w:tab/>
      </w:r>
      <w:r w:rsidRPr="00140976">
        <w:rPr>
          <w:sz w:val="24"/>
          <w:szCs w:val="24"/>
          <w:lang w:val="el-GR"/>
        </w:rPr>
        <w:t>(Μονάδες</w:t>
      </w:r>
      <w:r w:rsidRPr="00140976">
        <w:rPr>
          <w:spacing w:val="8"/>
          <w:sz w:val="24"/>
          <w:szCs w:val="24"/>
          <w:lang w:val="el-GR"/>
        </w:rPr>
        <w:t xml:space="preserve"> </w:t>
      </w:r>
      <w:r w:rsidR="00BB3CF0" w:rsidRPr="00781735">
        <w:rPr>
          <w:sz w:val="24"/>
          <w:szCs w:val="24"/>
          <w:lang w:val="el-GR"/>
        </w:rPr>
        <w:t>6</w:t>
      </w:r>
      <w:r w:rsidRPr="00140976">
        <w:rPr>
          <w:sz w:val="24"/>
          <w:szCs w:val="24"/>
          <w:lang w:val="el-GR"/>
        </w:rPr>
        <w:t>)</w:t>
      </w:r>
    </w:p>
    <w:p w14:paraId="17AA84C5" w14:textId="360058E1" w:rsidR="00B40A30" w:rsidRPr="00617336" w:rsidRDefault="001A282B" w:rsidP="00781735">
      <w:pPr>
        <w:pStyle w:val="BodyText"/>
        <w:spacing w:line="360" w:lineRule="auto"/>
        <w:jc w:val="both"/>
        <w:rPr>
          <w:sz w:val="24"/>
          <w:szCs w:val="24"/>
          <w:lang w:val="el-GR"/>
        </w:rPr>
      </w:pPr>
      <w:r w:rsidRPr="00140976">
        <w:rPr>
          <w:sz w:val="24"/>
          <w:szCs w:val="24"/>
          <w:lang w:val="el-GR"/>
        </w:rPr>
        <w:t xml:space="preserve">γ) </w:t>
      </w:r>
      <w:r w:rsidR="00617336">
        <w:rPr>
          <w:sz w:val="24"/>
          <w:szCs w:val="24"/>
          <w:lang w:val="el-GR"/>
        </w:rPr>
        <w:t xml:space="preserve">Να βρείτε τα κοινά σημεία της γραφικής παράστασης της </w:t>
      </w:r>
      <m:oMath>
        <m:r>
          <w:rPr>
            <w:rFonts w:ascii="Cambria Math"/>
            <w:sz w:val="24"/>
            <w:szCs w:val="24"/>
            <w:lang w:val="el-GR"/>
          </w:rPr>
          <m:t>f</m:t>
        </m:r>
      </m:oMath>
      <w:r w:rsidR="00617336" w:rsidRPr="00617336">
        <w:rPr>
          <w:sz w:val="24"/>
          <w:szCs w:val="24"/>
          <w:lang w:val="el-GR"/>
        </w:rPr>
        <w:t xml:space="preserve"> </w:t>
      </w:r>
      <w:r w:rsidR="00617336">
        <w:rPr>
          <w:sz w:val="24"/>
          <w:szCs w:val="24"/>
          <w:lang w:val="el-GR"/>
        </w:rPr>
        <w:t>με τους άξονες.</w:t>
      </w:r>
    </w:p>
    <w:p w14:paraId="03B42AB9" w14:textId="77777777" w:rsidR="00B40A30" w:rsidRPr="00140976" w:rsidRDefault="001A282B" w:rsidP="00140976">
      <w:pPr>
        <w:pStyle w:val="BodyText"/>
        <w:spacing w:line="360" w:lineRule="auto"/>
        <w:jc w:val="right"/>
        <w:rPr>
          <w:sz w:val="24"/>
          <w:szCs w:val="24"/>
        </w:rPr>
      </w:pPr>
      <w:r w:rsidRPr="00140976">
        <w:rPr>
          <w:sz w:val="24"/>
          <w:szCs w:val="24"/>
        </w:rPr>
        <w:t xml:space="preserve">(Μονάδες </w:t>
      </w:r>
      <w:r w:rsidR="00617336">
        <w:rPr>
          <w:sz w:val="24"/>
          <w:szCs w:val="24"/>
          <w:lang w:val="el-GR"/>
        </w:rPr>
        <w:t>8</w:t>
      </w:r>
      <w:r w:rsidRPr="00140976">
        <w:rPr>
          <w:sz w:val="24"/>
          <w:szCs w:val="24"/>
        </w:rPr>
        <w:t>)</w:t>
      </w:r>
    </w:p>
    <w:sectPr w:rsidR="00B40A30" w:rsidRPr="00140976" w:rsidSect="004472F1">
      <w:type w:val="continuous"/>
      <w:pgSz w:w="1190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A30"/>
    <w:rsid w:val="00140976"/>
    <w:rsid w:val="001A282B"/>
    <w:rsid w:val="001F2B32"/>
    <w:rsid w:val="003D54EA"/>
    <w:rsid w:val="004472F1"/>
    <w:rsid w:val="00542B1C"/>
    <w:rsid w:val="00617336"/>
    <w:rsid w:val="00781735"/>
    <w:rsid w:val="00B40A30"/>
    <w:rsid w:val="00B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184F"/>
  <w15:docId w15:val="{19C8DBA6-6586-4DA9-A724-CED91F6B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Panos Macheras</cp:lastModifiedBy>
  <cp:revision>6</cp:revision>
  <cp:lastPrinted>2023-04-22T18:11:00Z</cp:lastPrinted>
  <dcterms:created xsi:type="dcterms:W3CDTF">2023-04-22T18:40:00Z</dcterms:created>
  <dcterms:modified xsi:type="dcterms:W3CDTF">2023-04-24T06:07:00Z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