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A4BA" w14:textId="77777777" w:rsidR="001B0537" w:rsidRDefault="004F3348" w:rsidP="002B57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ΘΕΜΑ 2</w:t>
      </w:r>
    </w:p>
    <w:p w14:paraId="4238744C" w14:textId="3E87EC03" w:rsidR="002B579D" w:rsidRPr="002B579D" w:rsidRDefault="004F3348" w:rsidP="00561564">
      <w:pPr>
        <w:spacing w:line="360" w:lineRule="auto"/>
        <w:jc w:val="both"/>
        <w:rPr>
          <w:sz w:val="24"/>
          <w:szCs w:val="24"/>
        </w:rPr>
      </w:pPr>
      <w:r w:rsidRPr="002B579D">
        <w:rPr>
          <w:sz w:val="24"/>
          <w:szCs w:val="24"/>
        </w:rPr>
        <w:t xml:space="preserve">Δίνονται δύο ευθύγραμμα τμήματα με μήκη </w:t>
      </w:r>
      <m:oMath>
        <m:r>
          <w:rPr>
            <w:rFonts w:ascii="Cambria Math"/>
            <w:sz w:val="24"/>
            <w:szCs w:val="24"/>
          </w:rPr>
          <m:t>x</m:t>
        </m:r>
      </m:oMath>
      <w:r w:rsidRPr="002B579D">
        <w:rPr>
          <w:sz w:val="24"/>
          <w:szCs w:val="24"/>
        </w:rPr>
        <w:t xml:space="preserve"> και </w:t>
      </w:r>
      <m:oMath>
        <m:r>
          <w:rPr>
            <w:rFonts w:ascii="Cambria Math"/>
            <w:sz w:val="24"/>
            <w:szCs w:val="24"/>
          </w:rPr>
          <m:t>y</m:t>
        </m:r>
      </m:oMath>
      <w:r w:rsidR="002B579D">
        <w:rPr>
          <w:sz w:val="24"/>
          <w:szCs w:val="24"/>
        </w:rPr>
        <w:t xml:space="preserve">, </w:t>
      </w:r>
      <w:r w:rsidRPr="002B579D">
        <w:rPr>
          <w:sz w:val="24"/>
          <w:szCs w:val="24"/>
        </w:rPr>
        <w:t>για τα οποία ισχύουν:</w:t>
      </w:r>
    </w:p>
    <w:p w14:paraId="0AD263B3" w14:textId="77777777" w:rsidR="001B0537" w:rsidRDefault="00000000" w:rsidP="002B579D">
      <w:pPr>
        <w:spacing w:line="360" w:lineRule="auto"/>
        <w:jc w:val="both"/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≤2</m:t>
        </m:r>
      </m:oMath>
      <w:r w:rsidR="004F3348" w:rsidRPr="002B579D">
        <w:rPr>
          <w:sz w:val="24"/>
          <w:szCs w:val="24"/>
        </w:rPr>
        <w:t xml:space="preserve"> </w:t>
      </w:r>
      <w:r w:rsidR="002B579D">
        <w:rPr>
          <w:sz w:val="24"/>
          <w:szCs w:val="24"/>
        </w:rPr>
        <w:t>και</w:t>
      </w:r>
      <w:r w:rsidR="004F3348" w:rsidRPr="002B579D">
        <w:rPr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y-6</m:t>
            </m:r>
          </m:e>
        </m:d>
        <m:r>
          <w:rPr>
            <w:rFonts w:ascii="Cambria Math" w:hAnsi="Cambria Math"/>
          </w:rPr>
          <m:t>≤4.</m:t>
        </m:r>
      </m:oMath>
    </w:p>
    <w:p w14:paraId="44478692" w14:textId="77777777" w:rsidR="001B0537" w:rsidRDefault="004F3348" w:rsidP="002B579D">
      <w:pPr>
        <w:tabs>
          <w:tab w:val="left" w:pos="6946"/>
        </w:tabs>
        <w:spacing w:line="360" w:lineRule="auto"/>
        <w:jc w:val="both"/>
      </w:pPr>
      <w:r>
        <w:rPr>
          <w:sz w:val="24"/>
          <w:szCs w:val="24"/>
        </w:rPr>
        <w:t>α)</w:t>
      </w:r>
      <w:r w:rsidR="002B579D">
        <w:rPr>
          <w:sz w:val="24"/>
          <w:szCs w:val="24"/>
        </w:rPr>
        <w:t xml:space="preserve"> </w:t>
      </w:r>
      <w:r w:rsidRPr="002B579D">
        <w:rPr>
          <w:sz w:val="24"/>
          <w:szCs w:val="24"/>
        </w:rPr>
        <w:t xml:space="preserve">Να αποδείξετε ότι: </w:t>
      </w:r>
      <m:oMath>
        <m:r>
          <w:rPr>
            <w:rFonts w:ascii="Cambria Math" w:hAnsi="Cambria Math"/>
          </w:rPr>
          <m:t>1≤x≤5</m:t>
        </m:r>
        <m:r>
          <m:rPr>
            <m:lit/>
            <m:nor/>
          </m:rPr>
          <w:rPr>
            <w:rFonts w:ascii="Cambria Math" w:hAnsi="Cambria Math"/>
          </w:rPr>
          <m:t xml:space="preserve"> και </m:t>
        </m:r>
        <m:r>
          <w:rPr>
            <w:rFonts w:ascii="Cambria Math" w:hAnsi="Cambria Math"/>
          </w:rPr>
          <m:t>2≤y≤10.</m:t>
        </m:r>
      </m:oMath>
    </w:p>
    <w:p w14:paraId="07025FE4" w14:textId="77777777" w:rsidR="001B0537" w:rsidRDefault="004F3348" w:rsidP="002B579D">
      <w:pPr>
        <w:tabs>
          <w:tab w:val="left" w:pos="6946"/>
        </w:tabs>
        <w:spacing w:line="360" w:lineRule="auto"/>
        <w:ind w:hanging="284"/>
        <w:jc w:val="right"/>
      </w:pPr>
      <w:r w:rsidRPr="002B579D">
        <w:rPr>
          <w:sz w:val="24"/>
          <w:szCs w:val="24"/>
        </w:rPr>
        <w:t>(Μονάδες 12)</w:t>
      </w:r>
    </w:p>
    <w:p w14:paraId="012560EF" w14:textId="77777777" w:rsidR="001B0537" w:rsidRDefault="002B579D" w:rsidP="002B579D">
      <w:pPr>
        <w:tabs>
          <w:tab w:val="left" w:pos="6946"/>
        </w:tabs>
        <w:spacing w:line="360" w:lineRule="auto"/>
        <w:jc w:val="both"/>
      </w:pPr>
      <w:r>
        <w:rPr>
          <w:sz w:val="24"/>
          <w:szCs w:val="24"/>
        </w:rPr>
        <w:t>β</w:t>
      </w:r>
      <w:r w:rsidR="004F3348" w:rsidRPr="002B579D">
        <w:rPr>
          <w:sz w:val="24"/>
          <w:szCs w:val="24"/>
        </w:rPr>
        <w:t xml:space="preserve">) Να </w:t>
      </w:r>
      <w:r>
        <w:rPr>
          <w:sz w:val="24"/>
          <w:szCs w:val="24"/>
        </w:rPr>
        <w:t>βρείτε</w:t>
      </w:r>
      <w:r w:rsidR="004F3348" w:rsidRPr="002B579D">
        <w:rPr>
          <w:sz w:val="24"/>
          <w:szCs w:val="24"/>
        </w:rPr>
        <w:t xml:space="preserve"> </w:t>
      </w:r>
      <w:r>
        <w:rPr>
          <w:sz w:val="24"/>
          <w:szCs w:val="24"/>
        </w:rPr>
        <w:t>τ</w:t>
      </w:r>
      <w:r w:rsidR="004F3348" w:rsidRPr="002B579D">
        <w:rPr>
          <w:sz w:val="24"/>
          <w:szCs w:val="24"/>
        </w:rPr>
        <w:t>η</w:t>
      </w:r>
      <w:r>
        <w:rPr>
          <w:sz w:val="24"/>
          <w:szCs w:val="24"/>
        </w:rPr>
        <w:t>ν</w:t>
      </w:r>
      <w:r w:rsidR="004F3348" w:rsidRPr="002B579D">
        <w:rPr>
          <w:sz w:val="24"/>
          <w:szCs w:val="24"/>
        </w:rPr>
        <w:t xml:space="preserve"> μικρότερη και </w:t>
      </w:r>
      <w:r>
        <w:rPr>
          <w:sz w:val="24"/>
          <w:szCs w:val="24"/>
        </w:rPr>
        <w:t>τ</w:t>
      </w:r>
      <w:r w:rsidR="004F3348" w:rsidRPr="002B579D">
        <w:rPr>
          <w:sz w:val="24"/>
          <w:szCs w:val="24"/>
        </w:rPr>
        <w:t>η μεγαλύτερη τιμή που μπορεί να πάρει η περίμετρος</w:t>
      </w:r>
      <w:r>
        <w:rPr>
          <w:sz w:val="24"/>
          <w:szCs w:val="24"/>
        </w:rPr>
        <w:t xml:space="preserve"> ενός ορθογωνίου με διαστάσεις </w:t>
      </w:r>
      <m:oMath>
        <m:r>
          <w:rPr>
            <w:rFonts w:ascii="Cambria Math" w:hAnsi="Cambria Math"/>
          </w:rPr>
          <m:t>2x</m:t>
        </m:r>
      </m:oMath>
      <w:r>
        <w:rPr>
          <w:sz w:val="24"/>
          <w:szCs w:val="24"/>
        </w:rPr>
        <w:t xml:space="preserve"> και </w:t>
      </w:r>
      <m:oMath>
        <m:r>
          <w:rPr>
            <w:rFonts w:ascii="Cambria Math" w:hAnsi="Cambria Math"/>
          </w:rPr>
          <m:t>y.</m:t>
        </m:r>
      </m:oMath>
    </w:p>
    <w:p w14:paraId="12045FA8" w14:textId="77777777" w:rsidR="001B0537" w:rsidRDefault="004F3348" w:rsidP="002B579D">
      <w:pPr>
        <w:tabs>
          <w:tab w:val="left" w:pos="6946"/>
        </w:tabs>
        <w:spacing w:line="360" w:lineRule="auto"/>
        <w:jc w:val="right"/>
      </w:pPr>
      <w:r>
        <w:rPr>
          <w:sz w:val="24"/>
          <w:szCs w:val="24"/>
        </w:rPr>
        <w:t>(Μονάδες 13)</w:t>
      </w:r>
    </w:p>
    <w:p w14:paraId="4CD677AA" w14:textId="77777777" w:rsidR="001B0537" w:rsidRDefault="001B0537">
      <w:pPr>
        <w:tabs>
          <w:tab w:val="left" w:pos="6946"/>
        </w:tabs>
        <w:spacing w:line="360" w:lineRule="auto"/>
        <w:jc w:val="both"/>
        <w:rPr>
          <w:sz w:val="24"/>
          <w:szCs w:val="24"/>
          <w:lang w:val="en-US"/>
        </w:rPr>
      </w:pPr>
    </w:p>
    <w:sectPr w:rsidR="001B0537" w:rsidSect="002B579D">
      <w:pgSz w:w="11906" w:h="16838"/>
      <w:pgMar w:top="1418" w:right="1418" w:bottom="1418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5A87" w14:textId="77777777" w:rsidR="000971A0" w:rsidRDefault="000971A0">
      <w:r>
        <w:separator/>
      </w:r>
    </w:p>
  </w:endnote>
  <w:endnote w:type="continuationSeparator" w:id="0">
    <w:p w14:paraId="56FFA504" w14:textId="77777777" w:rsidR="000971A0" w:rsidRDefault="0009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Noto Sans Arabic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AD89" w14:textId="77777777" w:rsidR="000971A0" w:rsidRDefault="000971A0">
      <w:r>
        <w:separator/>
      </w:r>
    </w:p>
  </w:footnote>
  <w:footnote w:type="continuationSeparator" w:id="0">
    <w:p w14:paraId="42ECDCA8" w14:textId="77777777" w:rsidR="000971A0" w:rsidRDefault="00097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537"/>
    <w:rsid w:val="000971A0"/>
    <w:rsid w:val="001B0537"/>
    <w:rsid w:val="002B579D"/>
    <w:rsid w:val="004F3348"/>
    <w:rsid w:val="0056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8D61"/>
  <w15:docId w15:val="{4460CB97-4587-43A7-B405-799271AD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Noto Sans Arabic U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Char">
    <w:name w:val="Κείμενο πλαισίου Char"/>
    <w:basedOn w:val="DefaultParagraphFont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har0">
    <w:name w:val="Κείμενο σχολίου Char"/>
    <w:basedOn w:val="DefaultParagraphFont"/>
    <w:qFormat/>
    <w:rPr>
      <w:sz w:val="20"/>
      <w:szCs w:val="20"/>
    </w:rPr>
  </w:style>
  <w:style w:type="character" w:customStyle="1" w:styleId="Char1">
    <w:name w:val="Θέμα σχολίου Char"/>
    <w:basedOn w:val="Char0"/>
    <w:qFormat/>
    <w:rPr>
      <w:b/>
      <w:bCs/>
      <w:sz w:val="20"/>
      <w:szCs w:val="20"/>
    </w:rPr>
  </w:style>
  <w:style w:type="character" w:customStyle="1" w:styleId="Char2">
    <w:name w:val="Κεφαλίδα Char"/>
    <w:basedOn w:val="DefaultParagraphFont"/>
    <w:qFormat/>
  </w:style>
  <w:style w:type="character" w:customStyle="1" w:styleId="Char3">
    <w:name w:val="Υποσέλιδο Char"/>
    <w:basedOn w:val="DefaultParagraphFont"/>
    <w:qFormat/>
  </w:style>
  <w:style w:type="character" w:customStyle="1" w:styleId="a">
    <w:name w:val="Σύνδεσμος διαδικτύου"/>
    <w:rPr>
      <w:color w:val="000080"/>
      <w:u w:val="single"/>
    </w:rPr>
  </w:style>
  <w:style w:type="paragraph" w:customStyle="1" w:styleId="a0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1">
    <w:name w:val="Ευρετήριο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a2">
    <w:name w:val="Κεφαλίδα και υποσέλιδο"/>
    <w:basedOn w:val="Normal"/>
    <w:qFormat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3">
    <w:name w:val="Περιεχόμενα πίνακα"/>
    <w:basedOn w:val="Normal"/>
    <w:qFormat/>
    <w:pPr>
      <w:suppressLineNumbers/>
    </w:pPr>
  </w:style>
  <w:style w:type="paragraph" w:customStyle="1" w:styleId="a4">
    <w:name w:val="Επικεφαλίδα πίνακα"/>
    <w:basedOn w:val="a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 Macheras</cp:lastModifiedBy>
  <cp:revision>4</cp:revision>
  <dcterms:created xsi:type="dcterms:W3CDTF">2023-04-21T00:20:00Z</dcterms:created>
  <dcterms:modified xsi:type="dcterms:W3CDTF">2023-05-19T08:45:00Z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TWinEqns">
    <vt:bool>true</vt:bool>
  </property>
</Properties>
</file>