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22D" w14:textId="77777777" w:rsidR="00981769" w:rsidRPr="00BD39E7" w:rsidRDefault="001E0948" w:rsidP="009A18EC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ΘΕΜΑ 4</w:t>
      </w:r>
    </w:p>
    <w:p w14:paraId="20D4EF15" w14:textId="14F6C4F1" w:rsidR="001E0948" w:rsidRPr="00AE3941" w:rsidRDefault="001E0948" w:rsidP="00FE5152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 w:rsidRPr="00AE3941">
        <w:rPr>
          <w:sz w:val="24"/>
          <w:szCs w:val="24"/>
        </w:rPr>
        <w:t xml:space="preserve">Δίνονται οι συναρτήσεις </w:t>
      </w:r>
      <m:oMath>
        <m:r>
          <w:rPr>
            <w:rFonts w:ascii="Cambria Math"/>
            <w:sz w:val="24"/>
            <w:szCs w:val="24"/>
          </w:rPr>
          <m:t>f(x)=4x+2</m:t>
        </m:r>
      </m:oMath>
      <w:r w:rsidRPr="00AE3941">
        <w:rPr>
          <w:sz w:val="24"/>
          <w:szCs w:val="24"/>
        </w:rPr>
        <w:t xml:space="preserve"> και </w:t>
      </w:r>
      <m:oMath>
        <m:r>
          <w:rPr>
            <w:rFonts w:ascii="Cambria Math"/>
            <w:sz w:val="24"/>
            <w:szCs w:val="24"/>
          </w:rPr>
          <m:t>g(x)=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9</m:t>
        </m:r>
      </m:oMath>
      <w:r w:rsidRPr="00AE3941">
        <w:rPr>
          <w:sz w:val="24"/>
          <w:szCs w:val="24"/>
        </w:rPr>
        <w:t xml:space="preserve"> με πεδίο ορισμού το </w:t>
      </w:r>
      <m:oMath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R</m:t>
        </m:r>
      </m:oMath>
      <w:r w:rsidRPr="00AE3941">
        <w:rPr>
          <w:sz w:val="24"/>
          <w:szCs w:val="24"/>
        </w:rPr>
        <w:t>.</w:t>
      </w:r>
    </w:p>
    <w:p w14:paraId="23E4BE17" w14:textId="67366B75" w:rsidR="00064462" w:rsidRPr="00AE3941" w:rsidRDefault="00586BC0" w:rsidP="00FE5152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 w:rsidRPr="00AE3941">
        <w:rPr>
          <w:sz w:val="24"/>
          <w:szCs w:val="24"/>
        </w:rPr>
        <w:t xml:space="preserve">α) </w:t>
      </w:r>
      <w:r w:rsidR="001E0948" w:rsidRPr="00AE3941">
        <w:rPr>
          <w:sz w:val="24"/>
          <w:szCs w:val="24"/>
        </w:rPr>
        <w:t xml:space="preserve">βρείτε τα σημεία τομής της γραφικής παράστασης της συνάρτησης </w:t>
      </w:r>
      <w:r w:rsidR="00381DE7" w:rsidRPr="00AE3941">
        <w:rPr>
          <w:sz w:val="24"/>
          <w:szCs w:val="24"/>
          <w:lang w:val="en-US"/>
        </w:rPr>
        <w:t>g</w:t>
      </w:r>
      <w:r w:rsidR="001E0948" w:rsidRPr="00AE3941">
        <w:rPr>
          <w:sz w:val="24"/>
          <w:szCs w:val="24"/>
        </w:rPr>
        <w:t xml:space="preserve"> με τον άξονα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x</m:t>
        </m:r>
      </m:oMath>
      <w:r w:rsidR="001E0948" w:rsidRPr="00AE3941">
        <w:rPr>
          <w:sz w:val="24"/>
          <w:szCs w:val="24"/>
        </w:rPr>
        <w:t>.</w:t>
      </w:r>
    </w:p>
    <w:p w14:paraId="195D3A72" w14:textId="77777777" w:rsidR="001E0948" w:rsidRPr="00AE3941" w:rsidRDefault="001E0948" w:rsidP="001E0948">
      <w:pPr>
        <w:pStyle w:val="ListParagraph"/>
        <w:tabs>
          <w:tab w:val="left" w:pos="426"/>
        </w:tabs>
        <w:spacing w:after="0" w:line="360" w:lineRule="auto"/>
        <w:ind w:left="0"/>
        <w:jc w:val="right"/>
        <w:rPr>
          <w:sz w:val="24"/>
          <w:szCs w:val="24"/>
        </w:rPr>
      </w:pPr>
      <w:r w:rsidRPr="00AE3941">
        <w:rPr>
          <w:sz w:val="24"/>
          <w:szCs w:val="24"/>
        </w:rPr>
        <w:t>(Μονάδες 6)</w:t>
      </w:r>
    </w:p>
    <w:p w14:paraId="2897E2D5" w14:textId="20FF3E17" w:rsidR="00DB3ACB" w:rsidRPr="00AE3941" w:rsidRDefault="00586BC0" w:rsidP="00FE5152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  <w:r w:rsidRPr="00AE3941">
        <w:rPr>
          <w:sz w:val="24"/>
          <w:szCs w:val="24"/>
        </w:rPr>
        <w:t xml:space="preserve">β) Να </w:t>
      </w:r>
      <w:r w:rsidR="001E0948" w:rsidRPr="00AE3941">
        <w:rPr>
          <w:sz w:val="24"/>
          <w:szCs w:val="24"/>
        </w:rPr>
        <w:t xml:space="preserve">εξετάσετε αν η γραφική παράσταση της </w:t>
      </w:r>
      <w:r w:rsidR="001E0948" w:rsidRPr="00AE3941">
        <w:rPr>
          <w:sz w:val="24"/>
          <w:szCs w:val="24"/>
          <w:lang w:val="en-US"/>
        </w:rPr>
        <w:t>f</w:t>
      </w:r>
      <w:r w:rsidR="001E0948" w:rsidRPr="00AE3941">
        <w:rPr>
          <w:sz w:val="24"/>
          <w:szCs w:val="24"/>
        </w:rPr>
        <w:t xml:space="preserve"> τέμνει τους άξονες σε κάποιο από τα σημεία </w:t>
      </w:r>
      <m:oMath>
        <m:r>
          <w:rPr>
            <w:rFonts w:ascii="Cambria Math"/>
            <w:sz w:val="24"/>
            <w:szCs w:val="24"/>
          </w:rPr>
          <m:t>(3,0)</m:t>
        </m:r>
      </m:oMath>
      <w:r w:rsidR="001E0948" w:rsidRPr="00AE3941">
        <w:rPr>
          <w:sz w:val="24"/>
          <w:szCs w:val="24"/>
        </w:rPr>
        <w:t xml:space="preserve"> και </w:t>
      </w:r>
      <m:oMath>
        <m:r>
          <w:rPr>
            <w:rFonts w:ascii="Cambria Math"/>
            <w:sz w:val="24"/>
            <w:szCs w:val="24"/>
          </w:rPr>
          <m:t>(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3,0)</m:t>
        </m:r>
      </m:oMath>
      <w:r w:rsidR="00DB3ACB" w:rsidRPr="00AE3941">
        <w:rPr>
          <w:sz w:val="24"/>
          <w:szCs w:val="24"/>
        </w:rPr>
        <w:t xml:space="preserve">. </w:t>
      </w:r>
    </w:p>
    <w:p w14:paraId="65E5E0CA" w14:textId="77777777" w:rsidR="00064462" w:rsidRPr="00AE3941" w:rsidRDefault="001E0948" w:rsidP="00064462">
      <w:pPr>
        <w:pStyle w:val="ListParagraph"/>
        <w:tabs>
          <w:tab w:val="left" w:pos="426"/>
        </w:tabs>
        <w:spacing w:after="0" w:line="360" w:lineRule="auto"/>
        <w:ind w:left="0"/>
        <w:jc w:val="right"/>
        <w:rPr>
          <w:sz w:val="24"/>
          <w:szCs w:val="24"/>
        </w:rPr>
      </w:pPr>
      <w:r w:rsidRPr="00AE3941">
        <w:rPr>
          <w:sz w:val="24"/>
          <w:szCs w:val="24"/>
        </w:rPr>
        <w:t>(Μονάδες 4</w:t>
      </w:r>
      <w:r w:rsidR="00064462" w:rsidRPr="00AE3941">
        <w:rPr>
          <w:sz w:val="24"/>
          <w:szCs w:val="24"/>
        </w:rPr>
        <w:t>)</w:t>
      </w:r>
    </w:p>
    <w:p w14:paraId="3EED964D" w14:textId="77777777" w:rsidR="001E0948" w:rsidRPr="00AE3941" w:rsidRDefault="001E0948" w:rsidP="00DD1DDD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  <w:r w:rsidRPr="00AE3941">
        <w:rPr>
          <w:sz w:val="24"/>
          <w:szCs w:val="24"/>
        </w:rPr>
        <w:t xml:space="preserve">γ) Να αποδείξετε ότι οι γραφικές παραστάσεις των συναρτήσεων </w:t>
      </w:r>
      <w:r w:rsidRPr="00AE3941">
        <w:rPr>
          <w:sz w:val="24"/>
          <w:szCs w:val="24"/>
          <w:lang w:val="en-US"/>
        </w:rPr>
        <w:t>f</w:t>
      </w:r>
      <w:r w:rsidRPr="00AE3941">
        <w:rPr>
          <w:sz w:val="24"/>
          <w:szCs w:val="24"/>
        </w:rPr>
        <w:t xml:space="preserve">, </w:t>
      </w:r>
      <w:r w:rsidRPr="00AE3941">
        <w:rPr>
          <w:sz w:val="24"/>
          <w:szCs w:val="24"/>
          <w:lang w:val="en-US"/>
        </w:rPr>
        <w:t>g</w:t>
      </w:r>
      <w:r w:rsidRPr="00AE3941">
        <w:rPr>
          <w:sz w:val="24"/>
          <w:szCs w:val="24"/>
        </w:rPr>
        <w:t xml:space="preserve"> </w:t>
      </w:r>
      <w:r w:rsidR="00381DE7" w:rsidRPr="00AE3941">
        <w:rPr>
          <w:sz w:val="24"/>
          <w:szCs w:val="24"/>
        </w:rPr>
        <w:t xml:space="preserve"> </w:t>
      </w:r>
      <w:r w:rsidRPr="00AE3941">
        <w:rPr>
          <w:sz w:val="24"/>
          <w:szCs w:val="24"/>
        </w:rPr>
        <w:t xml:space="preserve">δεν έχουν κοινό σημείο πάνω σε κάποιον από τους άξονες. </w:t>
      </w:r>
    </w:p>
    <w:p w14:paraId="3BABD78C" w14:textId="77777777" w:rsidR="001E0948" w:rsidRPr="00AE3941" w:rsidRDefault="001E0948" w:rsidP="001E0948">
      <w:pPr>
        <w:pStyle w:val="ListParagraph"/>
        <w:tabs>
          <w:tab w:val="left" w:pos="426"/>
        </w:tabs>
        <w:spacing w:after="0" w:line="360" w:lineRule="auto"/>
        <w:ind w:left="0"/>
        <w:jc w:val="right"/>
        <w:rPr>
          <w:sz w:val="24"/>
          <w:szCs w:val="24"/>
        </w:rPr>
      </w:pPr>
      <w:r w:rsidRPr="00AE3941">
        <w:rPr>
          <w:sz w:val="24"/>
          <w:szCs w:val="24"/>
        </w:rPr>
        <w:t>(Μονάδες 8)</w:t>
      </w:r>
    </w:p>
    <w:p w14:paraId="4A78EBF4" w14:textId="6D536F85" w:rsidR="001E0948" w:rsidRPr="00AE3941" w:rsidRDefault="001E0948" w:rsidP="00FE5152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  <w:r w:rsidRPr="00AE3941">
        <w:rPr>
          <w:sz w:val="24"/>
          <w:szCs w:val="24"/>
        </w:rPr>
        <w:t xml:space="preserve">δ) Να βρείτε συνάρτηση </w:t>
      </w:r>
      <w:r w:rsidRPr="00AE3941">
        <w:rPr>
          <w:sz w:val="24"/>
          <w:szCs w:val="24"/>
          <w:lang w:val="en-US"/>
        </w:rPr>
        <w:t>h</w:t>
      </w:r>
      <w:r w:rsidRPr="00AE3941">
        <w:rPr>
          <w:sz w:val="24"/>
          <w:szCs w:val="24"/>
        </w:rPr>
        <w:t xml:space="preserve"> της οποίας η γραφική παράσταση είναι ευθεία, διέρχεται από το σημείο </w:t>
      </w:r>
      <m:oMath>
        <m:r>
          <w:rPr>
            <w:rFonts w:ascii="Cambria Math"/>
            <w:sz w:val="24"/>
            <w:szCs w:val="24"/>
          </w:rPr>
          <m:t>A(0,3)</m:t>
        </m:r>
      </m:oMath>
      <w:r w:rsidRPr="00AE3941">
        <w:rPr>
          <w:sz w:val="24"/>
          <w:szCs w:val="24"/>
        </w:rPr>
        <w:t xml:space="preserve"> και τέμνει τη γραφική παράσταση της </w:t>
      </w:r>
      <w:r w:rsidRPr="00AE3941">
        <w:rPr>
          <w:sz w:val="24"/>
          <w:szCs w:val="24"/>
          <w:lang w:val="en-US"/>
        </w:rPr>
        <w:t>g</w:t>
      </w:r>
      <w:r w:rsidRPr="00AE3941">
        <w:rPr>
          <w:sz w:val="24"/>
          <w:szCs w:val="24"/>
        </w:rPr>
        <w:t xml:space="preserve"> σε ένα σημείο του ημιάξονα </w:t>
      </w:r>
      <m:oMath>
        <m:r>
          <w:rPr>
            <w:rFonts w:ascii="Cambria Math"/>
            <w:sz w:val="24"/>
            <w:szCs w:val="24"/>
          </w:rPr>
          <m:t>Ox</m:t>
        </m:r>
      </m:oMath>
      <w:r w:rsidR="00DD1DDD" w:rsidRPr="00AE3941">
        <w:rPr>
          <w:sz w:val="24"/>
          <w:szCs w:val="24"/>
        </w:rPr>
        <w:t>.</w:t>
      </w:r>
    </w:p>
    <w:p w14:paraId="1C00BE2B" w14:textId="77777777" w:rsidR="00DD1DDD" w:rsidRPr="00AE3941" w:rsidRDefault="00DD1DDD" w:rsidP="00DD1DDD">
      <w:pPr>
        <w:pStyle w:val="ListParagraph"/>
        <w:tabs>
          <w:tab w:val="left" w:pos="426"/>
        </w:tabs>
        <w:spacing w:after="0" w:line="360" w:lineRule="auto"/>
        <w:ind w:left="0"/>
        <w:jc w:val="right"/>
        <w:rPr>
          <w:sz w:val="24"/>
          <w:szCs w:val="24"/>
        </w:rPr>
      </w:pPr>
      <w:r w:rsidRPr="00AE3941">
        <w:rPr>
          <w:sz w:val="24"/>
          <w:szCs w:val="24"/>
        </w:rPr>
        <w:t>(Μονάδες 7)</w:t>
      </w:r>
    </w:p>
    <w:p w14:paraId="638C38E2" w14:textId="77777777" w:rsidR="00DD1DDD" w:rsidRPr="001E0948" w:rsidRDefault="00DD1DDD" w:rsidP="00DD1DDD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</w:p>
    <w:p w14:paraId="156F17F6" w14:textId="77777777" w:rsidR="009A18EC" w:rsidRPr="00BD39E7" w:rsidRDefault="009A18EC" w:rsidP="003A5799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sz w:val="24"/>
          <w:szCs w:val="24"/>
        </w:rPr>
      </w:pPr>
    </w:p>
    <w:sectPr w:rsidR="009A18EC" w:rsidRPr="00BD39E7" w:rsidSect="009817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15FC8"/>
    <w:multiLevelType w:val="hybridMultilevel"/>
    <w:tmpl w:val="7E2E3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1199E"/>
    <w:multiLevelType w:val="hybridMultilevel"/>
    <w:tmpl w:val="E7E28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3024B"/>
    <w:multiLevelType w:val="hybridMultilevel"/>
    <w:tmpl w:val="9618925C"/>
    <w:lvl w:ilvl="0" w:tplc="BC521936">
      <w:start w:val="1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662861">
    <w:abstractNumId w:val="2"/>
  </w:num>
  <w:num w:numId="2" w16cid:durableId="728724042">
    <w:abstractNumId w:val="1"/>
  </w:num>
  <w:num w:numId="3" w16cid:durableId="90865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82"/>
    <w:rsid w:val="00064462"/>
    <w:rsid w:val="001049AE"/>
    <w:rsid w:val="00110482"/>
    <w:rsid w:val="00172B97"/>
    <w:rsid w:val="001E0948"/>
    <w:rsid w:val="00320A86"/>
    <w:rsid w:val="00381DE7"/>
    <w:rsid w:val="003A5799"/>
    <w:rsid w:val="003B58F7"/>
    <w:rsid w:val="004B02AA"/>
    <w:rsid w:val="005226F9"/>
    <w:rsid w:val="00565EAC"/>
    <w:rsid w:val="00586BC0"/>
    <w:rsid w:val="005F6978"/>
    <w:rsid w:val="0063194A"/>
    <w:rsid w:val="00681448"/>
    <w:rsid w:val="0078385E"/>
    <w:rsid w:val="007E215B"/>
    <w:rsid w:val="00807280"/>
    <w:rsid w:val="00882CE7"/>
    <w:rsid w:val="008D2EA8"/>
    <w:rsid w:val="00981769"/>
    <w:rsid w:val="009A18EC"/>
    <w:rsid w:val="009F55C2"/>
    <w:rsid w:val="00AE3941"/>
    <w:rsid w:val="00B66207"/>
    <w:rsid w:val="00B703A6"/>
    <w:rsid w:val="00BA0847"/>
    <w:rsid w:val="00BC6875"/>
    <w:rsid w:val="00BD39E7"/>
    <w:rsid w:val="00C2707E"/>
    <w:rsid w:val="00D66F32"/>
    <w:rsid w:val="00D86CE0"/>
    <w:rsid w:val="00DB3ACB"/>
    <w:rsid w:val="00DD1DDD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CB58"/>
  <w15:chartTrackingRefBased/>
  <w15:docId w15:val="{F778E528-336A-4C53-A01D-2CEE3DC4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69"/>
    <w:pPr>
      <w:ind w:left="720"/>
      <w:contextualSpacing/>
    </w:pPr>
  </w:style>
  <w:style w:type="table" w:styleId="TableGrid">
    <w:name w:val="Table Grid"/>
    <w:basedOn w:val="TableNormal"/>
    <w:uiPriority w:val="39"/>
    <w:rsid w:val="0098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</dc:creator>
  <cp:keywords/>
  <dc:description/>
  <cp:lastModifiedBy>Panos Macheras</cp:lastModifiedBy>
  <cp:revision>22</cp:revision>
  <dcterms:created xsi:type="dcterms:W3CDTF">2022-10-05T14:12:00Z</dcterms:created>
  <dcterms:modified xsi:type="dcterms:W3CDTF">2023-04-13T06:44:00Z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