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C4" w:rsidRDefault="00AD6989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ΘΕΜΑ 2</w:t>
      </w:r>
    </w:p>
    <w:p w:rsidR="00B61A31" w:rsidRPr="00C205FE" w:rsidRDefault="00B61A31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Για τον πραγματικό αριθμό </w:t>
      </w:r>
      <m:oMath>
        <m:r>
          <w:rPr>
            <w:rFonts w:ascii="Cambria Math" w:hAnsi="Cambria Math" w:cstheme="minorHAnsi"/>
          </w:rPr>
          <m:t>x</m:t>
        </m:r>
      </m:oMath>
      <w:r w:rsidRPr="00B61A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ισχύει: </w:t>
      </w:r>
      <m:oMath>
        <m:r>
          <w:rPr>
            <w:rFonts w:ascii="Cambria Math" w:hAnsi="Cambria Math" w:cstheme="minorHAnsi"/>
          </w:rPr>
          <m:t>d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2x,3</m:t>
            </m:r>
          </m:e>
        </m:d>
        <m:r>
          <w:rPr>
            <w:rFonts w:ascii="Cambria Math" w:hAnsi="Cambria Math" w:cstheme="minorHAnsi"/>
          </w:rPr>
          <m:t>=3-2x</m:t>
        </m:r>
      </m:oMath>
    </w:p>
    <w:p w:rsidR="00B61A31" w:rsidRPr="00C205FE" w:rsidRDefault="00B61A31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Να αποδείξετε ότι </w:t>
      </w:r>
      <m:oMath>
        <m:r>
          <w:rPr>
            <w:rFonts w:ascii="Cambria Math" w:hAnsi="Cambria Math" w:cstheme="minorHAnsi"/>
          </w:rPr>
          <m:t>x≤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B61A31">
        <w:rPr>
          <w:rFonts w:asciiTheme="minorHAnsi" w:hAnsiTheme="minorHAnsi" w:cstheme="minorHAnsi"/>
        </w:rPr>
        <w:t xml:space="preserve"> .</w:t>
      </w:r>
    </w:p>
    <w:p w:rsidR="009F3905" w:rsidRPr="009F3905" w:rsidRDefault="009F3905" w:rsidP="009F3905">
      <w:pPr>
        <w:spacing w:line="360" w:lineRule="auto"/>
        <w:jc w:val="right"/>
        <w:rPr>
          <w:rFonts w:asciiTheme="minorHAnsi" w:hAnsiTheme="minorHAnsi" w:cstheme="minorHAnsi"/>
        </w:rPr>
      </w:pPr>
      <w:r w:rsidRPr="00C205FE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Μονάδες 12)</w:t>
      </w:r>
    </w:p>
    <w:p w:rsidR="00B61A31" w:rsidRDefault="00B61A31" w:rsidP="005822C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β) Αν </w:t>
      </w:r>
      <m:oMath>
        <m:r>
          <w:rPr>
            <w:rFonts w:ascii="Cambria Math" w:hAnsi="Cambria Math" w:cstheme="minorHAnsi"/>
          </w:rPr>
          <m:t>x≤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>
        <w:rPr>
          <w:rFonts w:asciiTheme="minorHAnsi" w:hAnsiTheme="minorHAnsi" w:cstheme="minorHAnsi"/>
        </w:rPr>
        <w:t xml:space="preserve"> , να αποδείξετε ότι η παράσταση: </w:t>
      </w:r>
      <m:oMath>
        <m:r>
          <w:rPr>
            <w:rFonts w:ascii="Cambria Math" w:hAnsi="Cambria Math" w:cstheme="minorHAnsi"/>
          </w:rPr>
          <m:t>Κ=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  <m:r>
              <w:rPr>
                <w:rFonts w:ascii="Cambria Math" w:hAnsi="Cambria Math" w:cstheme="minorHAnsi"/>
                <w:lang w:val="en-US"/>
              </w:rPr>
              <m:t>x</m:t>
            </m:r>
            <m:r>
              <w:rPr>
                <w:rFonts w:ascii="Cambria Math" w:hAnsi="Cambria Math" w:cstheme="minorHAnsi"/>
              </w:rPr>
              <m:t>-3</m:t>
            </m:r>
          </m:e>
        </m:d>
        <m:r>
          <w:rPr>
            <w:rFonts w:ascii="Cambria Math" w:hAnsi="Cambria Math" w:cstheme="minorHAnsi"/>
          </w:rPr>
          <m:t>-2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3-x</m:t>
            </m:r>
          </m:e>
        </m:d>
      </m:oMath>
      <w:r w:rsidRPr="00B61A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είναι ανεξάρτητη του </w:t>
      </w:r>
      <m:oMath>
        <m:r>
          <w:rPr>
            <w:rFonts w:ascii="Cambria Math" w:hAnsi="Cambria Math" w:cstheme="minorHAnsi"/>
          </w:rPr>
          <m:t>x</m:t>
        </m:r>
      </m:oMath>
      <w:r w:rsidRPr="00B61A31">
        <w:rPr>
          <w:rFonts w:asciiTheme="minorHAnsi" w:hAnsiTheme="minorHAnsi" w:cstheme="minorHAnsi"/>
        </w:rPr>
        <w:t>.</w:t>
      </w:r>
    </w:p>
    <w:p w:rsidR="009F3905" w:rsidRDefault="009F3905" w:rsidP="009F390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(Μονάδες 13)</w:t>
      </w:r>
    </w:p>
    <w:p w:rsidR="00AB2C41" w:rsidRPr="005822C4" w:rsidRDefault="00AB2C41" w:rsidP="005822C4">
      <w:pPr>
        <w:spacing w:line="360" w:lineRule="auto"/>
        <w:jc w:val="both"/>
        <w:rPr>
          <w:rFonts w:asciiTheme="minorHAnsi" w:hAnsiTheme="minorHAnsi" w:cstheme="minorHAnsi"/>
        </w:rPr>
      </w:pPr>
    </w:p>
    <w:p w:rsidR="005822C4" w:rsidRDefault="005822C4" w:rsidP="00532A11">
      <w:pPr>
        <w:spacing w:line="360" w:lineRule="auto"/>
        <w:jc w:val="both"/>
        <w:rPr>
          <w:rFonts w:asciiTheme="minorHAnsi" w:hAnsiTheme="minorHAnsi" w:cstheme="minorHAnsi"/>
        </w:rPr>
      </w:pPr>
    </w:p>
    <w:p w:rsidR="005822C4" w:rsidRPr="00532A11" w:rsidRDefault="005822C4" w:rsidP="00532A11">
      <w:pPr>
        <w:spacing w:line="360" w:lineRule="auto"/>
        <w:jc w:val="both"/>
        <w:rPr>
          <w:rFonts w:asciiTheme="minorHAnsi" w:hAnsiTheme="minorHAnsi" w:cstheme="minorHAnsi"/>
        </w:rPr>
      </w:pPr>
    </w:p>
    <w:sectPr w:rsidR="005822C4" w:rsidRPr="00532A11" w:rsidSect="00E5346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34" w:rsidRDefault="00A95534" w:rsidP="00C63964">
      <w:r>
        <w:separator/>
      </w:r>
    </w:p>
  </w:endnote>
  <w:endnote w:type="continuationSeparator" w:id="0">
    <w:p w:rsidR="00A95534" w:rsidRDefault="00A95534" w:rsidP="00C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64" w:rsidRDefault="00C639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34" w:rsidRDefault="00A95534" w:rsidP="00C63964">
      <w:r>
        <w:separator/>
      </w:r>
    </w:p>
  </w:footnote>
  <w:footnote w:type="continuationSeparator" w:id="0">
    <w:p w:rsidR="00A95534" w:rsidRDefault="00A95534" w:rsidP="00C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E6C"/>
    <w:multiLevelType w:val="hybridMultilevel"/>
    <w:tmpl w:val="7ECE3ED4"/>
    <w:lvl w:ilvl="0" w:tplc="BDD65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51106"/>
    <w:multiLevelType w:val="hybridMultilevel"/>
    <w:tmpl w:val="B720F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C4873"/>
    <w:multiLevelType w:val="hybridMultilevel"/>
    <w:tmpl w:val="2F902002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815EC"/>
    <w:multiLevelType w:val="hybridMultilevel"/>
    <w:tmpl w:val="8BE2D938"/>
    <w:lvl w:ilvl="0" w:tplc="A6CA16A0">
      <w:start w:val="34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10F86"/>
    <w:multiLevelType w:val="hybridMultilevel"/>
    <w:tmpl w:val="3E0A8F04"/>
    <w:lvl w:ilvl="0" w:tplc="442801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39"/>
    <w:rsid w:val="0002136E"/>
    <w:rsid w:val="00037BDF"/>
    <w:rsid w:val="00040E24"/>
    <w:rsid w:val="000670B8"/>
    <w:rsid w:val="000736B3"/>
    <w:rsid w:val="001E06A8"/>
    <w:rsid w:val="00207B11"/>
    <w:rsid w:val="00224EA4"/>
    <w:rsid w:val="00247083"/>
    <w:rsid w:val="00247439"/>
    <w:rsid w:val="002C7C99"/>
    <w:rsid w:val="002D511F"/>
    <w:rsid w:val="00307EFF"/>
    <w:rsid w:val="00350CC5"/>
    <w:rsid w:val="003A422A"/>
    <w:rsid w:val="003B17E2"/>
    <w:rsid w:val="0044521C"/>
    <w:rsid w:val="00450BAF"/>
    <w:rsid w:val="00532A11"/>
    <w:rsid w:val="005822C4"/>
    <w:rsid w:val="00612E1E"/>
    <w:rsid w:val="006236B5"/>
    <w:rsid w:val="00624C92"/>
    <w:rsid w:val="0071677B"/>
    <w:rsid w:val="00721F66"/>
    <w:rsid w:val="00744EDF"/>
    <w:rsid w:val="00793389"/>
    <w:rsid w:val="007A3C9A"/>
    <w:rsid w:val="007A5C8D"/>
    <w:rsid w:val="007F07B5"/>
    <w:rsid w:val="00813EE0"/>
    <w:rsid w:val="00813FE8"/>
    <w:rsid w:val="00851A2B"/>
    <w:rsid w:val="00872281"/>
    <w:rsid w:val="008A3ECA"/>
    <w:rsid w:val="00903F08"/>
    <w:rsid w:val="00917161"/>
    <w:rsid w:val="009548E8"/>
    <w:rsid w:val="009915E7"/>
    <w:rsid w:val="009D2D20"/>
    <w:rsid w:val="009F3905"/>
    <w:rsid w:val="00A16698"/>
    <w:rsid w:val="00A17ED1"/>
    <w:rsid w:val="00A25B45"/>
    <w:rsid w:val="00A27629"/>
    <w:rsid w:val="00A73FDA"/>
    <w:rsid w:val="00A86C73"/>
    <w:rsid w:val="00A95534"/>
    <w:rsid w:val="00AB2C41"/>
    <w:rsid w:val="00AD0C3C"/>
    <w:rsid w:val="00AD6989"/>
    <w:rsid w:val="00B12410"/>
    <w:rsid w:val="00B550D0"/>
    <w:rsid w:val="00B61A31"/>
    <w:rsid w:val="00B725A2"/>
    <w:rsid w:val="00B97E4F"/>
    <w:rsid w:val="00BD3236"/>
    <w:rsid w:val="00C205FE"/>
    <w:rsid w:val="00C63964"/>
    <w:rsid w:val="00CA2D2A"/>
    <w:rsid w:val="00CB757C"/>
    <w:rsid w:val="00CF3460"/>
    <w:rsid w:val="00CF7E25"/>
    <w:rsid w:val="00D1148B"/>
    <w:rsid w:val="00D30DF0"/>
    <w:rsid w:val="00D874D3"/>
    <w:rsid w:val="00E04C88"/>
    <w:rsid w:val="00E14669"/>
    <w:rsid w:val="00E35A9B"/>
    <w:rsid w:val="00E5346C"/>
    <w:rsid w:val="00E55BE5"/>
    <w:rsid w:val="00E6732F"/>
    <w:rsid w:val="00EE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35A9B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Char"/>
    <w:qFormat/>
    <w:rsid w:val="00E35A9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Char"/>
    <w:qFormat/>
    <w:rsid w:val="00E35A9B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5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6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66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E35A9B"/>
    <w:rPr>
      <w:rFonts w:ascii="Times New Roman" w:eastAsia="Times New Roman" w:hAnsi="Times New Roman" w:cs="Times New Roman"/>
      <w:i/>
      <w:i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E35A9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E35A9B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4">
    <w:name w:val="Title"/>
    <w:basedOn w:val="a"/>
    <w:link w:val="Char0"/>
    <w:qFormat/>
    <w:rsid w:val="00E35A9B"/>
    <w:pPr>
      <w:jc w:val="center"/>
    </w:pPr>
    <w:rPr>
      <w:b/>
      <w:bCs/>
    </w:rPr>
  </w:style>
  <w:style w:type="character" w:customStyle="1" w:styleId="Char0">
    <w:name w:val="Τίτλος Char"/>
    <w:basedOn w:val="a0"/>
    <w:link w:val="a4"/>
    <w:rsid w:val="00E35A9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Body Text"/>
    <w:basedOn w:val="a"/>
    <w:link w:val="Char1"/>
    <w:semiHidden/>
    <w:rsid w:val="00E35A9B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5"/>
    <w:semiHidden/>
    <w:rsid w:val="00E35A9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a6">
    <w:name w:val="header"/>
    <w:basedOn w:val="a"/>
    <w:link w:val="Char2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rsid w:val="00E35A9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semiHidden/>
    <w:rsid w:val="00E35A9B"/>
  </w:style>
  <w:style w:type="paragraph" w:styleId="a9">
    <w:name w:val="Body Text Indent"/>
    <w:basedOn w:val="a"/>
    <w:link w:val="Char4"/>
    <w:unhideWhenUsed/>
    <w:rsid w:val="00E35A9B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rsid w:val="00E35A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TDisplayEquation">
    <w:name w:val="MTDisplayEquation"/>
    <w:basedOn w:val="a"/>
    <w:next w:val="a"/>
    <w:rsid w:val="00E35A9B"/>
    <w:pPr>
      <w:tabs>
        <w:tab w:val="center" w:pos="5100"/>
        <w:tab w:val="right" w:pos="10200"/>
      </w:tabs>
    </w:pPr>
  </w:style>
  <w:style w:type="paragraph" w:styleId="aa">
    <w:name w:val="List Paragraph"/>
    <w:basedOn w:val="a"/>
    <w:uiPriority w:val="34"/>
    <w:qFormat/>
    <w:rsid w:val="00E35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35A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E35A9B"/>
    <w:pPr>
      <w:ind w:left="480"/>
    </w:pPr>
  </w:style>
  <w:style w:type="paragraph" w:styleId="10">
    <w:name w:val="toc 1"/>
    <w:basedOn w:val="a"/>
    <w:next w:val="a"/>
    <w:autoRedefine/>
    <w:uiPriority w:val="39"/>
    <w:unhideWhenUsed/>
    <w:rsid w:val="00E35A9B"/>
  </w:style>
  <w:style w:type="paragraph" w:styleId="20">
    <w:name w:val="toc 2"/>
    <w:basedOn w:val="a"/>
    <w:next w:val="a"/>
    <w:autoRedefine/>
    <w:uiPriority w:val="39"/>
    <w:unhideWhenUsed/>
    <w:rsid w:val="00E35A9B"/>
    <w:pPr>
      <w:ind w:left="240"/>
    </w:pPr>
  </w:style>
  <w:style w:type="character" w:styleId="-">
    <w:name w:val="Hyperlink"/>
    <w:basedOn w:val="a0"/>
    <w:uiPriority w:val="99"/>
    <w:unhideWhenUsed/>
    <w:rsid w:val="00E35A9B"/>
    <w:rPr>
      <w:color w:val="0000FF"/>
      <w:u w:val="single"/>
    </w:rPr>
  </w:style>
  <w:style w:type="paragraph" w:styleId="ac">
    <w:name w:val="Subtitle"/>
    <w:basedOn w:val="a"/>
    <w:next w:val="a"/>
    <w:link w:val="Char5"/>
    <w:uiPriority w:val="11"/>
    <w:qFormat/>
    <w:rsid w:val="00E35A9B"/>
    <w:pPr>
      <w:spacing w:after="60"/>
      <w:jc w:val="center"/>
      <w:outlineLvl w:val="1"/>
    </w:pPr>
    <w:rPr>
      <w:rFonts w:ascii="Cambria" w:hAnsi="Cambria"/>
    </w:rPr>
  </w:style>
  <w:style w:type="character" w:customStyle="1" w:styleId="Char5">
    <w:name w:val="Υπότιτλος Char"/>
    <w:basedOn w:val="a0"/>
    <w:link w:val="ac"/>
    <w:uiPriority w:val="11"/>
    <w:rsid w:val="00E35A9B"/>
    <w:rPr>
      <w:rFonts w:ascii="Cambria" w:eastAsia="Times New Roman" w:hAnsi="Cambria" w:cs="Times New Roman"/>
      <w:sz w:val="24"/>
      <w:szCs w:val="24"/>
      <w:lang w:eastAsia="el-GR"/>
    </w:rPr>
  </w:style>
  <w:style w:type="paragraph" w:styleId="ad">
    <w:name w:val="No Spacing"/>
    <w:link w:val="Char6"/>
    <w:uiPriority w:val="1"/>
    <w:qFormat/>
    <w:rsid w:val="00E35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6">
    <w:name w:val="Χωρίς διάστιχο Char"/>
    <w:basedOn w:val="a0"/>
    <w:link w:val="ad"/>
    <w:uiPriority w:val="1"/>
    <w:rsid w:val="00E35A9B"/>
    <w:rPr>
      <w:rFonts w:ascii="Calibri" w:eastAsia="Times New Roman" w:hAnsi="Calibri" w:cs="Times New Roman"/>
    </w:rPr>
  </w:style>
  <w:style w:type="character" w:styleId="ae">
    <w:name w:val="Placeholder Text"/>
    <w:basedOn w:val="a0"/>
    <w:uiPriority w:val="99"/>
    <w:semiHidden/>
    <w:rsid w:val="00E35A9B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74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44ED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2023-03-05T09:14:00Z</dcterms:created>
  <dcterms:modified xsi:type="dcterms:W3CDTF">2023-03-05T09:34:00Z</dcterms:modified>
</cp:coreProperties>
</file>