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FFB1B" w14:textId="77777777" w:rsidR="00512AEC" w:rsidRPr="00F547EA" w:rsidRDefault="00512AEC" w:rsidP="00512AEC">
      <w:pPr>
        <w:jc w:val="center"/>
        <w:rPr>
          <w:b/>
          <w:bCs/>
          <w:szCs w:val="24"/>
        </w:rPr>
      </w:pPr>
      <w:r w:rsidRPr="00F547EA">
        <w:rPr>
          <w:b/>
          <w:bCs/>
          <w:szCs w:val="24"/>
        </w:rPr>
        <w:t>ΔΙΔΑΓΜΕΝΟ ΚΕΙΜΕΝΟ</w:t>
      </w:r>
    </w:p>
    <w:p w14:paraId="06A1170D" w14:textId="77777777" w:rsidR="00512AEC" w:rsidRPr="00F547EA" w:rsidRDefault="00512AEC" w:rsidP="00512AEC">
      <w:pPr>
        <w:pStyle w:val="a3"/>
        <w:spacing w:after="0" w:line="360" w:lineRule="auto"/>
        <w:ind w:left="0"/>
        <w:jc w:val="center"/>
        <w:rPr>
          <w:b/>
          <w:bCs/>
          <w:sz w:val="24"/>
          <w:szCs w:val="24"/>
        </w:rPr>
      </w:pPr>
      <w:r w:rsidRPr="00F547EA">
        <w:rPr>
          <w:b/>
          <w:bCs/>
          <w:sz w:val="24"/>
          <w:szCs w:val="24"/>
        </w:rPr>
        <w:t xml:space="preserve">Λυσίας, </w:t>
      </w:r>
      <w:proofErr w:type="spellStart"/>
      <w:r w:rsidRPr="00F547EA">
        <w:rPr>
          <w:b/>
          <w:bCs/>
          <w:i/>
          <w:iCs/>
          <w:sz w:val="24"/>
          <w:szCs w:val="24"/>
        </w:rPr>
        <w:t>Ὑπὲρ</w:t>
      </w:r>
      <w:proofErr w:type="spellEnd"/>
      <w:r w:rsidRPr="00F547EA">
        <w:rPr>
          <w:b/>
          <w:bCs/>
          <w:i/>
          <w:iCs/>
          <w:sz w:val="24"/>
          <w:szCs w:val="24"/>
        </w:rPr>
        <w:t xml:space="preserve"> </w:t>
      </w:r>
      <w:proofErr w:type="spellStart"/>
      <w:r w:rsidRPr="00F547EA">
        <w:rPr>
          <w:b/>
          <w:bCs/>
          <w:i/>
          <w:iCs/>
          <w:sz w:val="24"/>
          <w:szCs w:val="24"/>
        </w:rPr>
        <w:t>Μαντιθέου</w:t>
      </w:r>
      <w:proofErr w:type="spellEnd"/>
      <w:r w:rsidRPr="00F547EA">
        <w:rPr>
          <w:b/>
          <w:bCs/>
          <w:sz w:val="24"/>
          <w:szCs w:val="24"/>
        </w:rPr>
        <w:t xml:space="preserve"> </w:t>
      </w:r>
      <w:r w:rsidRPr="00F547EA">
        <w:rPr>
          <w:rFonts w:cs="Calibri"/>
          <w:b/>
          <w:bCs/>
          <w:sz w:val="24"/>
          <w:szCs w:val="24"/>
        </w:rPr>
        <w:t>§§</w:t>
      </w:r>
      <w:r w:rsidRPr="00F547EA">
        <w:rPr>
          <w:b/>
          <w:bCs/>
          <w:sz w:val="24"/>
          <w:szCs w:val="24"/>
        </w:rPr>
        <w:t>2-3</w:t>
      </w:r>
    </w:p>
    <w:p w14:paraId="6CFDF1D6" w14:textId="77777777" w:rsidR="00512AEC" w:rsidRPr="00F547EA" w:rsidRDefault="00512AEC" w:rsidP="00512AEC">
      <w:pPr>
        <w:pStyle w:val="a3"/>
        <w:spacing w:after="0" w:line="360" w:lineRule="auto"/>
        <w:ind w:left="0"/>
        <w:jc w:val="both"/>
        <w:rPr>
          <w:i/>
          <w:iCs/>
          <w:sz w:val="24"/>
          <w:szCs w:val="24"/>
        </w:rPr>
      </w:pPr>
      <w:proofErr w:type="spellStart"/>
      <w:r w:rsidRPr="00F547EA">
        <w:rPr>
          <w:i/>
          <w:iCs/>
          <w:sz w:val="24"/>
          <w:szCs w:val="24"/>
        </w:rPr>
        <w:t>Ἐγὼ</w:t>
      </w:r>
      <w:proofErr w:type="spellEnd"/>
      <w:r w:rsidRPr="00F547EA">
        <w:rPr>
          <w:i/>
          <w:iCs/>
          <w:sz w:val="24"/>
          <w:szCs w:val="24"/>
        </w:rPr>
        <w:t xml:space="preserve"> γὰρ </w:t>
      </w:r>
      <w:proofErr w:type="spellStart"/>
      <w:r w:rsidRPr="00F547EA">
        <w:rPr>
          <w:i/>
          <w:iCs/>
          <w:sz w:val="24"/>
          <w:szCs w:val="24"/>
        </w:rPr>
        <w:t>οὕτω</w:t>
      </w:r>
      <w:proofErr w:type="spellEnd"/>
      <w:r w:rsidRPr="00F547EA">
        <w:rPr>
          <w:i/>
          <w:iCs/>
          <w:sz w:val="24"/>
          <w:szCs w:val="24"/>
        </w:rPr>
        <w:t xml:space="preserve"> σφόδρα </w:t>
      </w:r>
      <w:proofErr w:type="spellStart"/>
      <w:r w:rsidRPr="00F547EA">
        <w:rPr>
          <w:i/>
          <w:iCs/>
          <w:sz w:val="24"/>
          <w:szCs w:val="24"/>
        </w:rPr>
        <w:t>ἐμαυτῷ</w:t>
      </w:r>
      <w:proofErr w:type="spellEnd"/>
      <w:r w:rsidRPr="00F547EA">
        <w:rPr>
          <w:i/>
          <w:iCs/>
          <w:sz w:val="24"/>
          <w:szCs w:val="24"/>
        </w:rPr>
        <w:t xml:space="preserve"> πιστεύω, </w:t>
      </w:r>
      <w:proofErr w:type="spellStart"/>
      <w:r w:rsidRPr="00F547EA">
        <w:rPr>
          <w:i/>
          <w:iCs/>
          <w:sz w:val="24"/>
          <w:szCs w:val="24"/>
        </w:rPr>
        <w:t>ὥστ</w:t>
      </w:r>
      <w:proofErr w:type="spellEnd"/>
      <w:r w:rsidRPr="00F547EA">
        <w:rPr>
          <w:i/>
          <w:iCs/>
          <w:sz w:val="24"/>
          <w:szCs w:val="24"/>
        </w:rPr>
        <w:t xml:space="preserve">᾽ </w:t>
      </w:r>
      <w:proofErr w:type="spellStart"/>
      <w:r w:rsidRPr="00F547EA">
        <w:rPr>
          <w:i/>
          <w:iCs/>
          <w:sz w:val="24"/>
          <w:szCs w:val="24"/>
        </w:rPr>
        <w:t>ἐλπίζω</w:t>
      </w:r>
      <w:proofErr w:type="spellEnd"/>
      <w:r w:rsidRPr="00F547EA">
        <w:rPr>
          <w:i/>
          <w:iCs/>
          <w:sz w:val="24"/>
          <w:szCs w:val="24"/>
        </w:rPr>
        <w:t xml:space="preserve"> καὶ </w:t>
      </w:r>
      <w:proofErr w:type="spellStart"/>
      <w:r w:rsidRPr="00F547EA">
        <w:rPr>
          <w:i/>
          <w:iCs/>
          <w:sz w:val="24"/>
          <w:szCs w:val="24"/>
        </w:rPr>
        <w:t>εἴ</w:t>
      </w:r>
      <w:proofErr w:type="spellEnd"/>
      <w:r w:rsidRPr="00F547EA">
        <w:rPr>
          <w:i/>
          <w:iCs/>
          <w:sz w:val="24"/>
          <w:szCs w:val="24"/>
        </w:rPr>
        <w:t xml:space="preserve"> τις </w:t>
      </w:r>
      <w:proofErr w:type="spellStart"/>
      <w:r w:rsidRPr="00F547EA">
        <w:rPr>
          <w:i/>
          <w:iCs/>
          <w:sz w:val="24"/>
          <w:szCs w:val="24"/>
        </w:rPr>
        <w:t>πρός</w:t>
      </w:r>
      <w:proofErr w:type="spellEnd"/>
      <w:r w:rsidRPr="00F547EA">
        <w:rPr>
          <w:i/>
          <w:iCs/>
          <w:sz w:val="24"/>
          <w:szCs w:val="24"/>
        </w:rPr>
        <w:t xml:space="preserve"> με τυγχάνει </w:t>
      </w:r>
      <w:proofErr w:type="spellStart"/>
      <w:r w:rsidRPr="00F547EA">
        <w:rPr>
          <w:i/>
          <w:iCs/>
          <w:sz w:val="24"/>
          <w:szCs w:val="24"/>
        </w:rPr>
        <w:t>ἀηδῶς</w:t>
      </w:r>
      <w:proofErr w:type="spellEnd"/>
      <w:r w:rsidRPr="00F547EA">
        <w:rPr>
          <w:i/>
          <w:iCs/>
          <w:sz w:val="24"/>
          <w:szCs w:val="24"/>
        </w:rPr>
        <w:t xml:space="preserve"> [ἢ </w:t>
      </w:r>
      <w:proofErr w:type="spellStart"/>
      <w:r w:rsidRPr="00F547EA">
        <w:rPr>
          <w:i/>
          <w:iCs/>
          <w:sz w:val="24"/>
          <w:szCs w:val="24"/>
        </w:rPr>
        <w:t>κακῶς</w:t>
      </w:r>
      <w:proofErr w:type="spellEnd"/>
      <w:r w:rsidRPr="00F547EA">
        <w:rPr>
          <w:i/>
          <w:iCs/>
          <w:sz w:val="24"/>
          <w:szCs w:val="24"/>
        </w:rPr>
        <w:t xml:space="preserve">] διακείμενος, </w:t>
      </w:r>
      <w:proofErr w:type="spellStart"/>
      <w:r w:rsidRPr="00F547EA">
        <w:rPr>
          <w:i/>
          <w:iCs/>
          <w:sz w:val="24"/>
          <w:szCs w:val="24"/>
        </w:rPr>
        <w:t>ἐπειδὰν</w:t>
      </w:r>
      <w:proofErr w:type="spellEnd"/>
      <w:r w:rsidRPr="00F547EA">
        <w:rPr>
          <w:i/>
          <w:iCs/>
          <w:sz w:val="24"/>
          <w:szCs w:val="24"/>
        </w:rPr>
        <w:t xml:space="preserve"> </w:t>
      </w:r>
      <w:proofErr w:type="spellStart"/>
      <w:r w:rsidRPr="00F547EA">
        <w:rPr>
          <w:i/>
          <w:iCs/>
          <w:sz w:val="24"/>
          <w:szCs w:val="24"/>
        </w:rPr>
        <w:t>ἐμοῦ</w:t>
      </w:r>
      <w:proofErr w:type="spellEnd"/>
      <w:r w:rsidRPr="00F547EA">
        <w:rPr>
          <w:i/>
          <w:iCs/>
          <w:sz w:val="24"/>
          <w:szCs w:val="24"/>
        </w:rPr>
        <w:t xml:space="preserve"> λέγοντος </w:t>
      </w:r>
      <w:proofErr w:type="spellStart"/>
      <w:r w:rsidRPr="00F547EA">
        <w:rPr>
          <w:i/>
          <w:iCs/>
          <w:sz w:val="24"/>
          <w:szCs w:val="24"/>
        </w:rPr>
        <w:t>ἀκούσῃ</w:t>
      </w:r>
      <w:proofErr w:type="spellEnd"/>
      <w:r w:rsidRPr="00F547EA">
        <w:rPr>
          <w:i/>
          <w:iCs/>
          <w:sz w:val="24"/>
          <w:szCs w:val="24"/>
        </w:rPr>
        <w:t xml:space="preserve"> </w:t>
      </w:r>
      <w:proofErr w:type="spellStart"/>
      <w:r w:rsidRPr="00F547EA">
        <w:rPr>
          <w:i/>
          <w:iCs/>
          <w:sz w:val="24"/>
          <w:szCs w:val="24"/>
        </w:rPr>
        <w:t>περὶ</w:t>
      </w:r>
      <w:proofErr w:type="spellEnd"/>
      <w:r w:rsidRPr="00F547EA">
        <w:rPr>
          <w:i/>
          <w:iCs/>
          <w:sz w:val="24"/>
          <w:szCs w:val="24"/>
        </w:rPr>
        <w:t xml:space="preserve"> τῶν πεπραγμένων, </w:t>
      </w:r>
      <w:proofErr w:type="spellStart"/>
      <w:r w:rsidRPr="00F547EA">
        <w:rPr>
          <w:i/>
          <w:iCs/>
          <w:sz w:val="24"/>
          <w:szCs w:val="24"/>
        </w:rPr>
        <w:t>μεταμελήσειν</w:t>
      </w:r>
      <w:proofErr w:type="spellEnd"/>
      <w:r w:rsidRPr="00F547EA">
        <w:rPr>
          <w:i/>
          <w:iCs/>
          <w:sz w:val="24"/>
          <w:szCs w:val="24"/>
        </w:rPr>
        <w:t xml:space="preserve"> αὐτῷ καὶ </w:t>
      </w:r>
      <w:proofErr w:type="spellStart"/>
      <w:r w:rsidRPr="00F547EA">
        <w:rPr>
          <w:i/>
          <w:iCs/>
          <w:sz w:val="24"/>
          <w:szCs w:val="24"/>
        </w:rPr>
        <w:t>πολὺ</w:t>
      </w:r>
      <w:proofErr w:type="spellEnd"/>
      <w:r w:rsidRPr="00F547EA">
        <w:rPr>
          <w:i/>
          <w:iCs/>
          <w:sz w:val="24"/>
          <w:szCs w:val="24"/>
        </w:rPr>
        <w:t xml:space="preserve"> </w:t>
      </w:r>
      <w:proofErr w:type="spellStart"/>
      <w:r w:rsidRPr="00F547EA">
        <w:rPr>
          <w:i/>
          <w:iCs/>
          <w:sz w:val="24"/>
          <w:szCs w:val="24"/>
        </w:rPr>
        <w:t>βελτίω</w:t>
      </w:r>
      <w:proofErr w:type="spellEnd"/>
      <w:r w:rsidRPr="00F547EA">
        <w:rPr>
          <w:i/>
          <w:iCs/>
          <w:sz w:val="24"/>
          <w:szCs w:val="24"/>
        </w:rPr>
        <w:t xml:space="preserve"> με </w:t>
      </w:r>
      <w:proofErr w:type="spellStart"/>
      <w:r w:rsidRPr="00F547EA">
        <w:rPr>
          <w:i/>
          <w:iCs/>
          <w:sz w:val="24"/>
          <w:szCs w:val="24"/>
        </w:rPr>
        <w:t>εἰς</w:t>
      </w:r>
      <w:proofErr w:type="spellEnd"/>
      <w:r w:rsidRPr="00F547EA">
        <w:rPr>
          <w:i/>
          <w:iCs/>
          <w:sz w:val="24"/>
          <w:szCs w:val="24"/>
        </w:rPr>
        <w:t xml:space="preserve"> </w:t>
      </w:r>
      <w:proofErr w:type="spellStart"/>
      <w:r w:rsidRPr="00F547EA">
        <w:rPr>
          <w:i/>
          <w:iCs/>
          <w:sz w:val="24"/>
          <w:szCs w:val="24"/>
        </w:rPr>
        <w:t>τὸν</w:t>
      </w:r>
      <w:proofErr w:type="spellEnd"/>
      <w:r w:rsidRPr="00F547EA">
        <w:rPr>
          <w:i/>
          <w:iCs/>
          <w:sz w:val="24"/>
          <w:szCs w:val="24"/>
        </w:rPr>
        <w:t xml:space="preserve"> </w:t>
      </w:r>
      <w:proofErr w:type="spellStart"/>
      <w:r w:rsidRPr="00F547EA">
        <w:rPr>
          <w:i/>
          <w:iCs/>
          <w:sz w:val="24"/>
          <w:szCs w:val="24"/>
        </w:rPr>
        <w:t>λοιπὸν</w:t>
      </w:r>
      <w:proofErr w:type="spellEnd"/>
      <w:r w:rsidRPr="00F547EA">
        <w:rPr>
          <w:i/>
          <w:iCs/>
          <w:sz w:val="24"/>
          <w:szCs w:val="24"/>
        </w:rPr>
        <w:t xml:space="preserve"> </w:t>
      </w:r>
      <w:proofErr w:type="spellStart"/>
      <w:r w:rsidRPr="00F547EA">
        <w:rPr>
          <w:i/>
          <w:iCs/>
          <w:sz w:val="24"/>
          <w:szCs w:val="24"/>
        </w:rPr>
        <w:t>χρόνον</w:t>
      </w:r>
      <w:proofErr w:type="spellEnd"/>
      <w:r w:rsidRPr="00F547EA">
        <w:rPr>
          <w:i/>
          <w:iCs/>
          <w:sz w:val="24"/>
          <w:szCs w:val="24"/>
        </w:rPr>
        <w:t xml:space="preserve"> </w:t>
      </w:r>
      <w:proofErr w:type="spellStart"/>
      <w:r w:rsidRPr="00F547EA">
        <w:rPr>
          <w:i/>
          <w:iCs/>
          <w:sz w:val="24"/>
          <w:szCs w:val="24"/>
        </w:rPr>
        <w:t>ἡγήσεσθαι</w:t>
      </w:r>
      <w:proofErr w:type="spellEnd"/>
      <w:r w:rsidRPr="00F547EA">
        <w:rPr>
          <w:i/>
          <w:iCs/>
          <w:sz w:val="24"/>
          <w:szCs w:val="24"/>
        </w:rPr>
        <w:t xml:space="preserve">. </w:t>
      </w:r>
      <w:proofErr w:type="spellStart"/>
      <w:r w:rsidRPr="00F547EA">
        <w:rPr>
          <w:i/>
          <w:iCs/>
          <w:sz w:val="24"/>
          <w:szCs w:val="24"/>
        </w:rPr>
        <w:t>Ἀξιῶ</w:t>
      </w:r>
      <w:proofErr w:type="spellEnd"/>
      <w:r w:rsidRPr="00F547EA">
        <w:rPr>
          <w:i/>
          <w:iCs/>
          <w:sz w:val="24"/>
          <w:szCs w:val="24"/>
        </w:rPr>
        <w:t xml:space="preserve"> </w:t>
      </w:r>
      <w:proofErr w:type="spellStart"/>
      <w:r w:rsidRPr="00F547EA">
        <w:rPr>
          <w:i/>
          <w:iCs/>
          <w:sz w:val="24"/>
          <w:szCs w:val="24"/>
        </w:rPr>
        <w:t>δέ</w:t>
      </w:r>
      <w:proofErr w:type="spellEnd"/>
      <w:r w:rsidRPr="00F547EA">
        <w:rPr>
          <w:i/>
          <w:iCs/>
          <w:sz w:val="24"/>
          <w:szCs w:val="24"/>
        </w:rPr>
        <w:t xml:space="preserve">, ὦ βουλή, </w:t>
      </w:r>
      <w:proofErr w:type="spellStart"/>
      <w:r w:rsidRPr="00F547EA">
        <w:rPr>
          <w:i/>
          <w:iCs/>
          <w:sz w:val="24"/>
          <w:szCs w:val="24"/>
        </w:rPr>
        <w:t>ἐὰν</w:t>
      </w:r>
      <w:proofErr w:type="spellEnd"/>
      <w:r w:rsidRPr="00F547EA">
        <w:rPr>
          <w:i/>
          <w:iCs/>
          <w:sz w:val="24"/>
          <w:szCs w:val="24"/>
        </w:rPr>
        <w:t xml:space="preserve"> </w:t>
      </w:r>
      <w:proofErr w:type="spellStart"/>
      <w:r w:rsidRPr="00F547EA">
        <w:rPr>
          <w:i/>
          <w:iCs/>
          <w:sz w:val="24"/>
          <w:szCs w:val="24"/>
        </w:rPr>
        <w:t>μὲν</w:t>
      </w:r>
      <w:proofErr w:type="spellEnd"/>
      <w:r w:rsidRPr="00F547EA">
        <w:rPr>
          <w:i/>
          <w:iCs/>
          <w:sz w:val="24"/>
          <w:szCs w:val="24"/>
        </w:rPr>
        <w:t xml:space="preserve"> </w:t>
      </w:r>
      <w:proofErr w:type="spellStart"/>
      <w:r w:rsidRPr="00F547EA">
        <w:rPr>
          <w:i/>
          <w:iCs/>
          <w:sz w:val="24"/>
          <w:szCs w:val="24"/>
        </w:rPr>
        <w:t>τοῦτο</w:t>
      </w:r>
      <w:proofErr w:type="spellEnd"/>
      <w:r w:rsidRPr="00F547EA">
        <w:rPr>
          <w:i/>
          <w:iCs/>
          <w:sz w:val="24"/>
          <w:szCs w:val="24"/>
        </w:rPr>
        <w:t xml:space="preserve"> μόνον </w:t>
      </w:r>
      <w:proofErr w:type="spellStart"/>
      <w:r w:rsidRPr="00F547EA">
        <w:rPr>
          <w:i/>
          <w:iCs/>
          <w:sz w:val="24"/>
          <w:szCs w:val="24"/>
        </w:rPr>
        <w:t>ὑμῖν</w:t>
      </w:r>
      <w:proofErr w:type="spellEnd"/>
      <w:r w:rsidRPr="00F547EA">
        <w:rPr>
          <w:i/>
          <w:iCs/>
          <w:sz w:val="24"/>
          <w:szCs w:val="24"/>
        </w:rPr>
        <w:t xml:space="preserve"> </w:t>
      </w:r>
      <w:proofErr w:type="spellStart"/>
      <w:r w:rsidRPr="00F547EA">
        <w:rPr>
          <w:i/>
          <w:iCs/>
          <w:sz w:val="24"/>
          <w:szCs w:val="24"/>
        </w:rPr>
        <w:t>ἐπιδείξω</w:t>
      </w:r>
      <w:proofErr w:type="spellEnd"/>
      <w:r w:rsidRPr="00F547EA">
        <w:rPr>
          <w:i/>
          <w:iCs/>
          <w:sz w:val="24"/>
          <w:szCs w:val="24"/>
        </w:rPr>
        <w:t xml:space="preserve">, </w:t>
      </w:r>
      <w:bookmarkStart w:id="0" w:name="_Hlk85965182"/>
      <w:proofErr w:type="spellStart"/>
      <w:r w:rsidRPr="00F547EA">
        <w:rPr>
          <w:i/>
          <w:iCs/>
          <w:sz w:val="24"/>
          <w:szCs w:val="24"/>
        </w:rPr>
        <w:t>ὡς</w:t>
      </w:r>
      <w:proofErr w:type="spellEnd"/>
      <w:r w:rsidRPr="00F547EA">
        <w:rPr>
          <w:i/>
          <w:iCs/>
          <w:sz w:val="24"/>
          <w:szCs w:val="24"/>
        </w:rPr>
        <w:t xml:space="preserve"> </w:t>
      </w:r>
      <w:proofErr w:type="spellStart"/>
      <w:r w:rsidRPr="00F547EA">
        <w:rPr>
          <w:i/>
          <w:iCs/>
          <w:sz w:val="24"/>
          <w:szCs w:val="24"/>
        </w:rPr>
        <w:t>εὔνους</w:t>
      </w:r>
      <w:proofErr w:type="spellEnd"/>
      <w:r w:rsidRPr="00F547EA">
        <w:rPr>
          <w:i/>
          <w:iCs/>
          <w:sz w:val="24"/>
          <w:szCs w:val="24"/>
        </w:rPr>
        <w:t xml:space="preserve"> </w:t>
      </w:r>
      <w:proofErr w:type="spellStart"/>
      <w:r w:rsidRPr="00F547EA">
        <w:rPr>
          <w:i/>
          <w:iCs/>
          <w:sz w:val="24"/>
          <w:szCs w:val="24"/>
        </w:rPr>
        <w:t>εἰμὶ</w:t>
      </w:r>
      <w:proofErr w:type="spellEnd"/>
      <w:r w:rsidRPr="00F547EA">
        <w:rPr>
          <w:i/>
          <w:iCs/>
          <w:sz w:val="24"/>
          <w:szCs w:val="24"/>
        </w:rPr>
        <w:t xml:space="preserve"> </w:t>
      </w:r>
      <w:proofErr w:type="spellStart"/>
      <w:r w:rsidRPr="00F547EA">
        <w:rPr>
          <w:i/>
          <w:iCs/>
          <w:sz w:val="24"/>
          <w:szCs w:val="24"/>
        </w:rPr>
        <w:t>τοῖς</w:t>
      </w:r>
      <w:proofErr w:type="spellEnd"/>
      <w:r w:rsidRPr="00F547EA">
        <w:rPr>
          <w:i/>
          <w:iCs/>
          <w:sz w:val="24"/>
          <w:szCs w:val="24"/>
        </w:rPr>
        <w:t xml:space="preserve"> </w:t>
      </w:r>
      <w:proofErr w:type="spellStart"/>
      <w:r w:rsidRPr="00F547EA">
        <w:rPr>
          <w:i/>
          <w:iCs/>
          <w:sz w:val="24"/>
          <w:szCs w:val="24"/>
        </w:rPr>
        <w:t>καθεστηκόσι</w:t>
      </w:r>
      <w:proofErr w:type="spellEnd"/>
      <w:r w:rsidRPr="00F547EA">
        <w:rPr>
          <w:i/>
          <w:iCs/>
          <w:sz w:val="24"/>
          <w:szCs w:val="24"/>
        </w:rPr>
        <w:t xml:space="preserve"> </w:t>
      </w:r>
      <w:proofErr w:type="spellStart"/>
      <w:r w:rsidRPr="00F547EA">
        <w:rPr>
          <w:i/>
          <w:iCs/>
          <w:sz w:val="24"/>
          <w:szCs w:val="24"/>
        </w:rPr>
        <w:t>πράγμασι</w:t>
      </w:r>
      <w:proofErr w:type="spellEnd"/>
      <w:r w:rsidRPr="00F547EA">
        <w:rPr>
          <w:i/>
          <w:iCs/>
          <w:sz w:val="24"/>
          <w:szCs w:val="24"/>
        </w:rPr>
        <w:t xml:space="preserve"> </w:t>
      </w:r>
      <w:bookmarkEnd w:id="0"/>
      <w:r w:rsidRPr="00F547EA">
        <w:rPr>
          <w:i/>
          <w:iCs/>
          <w:sz w:val="24"/>
          <w:szCs w:val="24"/>
        </w:rPr>
        <w:t xml:space="preserve">καὶ </w:t>
      </w:r>
      <w:proofErr w:type="spellStart"/>
      <w:r w:rsidRPr="00F547EA">
        <w:rPr>
          <w:i/>
          <w:iCs/>
          <w:sz w:val="24"/>
          <w:szCs w:val="24"/>
        </w:rPr>
        <w:t>ὡς</w:t>
      </w:r>
      <w:proofErr w:type="spellEnd"/>
      <w:r w:rsidRPr="00F547EA">
        <w:rPr>
          <w:i/>
          <w:iCs/>
          <w:sz w:val="24"/>
          <w:szCs w:val="24"/>
        </w:rPr>
        <w:t xml:space="preserve"> </w:t>
      </w:r>
      <w:proofErr w:type="spellStart"/>
      <w:r w:rsidRPr="00F547EA">
        <w:rPr>
          <w:i/>
          <w:iCs/>
          <w:sz w:val="24"/>
          <w:szCs w:val="24"/>
        </w:rPr>
        <w:t>ἠνάγκασμαι</w:t>
      </w:r>
      <w:proofErr w:type="spellEnd"/>
      <w:r w:rsidRPr="00F547EA">
        <w:rPr>
          <w:i/>
          <w:iCs/>
          <w:sz w:val="24"/>
          <w:szCs w:val="24"/>
        </w:rPr>
        <w:t xml:space="preserve"> τῶν </w:t>
      </w:r>
      <w:proofErr w:type="spellStart"/>
      <w:r w:rsidRPr="00F547EA">
        <w:rPr>
          <w:i/>
          <w:iCs/>
          <w:sz w:val="24"/>
          <w:szCs w:val="24"/>
        </w:rPr>
        <w:t>αὐτῶν</w:t>
      </w:r>
      <w:proofErr w:type="spellEnd"/>
      <w:r w:rsidRPr="00F547EA">
        <w:rPr>
          <w:i/>
          <w:iCs/>
          <w:sz w:val="24"/>
          <w:szCs w:val="24"/>
        </w:rPr>
        <w:t xml:space="preserve"> κινδύνων </w:t>
      </w:r>
      <w:proofErr w:type="spellStart"/>
      <w:r w:rsidRPr="00F547EA">
        <w:rPr>
          <w:i/>
          <w:iCs/>
          <w:sz w:val="24"/>
          <w:szCs w:val="24"/>
        </w:rPr>
        <w:t>μετέχειν</w:t>
      </w:r>
      <w:proofErr w:type="spellEnd"/>
      <w:r w:rsidRPr="00F547EA">
        <w:rPr>
          <w:i/>
          <w:iCs/>
          <w:sz w:val="24"/>
          <w:szCs w:val="24"/>
        </w:rPr>
        <w:t xml:space="preserve"> </w:t>
      </w:r>
      <w:proofErr w:type="spellStart"/>
      <w:r w:rsidRPr="00F547EA">
        <w:rPr>
          <w:i/>
          <w:iCs/>
          <w:sz w:val="24"/>
          <w:szCs w:val="24"/>
        </w:rPr>
        <w:t>ὑμῖν</w:t>
      </w:r>
      <w:proofErr w:type="spellEnd"/>
      <w:r w:rsidRPr="00F547EA">
        <w:rPr>
          <w:i/>
          <w:iCs/>
          <w:sz w:val="24"/>
          <w:szCs w:val="24"/>
        </w:rPr>
        <w:t xml:space="preserve">, μηδέν </w:t>
      </w:r>
      <w:proofErr w:type="spellStart"/>
      <w:r w:rsidRPr="00F547EA">
        <w:rPr>
          <w:i/>
          <w:iCs/>
          <w:sz w:val="24"/>
          <w:szCs w:val="24"/>
        </w:rPr>
        <w:t>πώ</w:t>
      </w:r>
      <w:proofErr w:type="spellEnd"/>
      <w:r w:rsidRPr="00F547EA">
        <w:rPr>
          <w:i/>
          <w:iCs/>
          <w:sz w:val="24"/>
          <w:szCs w:val="24"/>
        </w:rPr>
        <w:t xml:space="preserve"> μοι πλέον εἶναι· </w:t>
      </w:r>
      <w:bookmarkStart w:id="1" w:name="_Hlk85965226"/>
      <w:proofErr w:type="spellStart"/>
      <w:r w:rsidRPr="00F547EA">
        <w:rPr>
          <w:i/>
          <w:iCs/>
          <w:sz w:val="24"/>
          <w:szCs w:val="24"/>
        </w:rPr>
        <w:t>ἐὰν</w:t>
      </w:r>
      <w:proofErr w:type="spellEnd"/>
      <w:r w:rsidRPr="00F547EA">
        <w:rPr>
          <w:i/>
          <w:iCs/>
          <w:sz w:val="24"/>
          <w:szCs w:val="24"/>
        </w:rPr>
        <w:t xml:space="preserve"> </w:t>
      </w:r>
      <w:proofErr w:type="spellStart"/>
      <w:r w:rsidRPr="00F547EA">
        <w:rPr>
          <w:i/>
          <w:iCs/>
          <w:sz w:val="24"/>
          <w:szCs w:val="24"/>
        </w:rPr>
        <w:t>δὲ</w:t>
      </w:r>
      <w:proofErr w:type="spellEnd"/>
      <w:r w:rsidRPr="00F547EA">
        <w:rPr>
          <w:i/>
          <w:iCs/>
          <w:sz w:val="24"/>
          <w:szCs w:val="24"/>
        </w:rPr>
        <w:t xml:space="preserve"> </w:t>
      </w:r>
      <w:proofErr w:type="spellStart"/>
      <w:r w:rsidRPr="00F547EA">
        <w:rPr>
          <w:i/>
          <w:iCs/>
          <w:sz w:val="24"/>
          <w:szCs w:val="24"/>
        </w:rPr>
        <w:t>φαίνωμαι</w:t>
      </w:r>
      <w:proofErr w:type="spellEnd"/>
      <w:r w:rsidRPr="00F547EA">
        <w:rPr>
          <w:i/>
          <w:iCs/>
          <w:sz w:val="24"/>
          <w:szCs w:val="24"/>
        </w:rPr>
        <w:t xml:space="preserve"> </w:t>
      </w:r>
      <w:proofErr w:type="spellStart"/>
      <w:r w:rsidRPr="00F547EA">
        <w:rPr>
          <w:i/>
          <w:iCs/>
          <w:sz w:val="24"/>
          <w:szCs w:val="24"/>
        </w:rPr>
        <w:t>περὶ</w:t>
      </w:r>
      <w:proofErr w:type="spellEnd"/>
      <w:r w:rsidRPr="00F547EA">
        <w:rPr>
          <w:i/>
          <w:iCs/>
          <w:sz w:val="24"/>
          <w:szCs w:val="24"/>
        </w:rPr>
        <w:t xml:space="preserve"> </w:t>
      </w:r>
      <w:proofErr w:type="spellStart"/>
      <w:r w:rsidRPr="00F547EA">
        <w:rPr>
          <w:i/>
          <w:iCs/>
          <w:sz w:val="24"/>
          <w:szCs w:val="24"/>
        </w:rPr>
        <w:t>τὰ</w:t>
      </w:r>
      <w:proofErr w:type="spellEnd"/>
      <w:r w:rsidRPr="00F547EA">
        <w:rPr>
          <w:i/>
          <w:iCs/>
          <w:sz w:val="24"/>
          <w:szCs w:val="24"/>
        </w:rPr>
        <w:t xml:space="preserve"> </w:t>
      </w:r>
      <w:proofErr w:type="spellStart"/>
      <w:r w:rsidRPr="00F547EA">
        <w:rPr>
          <w:i/>
          <w:iCs/>
          <w:sz w:val="24"/>
          <w:szCs w:val="24"/>
        </w:rPr>
        <w:t>ἄλλα</w:t>
      </w:r>
      <w:proofErr w:type="spellEnd"/>
      <w:r w:rsidRPr="00F547EA">
        <w:rPr>
          <w:i/>
          <w:iCs/>
          <w:sz w:val="24"/>
          <w:szCs w:val="24"/>
        </w:rPr>
        <w:t xml:space="preserve"> μετρίως </w:t>
      </w:r>
      <w:proofErr w:type="spellStart"/>
      <w:r w:rsidRPr="00F547EA">
        <w:rPr>
          <w:i/>
          <w:iCs/>
          <w:sz w:val="24"/>
          <w:szCs w:val="24"/>
        </w:rPr>
        <w:t>βεβιωκὼς</w:t>
      </w:r>
      <w:proofErr w:type="spellEnd"/>
      <w:r w:rsidRPr="00F547EA">
        <w:rPr>
          <w:i/>
          <w:iCs/>
          <w:sz w:val="24"/>
          <w:szCs w:val="24"/>
        </w:rPr>
        <w:t xml:space="preserve"> καὶ </w:t>
      </w:r>
      <w:proofErr w:type="spellStart"/>
      <w:r w:rsidRPr="00F547EA">
        <w:rPr>
          <w:i/>
          <w:iCs/>
          <w:sz w:val="24"/>
          <w:szCs w:val="24"/>
        </w:rPr>
        <w:t>πολὺ</w:t>
      </w:r>
      <w:proofErr w:type="spellEnd"/>
      <w:r w:rsidRPr="00F547EA">
        <w:rPr>
          <w:i/>
          <w:iCs/>
          <w:sz w:val="24"/>
          <w:szCs w:val="24"/>
        </w:rPr>
        <w:t xml:space="preserve"> </w:t>
      </w:r>
      <w:proofErr w:type="spellStart"/>
      <w:r w:rsidRPr="00F547EA">
        <w:rPr>
          <w:i/>
          <w:iCs/>
          <w:sz w:val="24"/>
          <w:szCs w:val="24"/>
        </w:rPr>
        <w:t>παρὰ</w:t>
      </w:r>
      <w:proofErr w:type="spellEnd"/>
      <w:r w:rsidRPr="00F547EA">
        <w:rPr>
          <w:i/>
          <w:iCs/>
          <w:sz w:val="24"/>
          <w:szCs w:val="24"/>
        </w:rPr>
        <w:t xml:space="preserve"> </w:t>
      </w:r>
      <w:proofErr w:type="spellStart"/>
      <w:r w:rsidRPr="00F547EA">
        <w:rPr>
          <w:i/>
          <w:iCs/>
          <w:sz w:val="24"/>
          <w:szCs w:val="24"/>
        </w:rPr>
        <w:t>τὴν</w:t>
      </w:r>
      <w:proofErr w:type="spellEnd"/>
      <w:r w:rsidRPr="00F547EA">
        <w:rPr>
          <w:i/>
          <w:iCs/>
          <w:sz w:val="24"/>
          <w:szCs w:val="24"/>
        </w:rPr>
        <w:t xml:space="preserve"> </w:t>
      </w:r>
      <w:proofErr w:type="spellStart"/>
      <w:r w:rsidRPr="00F547EA">
        <w:rPr>
          <w:i/>
          <w:iCs/>
          <w:sz w:val="24"/>
          <w:szCs w:val="24"/>
        </w:rPr>
        <w:t>δόξαν</w:t>
      </w:r>
      <w:proofErr w:type="spellEnd"/>
      <w:r w:rsidRPr="00F547EA">
        <w:rPr>
          <w:i/>
          <w:iCs/>
          <w:sz w:val="24"/>
          <w:szCs w:val="24"/>
        </w:rPr>
        <w:t xml:space="preserve"> καὶ [</w:t>
      </w:r>
      <w:proofErr w:type="spellStart"/>
      <w:r w:rsidRPr="00F547EA">
        <w:rPr>
          <w:i/>
          <w:iCs/>
          <w:sz w:val="24"/>
          <w:szCs w:val="24"/>
        </w:rPr>
        <w:t>παρὰ</w:t>
      </w:r>
      <w:proofErr w:type="spellEnd"/>
      <w:r w:rsidRPr="00F547EA">
        <w:rPr>
          <w:i/>
          <w:iCs/>
          <w:sz w:val="24"/>
          <w:szCs w:val="24"/>
        </w:rPr>
        <w:t xml:space="preserve">] </w:t>
      </w:r>
      <w:proofErr w:type="spellStart"/>
      <w:r w:rsidRPr="00F547EA">
        <w:rPr>
          <w:i/>
          <w:iCs/>
          <w:sz w:val="24"/>
          <w:szCs w:val="24"/>
        </w:rPr>
        <w:t>τοὺς</w:t>
      </w:r>
      <w:proofErr w:type="spellEnd"/>
      <w:r w:rsidRPr="00F547EA">
        <w:rPr>
          <w:i/>
          <w:iCs/>
          <w:sz w:val="24"/>
          <w:szCs w:val="24"/>
        </w:rPr>
        <w:t xml:space="preserve"> λόγους </w:t>
      </w:r>
      <w:proofErr w:type="spellStart"/>
      <w:r w:rsidRPr="00F547EA">
        <w:rPr>
          <w:i/>
          <w:iCs/>
          <w:sz w:val="24"/>
          <w:szCs w:val="24"/>
        </w:rPr>
        <w:t>τοὺς</w:t>
      </w:r>
      <w:proofErr w:type="spellEnd"/>
      <w:r w:rsidRPr="00F547EA">
        <w:rPr>
          <w:i/>
          <w:iCs/>
          <w:sz w:val="24"/>
          <w:szCs w:val="24"/>
        </w:rPr>
        <w:t xml:space="preserve"> τῶν </w:t>
      </w:r>
      <w:proofErr w:type="spellStart"/>
      <w:r w:rsidRPr="00F547EA">
        <w:rPr>
          <w:i/>
          <w:iCs/>
          <w:sz w:val="24"/>
          <w:szCs w:val="24"/>
        </w:rPr>
        <w:t>ἐχθρῶν</w:t>
      </w:r>
      <w:bookmarkEnd w:id="1"/>
      <w:proofErr w:type="spellEnd"/>
      <w:r w:rsidRPr="00F547EA">
        <w:rPr>
          <w:i/>
          <w:iCs/>
          <w:sz w:val="24"/>
          <w:szCs w:val="24"/>
        </w:rPr>
        <w:t xml:space="preserve">, </w:t>
      </w:r>
      <w:bookmarkStart w:id="2" w:name="_Hlk85965274"/>
      <w:r w:rsidRPr="00F547EA">
        <w:rPr>
          <w:i/>
          <w:iCs/>
          <w:sz w:val="24"/>
          <w:szCs w:val="24"/>
        </w:rPr>
        <w:t xml:space="preserve">δέομαι </w:t>
      </w:r>
      <w:proofErr w:type="spellStart"/>
      <w:r w:rsidRPr="00F547EA">
        <w:rPr>
          <w:i/>
          <w:iCs/>
          <w:sz w:val="24"/>
          <w:szCs w:val="24"/>
        </w:rPr>
        <w:t>ὑμῶν</w:t>
      </w:r>
      <w:proofErr w:type="spellEnd"/>
      <w:r w:rsidRPr="00F547EA">
        <w:rPr>
          <w:i/>
          <w:iCs/>
          <w:sz w:val="24"/>
          <w:szCs w:val="24"/>
        </w:rPr>
        <w:t xml:space="preserve"> </w:t>
      </w:r>
      <w:proofErr w:type="spellStart"/>
      <w:r w:rsidRPr="00F547EA">
        <w:rPr>
          <w:i/>
          <w:iCs/>
          <w:sz w:val="24"/>
          <w:szCs w:val="24"/>
        </w:rPr>
        <w:t>ἐμὲ</w:t>
      </w:r>
      <w:proofErr w:type="spellEnd"/>
      <w:r w:rsidRPr="00F547EA">
        <w:rPr>
          <w:i/>
          <w:iCs/>
          <w:sz w:val="24"/>
          <w:szCs w:val="24"/>
        </w:rPr>
        <w:t xml:space="preserve"> </w:t>
      </w:r>
      <w:proofErr w:type="spellStart"/>
      <w:r w:rsidRPr="00F547EA">
        <w:rPr>
          <w:i/>
          <w:iCs/>
          <w:sz w:val="24"/>
          <w:szCs w:val="24"/>
        </w:rPr>
        <w:t>μὲν</w:t>
      </w:r>
      <w:proofErr w:type="spellEnd"/>
      <w:r w:rsidRPr="00F547EA">
        <w:rPr>
          <w:i/>
          <w:iCs/>
          <w:sz w:val="24"/>
          <w:szCs w:val="24"/>
        </w:rPr>
        <w:t xml:space="preserve"> </w:t>
      </w:r>
      <w:proofErr w:type="spellStart"/>
      <w:r w:rsidRPr="00F547EA">
        <w:rPr>
          <w:i/>
          <w:iCs/>
          <w:sz w:val="24"/>
          <w:szCs w:val="24"/>
        </w:rPr>
        <w:t>δοκιμάζειν</w:t>
      </w:r>
      <w:proofErr w:type="spellEnd"/>
      <w:r w:rsidRPr="00F547EA">
        <w:rPr>
          <w:i/>
          <w:iCs/>
          <w:sz w:val="24"/>
          <w:szCs w:val="24"/>
        </w:rPr>
        <w:t xml:space="preserve">, τούτους </w:t>
      </w:r>
      <w:proofErr w:type="spellStart"/>
      <w:r w:rsidRPr="00F547EA">
        <w:rPr>
          <w:i/>
          <w:iCs/>
          <w:sz w:val="24"/>
          <w:szCs w:val="24"/>
        </w:rPr>
        <w:t>δὲ</w:t>
      </w:r>
      <w:proofErr w:type="spellEnd"/>
      <w:r w:rsidRPr="00F547EA">
        <w:rPr>
          <w:i/>
          <w:iCs/>
          <w:sz w:val="24"/>
          <w:szCs w:val="24"/>
        </w:rPr>
        <w:t xml:space="preserve"> </w:t>
      </w:r>
      <w:proofErr w:type="spellStart"/>
      <w:r w:rsidRPr="00F547EA">
        <w:rPr>
          <w:i/>
          <w:iCs/>
          <w:sz w:val="24"/>
          <w:szCs w:val="24"/>
        </w:rPr>
        <w:t>ἡγεῖσθαι</w:t>
      </w:r>
      <w:proofErr w:type="spellEnd"/>
      <w:r w:rsidRPr="00F547EA">
        <w:rPr>
          <w:i/>
          <w:iCs/>
          <w:sz w:val="24"/>
          <w:szCs w:val="24"/>
        </w:rPr>
        <w:t xml:space="preserve"> </w:t>
      </w:r>
      <w:proofErr w:type="spellStart"/>
      <w:r w:rsidRPr="00F547EA">
        <w:rPr>
          <w:i/>
          <w:iCs/>
          <w:sz w:val="24"/>
          <w:szCs w:val="24"/>
        </w:rPr>
        <w:t>χείρους</w:t>
      </w:r>
      <w:proofErr w:type="spellEnd"/>
      <w:r w:rsidRPr="00F547EA">
        <w:rPr>
          <w:i/>
          <w:iCs/>
          <w:sz w:val="24"/>
          <w:szCs w:val="24"/>
        </w:rPr>
        <w:t xml:space="preserve"> εἶναι</w:t>
      </w:r>
      <w:bookmarkEnd w:id="2"/>
      <w:r w:rsidRPr="00F547EA">
        <w:rPr>
          <w:i/>
          <w:iCs/>
          <w:sz w:val="24"/>
          <w:szCs w:val="24"/>
        </w:rPr>
        <w:t xml:space="preserve">. </w:t>
      </w:r>
      <w:bookmarkStart w:id="3" w:name="_Hlk86214671"/>
      <w:proofErr w:type="spellStart"/>
      <w:r w:rsidRPr="00F547EA">
        <w:rPr>
          <w:i/>
          <w:iCs/>
          <w:sz w:val="24"/>
          <w:szCs w:val="24"/>
        </w:rPr>
        <w:t>Πρῶτον</w:t>
      </w:r>
      <w:proofErr w:type="spellEnd"/>
      <w:r w:rsidRPr="00F547EA">
        <w:rPr>
          <w:i/>
          <w:iCs/>
          <w:sz w:val="24"/>
          <w:szCs w:val="24"/>
        </w:rPr>
        <w:t xml:space="preserve"> </w:t>
      </w:r>
      <w:proofErr w:type="spellStart"/>
      <w:r w:rsidRPr="00F547EA">
        <w:rPr>
          <w:i/>
          <w:iCs/>
          <w:sz w:val="24"/>
          <w:szCs w:val="24"/>
        </w:rPr>
        <w:t>δὲ</w:t>
      </w:r>
      <w:proofErr w:type="spellEnd"/>
      <w:r w:rsidRPr="00F547EA">
        <w:rPr>
          <w:i/>
          <w:iCs/>
          <w:sz w:val="24"/>
          <w:szCs w:val="24"/>
        </w:rPr>
        <w:t xml:space="preserve"> </w:t>
      </w:r>
      <w:proofErr w:type="spellStart"/>
      <w:r w:rsidRPr="00F547EA">
        <w:rPr>
          <w:i/>
          <w:iCs/>
          <w:sz w:val="24"/>
          <w:szCs w:val="24"/>
        </w:rPr>
        <w:t>ἀποδείξω</w:t>
      </w:r>
      <w:proofErr w:type="spellEnd"/>
      <w:r w:rsidRPr="00F547EA">
        <w:rPr>
          <w:i/>
          <w:iCs/>
          <w:sz w:val="24"/>
          <w:szCs w:val="24"/>
        </w:rPr>
        <w:t xml:space="preserve"> </w:t>
      </w:r>
      <w:proofErr w:type="spellStart"/>
      <w:r w:rsidRPr="00F547EA">
        <w:rPr>
          <w:i/>
          <w:iCs/>
          <w:sz w:val="24"/>
          <w:szCs w:val="24"/>
        </w:rPr>
        <w:t>ὡς</w:t>
      </w:r>
      <w:proofErr w:type="spellEnd"/>
      <w:r w:rsidRPr="00F547EA">
        <w:rPr>
          <w:i/>
          <w:iCs/>
          <w:sz w:val="24"/>
          <w:szCs w:val="24"/>
        </w:rPr>
        <w:t xml:space="preserve"> </w:t>
      </w:r>
      <w:bookmarkEnd w:id="3"/>
      <w:proofErr w:type="spellStart"/>
      <w:r w:rsidRPr="00F547EA">
        <w:rPr>
          <w:i/>
          <w:iCs/>
          <w:sz w:val="24"/>
          <w:szCs w:val="24"/>
        </w:rPr>
        <w:t>οὐχ</w:t>
      </w:r>
      <w:proofErr w:type="spellEnd"/>
      <w:r w:rsidRPr="00F547EA">
        <w:rPr>
          <w:i/>
          <w:iCs/>
          <w:sz w:val="24"/>
          <w:szCs w:val="24"/>
        </w:rPr>
        <w:t xml:space="preserve"> </w:t>
      </w:r>
      <w:proofErr w:type="spellStart"/>
      <w:r w:rsidRPr="00F547EA">
        <w:rPr>
          <w:i/>
          <w:iCs/>
          <w:sz w:val="24"/>
          <w:szCs w:val="24"/>
        </w:rPr>
        <w:t>ἵππευον</w:t>
      </w:r>
      <w:proofErr w:type="spellEnd"/>
      <w:r w:rsidRPr="00F547EA">
        <w:rPr>
          <w:i/>
          <w:iCs/>
          <w:sz w:val="24"/>
          <w:szCs w:val="24"/>
        </w:rPr>
        <w:t xml:space="preserve"> </w:t>
      </w:r>
      <w:bookmarkStart w:id="4" w:name="_Hlk85965302"/>
      <w:proofErr w:type="spellStart"/>
      <w:r w:rsidRPr="00F547EA">
        <w:rPr>
          <w:i/>
          <w:iCs/>
          <w:sz w:val="24"/>
          <w:szCs w:val="24"/>
        </w:rPr>
        <w:t>οὔδ</w:t>
      </w:r>
      <w:proofErr w:type="spellEnd"/>
      <w:r w:rsidRPr="00F547EA">
        <w:rPr>
          <w:i/>
          <w:iCs/>
          <w:sz w:val="24"/>
          <w:szCs w:val="24"/>
        </w:rPr>
        <w:t xml:space="preserve">᾽ </w:t>
      </w:r>
      <w:proofErr w:type="spellStart"/>
      <w:r w:rsidRPr="00F547EA">
        <w:rPr>
          <w:i/>
          <w:iCs/>
          <w:sz w:val="24"/>
          <w:szCs w:val="24"/>
        </w:rPr>
        <w:t>ἐπεδήμουν</w:t>
      </w:r>
      <w:proofErr w:type="spellEnd"/>
      <w:r w:rsidRPr="00F547EA">
        <w:rPr>
          <w:i/>
          <w:iCs/>
          <w:sz w:val="24"/>
          <w:szCs w:val="24"/>
        </w:rPr>
        <w:t xml:space="preserve"> ἐπὶ τῶν τριάκοντα</w:t>
      </w:r>
      <w:bookmarkEnd w:id="4"/>
      <w:r w:rsidRPr="00F547EA">
        <w:rPr>
          <w:i/>
          <w:iCs/>
          <w:sz w:val="24"/>
          <w:szCs w:val="24"/>
        </w:rPr>
        <w:t xml:space="preserve">, </w:t>
      </w:r>
      <w:proofErr w:type="spellStart"/>
      <w:r w:rsidRPr="00F547EA">
        <w:rPr>
          <w:i/>
          <w:iCs/>
          <w:sz w:val="24"/>
          <w:szCs w:val="24"/>
        </w:rPr>
        <w:t>οὐδὲ</w:t>
      </w:r>
      <w:proofErr w:type="spellEnd"/>
      <w:r w:rsidRPr="00F547EA">
        <w:rPr>
          <w:i/>
          <w:iCs/>
          <w:sz w:val="24"/>
          <w:szCs w:val="24"/>
        </w:rPr>
        <w:t xml:space="preserve"> </w:t>
      </w:r>
      <w:proofErr w:type="spellStart"/>
      <w:r w:rsidRPr="00F547EA">
        <w:rPr>
          <w:i/>
          <w:iCs/>
          <w:sz w:val="24"/>
          <w:szCs w:val="24"/>
        </w:rPr>
        <w:t>μετέσχον</w:t>
      </w:r>
      <w:proofErr w:type="spellEnd"/>
      <w:r w:rsidRPr="00F547EA">
        <w:rPr>
          <w:i/>
          <w:iCs/>
          <w:sz w:val="24"/>
          <w:szCs w:val="24"/>
        </w:rPr>
        <w:t xml:space="preserve"> </w:t>
      </w:r>
      <w:proofErr w:type="spellStart"/>
      <w:r w:rsidRPr="00F547EA">
        <w:rPr>
          <w:i/>
          <w:iCs/>
          <w:sz w:val="24"/>
          <w:szCs w:val="24"/>
        </w:rPr>
        <w:t>τῆς</w:t>
      </w:r>
      <w:proofErr w:type="spellEnd"/>
      <w:r w:rsidRPr="00F547EA">
        <w:rPr>
          <w:i/>
          <w:iCs/>
          <w:sz w:val="24"/>
          <w:szCs w:val="24"/>
        </w:rPr>
        <w:t xml:space="preserve"> τότε πολιτείας.</w:t>
      </w:r>
    </w:p>
    <w:p w14:paraId="65338DB6" w14:textId="77777777" w:rsidR="00512AEC" w:rsidRDefault="00512AEC" w:rsidP="00512AEC">
      <w:pPr>
        <w:rPr>
          <w:b/>
          <w:bCs/>
          <w:szCs w:val="24"/>
        </w:rPr>
      </w:pPr>
      <w:r w:rsidRPr="00F547EA">
        <w:rPr>
          <w:b/>
          <w:bCs/>
          <w:szCs w:val="24"/>
        </w:rPr>
        <w:t>ΠΑΡΑΤΗΡΗΣΕΙΣ</w:t>
      </w:r>
    </w:p>
    <w:p w14:paraId="05D05969" w14:textId="77777777" w:rsidR="00512AEC" w:rsidRPr="00A53906" w:rsidRDefault="00512AEC" w:rsidP="00512AEC">
      <w:pPr>
        <w:rPr>
          <w:b/>
          <w:bCs/>
          <w:szCs w:val="24"/>
        </w:rPr>
      </w:pPr>
      <w:r>
        <w:rPr>
          <w:b/>
          <w:bCs/>
          <w:szCs w:val="24"/>
        </w:rPr>
        <w:t xml:space="preserve">Α1. </w:t>
      </w:r>
      <w:r w:rsidRPr="00A53906">
        <w:rPr>
          <w:rStyle w:val="normaltextrun"/>
          <w:rFonts w:cs="Segoe UI"/>
        </w:rPr>
        <w:t xml:space="preserve">Με ποιες αναφορές στη δημόσια και την ιδιωτική του ζωή προσπαθεί ο </w:t>
      </w:r>
      <w:r w:rsidRPr="00A53906">
        <w:rPr>
          <w:rStyle w:val="spellingerror"/>
          <w:rFonts w:cs="Segoe UI"/>
        </w:rPr>
        <w:t>Μαντίθεος</w:t>
      </w:r>
      <w:r w:rsidRPr="00A53906">
        <w:rPr>
          <w:rStyle w:val="normaltextrun"/>
          <w:rFonts w:cs="Segoe UI"/>
        </w:rPr>
        <w:t xml:space="preserve"> να αντιστρέψει τις αρνητικές εντυπώσεις εις βάρος του;</w:t>
      </w:r>
      <w:r>
        <w:rPr>
          <w:rStyle w:val="normaltextrun"/>
          <w:rFonts w:cs="Segoe UI"/>
        </w:rPr>
        <w:t> </w:t>
      </w:r>
      <w:r>
        <w:rPr>
          <w:rStyle w:val="eop"/>
          <w:rFonts w:cs="Segoe UI"/>
        </w:rPr>
        <w:t> </w:t>
      </w:r>
    </w:p>
    <w:p w14:paraId="7588C194" w14:textId="3CB47A69" w:rsidR="00512AEC" w:rsidRPr="00F547EA" w:rsidRDefault="00512AEC" w:rsidP="00B76129">
      <w:pPr>
        <w:pStyle w:val="paragraph"/>
        <w:spacing w:before="0" w:beforeAutospacing="0" w:after="0" w:afterAutospacing="0" w:line="360" w:lineRule="auto"/>
        <w:jc w:val="right"/>
        <w:textAlignment w:val="baseline"/>
        <w:rPr>
          <w:b/>
          <w:bCs/>
        </w:rPr>
      </w:pPr>
      <w:r>
        <w:rPr>
          <w:rStyle w:val="normaltextrun"/>
          <w:rFonts w:ascii="Calibri" w:hAnsi="Calibri" w:cs="Segoe UI"/>
          <w:b/>
          <w:bCs/>
          <w:lang w:val="en-US"/>
        </w:rPr>
        <w:t>M</w:t>
      </w:r>
      <w:proofErr w:type="spellStart"/>
      <w:r w:rsidR="00141513">
        <w:rPr>
          <w:rStyle w:val="spellingerror"/>
          <w:rFonts w:ascii="Calibri" w:hAnsi="Calibri" w:cs="Segoe UI"/>
          <w:b/>
          <w:bCs/>
        </w:rPr>
        <w:t>ονάδες</w:t>
      </w:r>
      <w:proofErr w:type="spellEnd"/>
      <w:r>
        <w:rPr>
          <w:rStyle w:val="normaltextrun"/>
          <w:rFonts w:ascii="Calibri" w:hAnsi="Calibri" w:cs="Segoe UI"/>
          <w:b/>
          <w:bCs/>
        </w:rPr>
        <w:t xml:space="preserve"> 10</w:t>
      </w:r>
      <w:r>
        <w:rPr>
          <w:rStyle w:val="eop"/>
          <w:rFonts w:ascii="Calibri" w:hAnsi="Calibri" w:cs="Segoe UI"/>
        </w:rPr>
        <w:t> </w:t>
      </w:r>
    </w:p>
    <w:p w14:paraId="1A77419B" w14:textId="77777777" w:rsidR="00512AEC" w:rsidRDefault="00512AEC" w:rsidP="00512AEC">
      <w:pPr>
        <w:jc w:val="center"/>
        <w:rPr>
          <w:b/>
          <w:bCs/>
          <w:szCs w:val="24"/>
        </w:rPr>
      </w:pPr>
      <w:r w:rsidRPr="00F547EA">
        <w:rPr>
          <w:b/>
          <w:bCs/>
          <w:szCs w:val="24"/>
        </w:rPr>
        <w:t>ΠΑΡΑΛΛΗΛΟ ΚΕΙΜΕΝΟ</w:t>
      </w:r>
    </w:p>
    <w:p w14:paraId="6C1C8E14" w14:textId="77777777" w:rsidR="00512AEC" w:rsidRDefault="00512AEC" w:rsidP="00512AEC">
      <w:pPr>
        <w:jc w:val="center"/>
        <w:rPr>
          <w:rStyle w:val="normaltextrun"/>
          <w:b/>
          <w:bCs/>
          <w:shd w:val="clear" w:color="auto" w:fill="FFFFFF"/>
        </w:rPr>
      </w:pPr>
      <w:r w:rsidRPr="002B79CD">
        <w:rPr>
          <w:rStyle w:val="normaltextrun"/>
          <w:b/>
          <w:bCs/>
          <w:shd w:val="clear" w:color="auto" w:fill="FFFFFF"/>
        </w:rPr>
        <w:t xml:space="preserve">Λυσίας, </w:t>
      </w:r>
      <w:proofErr w:type="spellStart"/>
      <w:r w:rsidRPr="002B79CD">
        <w:rPr>
          <w:rStyle w:val="normaltextrun"/>
          <w:b/>
          <w:bCs/>
          <w:i/>
          <w:iCs/>
          <w:shd w:val="clear" w:color="auto" w:fill="FFFFFF"/>
        </w:rPr>
        <w:t>Περὶ</w:t>
      </w:r>
      <w:proofErr w:type="spellEnd"/>
      <w:r w:rsidRPr="002B79CD">
        <w:rPr>
          <w:rStyle w:val="normaltextrun"/>
          <w:b/>
          <w:bCs/>
          <w:i/>
          <w:iCs/>
          <w:shd w:val="clear" w:color="auto" w:fill="FFFFFF"/>
        </w:rPr>
        <w:t xml:space="preserve"> </w:t>
      </w:r>
      <w:proofErr w:type="spellStart"/>
      <w:r w:rsidRPr="002B79CD">
        <w:rPr>
          <w:rStyle w:val="normaltextrun"/>
          <w:b/>
          <w:bCs/>
          <w:i/>
          <w:iCs/>
          <w:shd w:val="clear" w:color="auto" w:fill="FFFFFF"/>
        </w:rPr>
        <w:t>τοῦ</w:t>
      </w:r>
      <w:proofErr w:type="spellEnd"/>
      <w:r w:rsidRPr="002B79CD">
        <w:rPr>
          <w:rStyle w:val="normaltextrun"/>
          <w:b/>
          <w:bCs/>
          <w:i/>
          <w:iCs/>
          <w:shd w:val="clear" w:color="auto" w:fill="FFFFFF"/>
        </w:rPr>
        <w:t xml:space="preserve"> </w:t>
      </w:r>
      <w:proofErr w:type="spellStart"/>
      <w:r w:rsidRPr="002B79CD">
        <w:rPr>
          <w:rStyle w:val="normaltextrun"/>
          <w:b/>
          <w:bCs/>
          <w:i/>
          <w:iCs/>
          <w:shd w:val="clear" w:color="auto" w:fill="FFFFFF"/>
        </w:rPr>
        <w:t>σηκοῦ</w:t>
      </w:r>
      <w:proofErr w:type="spellEnd"/>
      <w:r w:rsidRPr="002B79CD">
        <w:rPr>
          <w:rStyle w:val="normaltextrun"/>
          <w:b/>
          <w:bCs/>
          <w:i/>
          <w:iCs/>
          <w:shd w:val="clear" w:color="auto" w:fill="FFFFFF"/>
        </w:rPr>
        <w:t xml:space="preserve"> </w:t>
      </w:r>
      <w:proofErr w:type="spellStart"/>
      <w:r w:rsidRPr="002B79CD">
        <w:rPr>
          <w:rStyle w:val="normaltextrun"/>
          <w:b/>
          <w:bCs/>
          <w:i/>
          <w:iCs/>
          <w:shd w:val="clear" w:color="auto" w:fill="FFFFFF"/>
        </w:rPr>
        <w:t>ἀπολογία</w:t>
      </w:r>
      <w:proofErr w:type="spellEnd"/>
      <w:r w:rsidRPr="002B79CD">
        <w:rPr>
          <w:rStyle w:val="normaltextrun"/>
          <w:b/>
          <w:bCs/>
          <w:shd w:val="clear" w:color="auto" w:fill="FFFFFF"/>
        </w:rPr>
        <w:t xml:space="preserve"> §§1</w:t>
      </w:r>
      <w:r w:rsidR="005837F2" w:rsidRPr="005837F2">
        <w:rPr>
          <w:rStyle w:val="normaltextrun"/>
          <w:b/>
          <w:bCs/>
          <w:shd w:val="clear" w:color="auto" w:fill="FFFFFF"/>
        </w:rPr>
        <w:t>-</w:t>
      </w:r>
      <w:r w:rsidRPr="002B79CD">
        <w:rPr>
          <w:rStyle w:val="normaltextrun"/>
          <w:b/>
          <w:bCs/>
          <w:shd w:val="clear" w:color="auto" w:fill="FFFFFF"/>
        </w:rPr>
        <w:t>3</w:t>
      </w:r>
    </w:p>
    <w:p w14:paraId="1E838D01" w14:textId="29FF10CC" w:rsidR="00512AEC" w:rsidRDefault="00512AEC" w:rsidP="00512AEC">
      <w:pPr>
        <w:spacing w:line="276" w:lineRule="auto"/>
        <w:rPr>
          <w:rStyle w:val="eop"/>
          <w:rFonts w:eastAsia="Times New Roman" w:cs="Segoe UI"/>
          <w:szCs w:val="24"/>
          <w:lang w:eastAsia="el-GR"/>
        </w:rPr>
      </w:pPr>
      <w:r w:rsidRPr="00703840">
        <w:rPr>
          <w:rStyle w:val="eop"/>
          <w:rFonts w:eastAsia="Times New Roman" w:cs="Segoe UI"/>
          <w:szCs w:val="24"/>
          <w:lang w:eastAsia="el-GR"/>
        </w:rPr>
        <w:t xml:space="preserve">Κατά τους κλασικούς χρόνους </w:t>
      </w:r>
      <w:r>
        <w:rPr>
          <w:rStyle w:val="eop"/>
          <w:rFonts w:eastAsia="Times New Roman" w:cs="Segoe UI"/>
          <w:szCs w:val="24"/>
          <w:lang w:eastAsia="el-GR"/>
        </w:rPr>
        <w:t>τ</w:t>
      </w:r>
      <w:r w:rsidRPr="00703840">
        <w:rPr>
          <w:rStyle w:val="eop"/>
          <w:rFonts w:eastAsia="Times New Roman" w:cs="Segoe UI"/>
          <w:szCs w:val="24"/>
          <w:lang w:eastAsia="el-GR"/>
        </w:rPr>
        <w:t>α ιερά δέντρα περιφρ</w:t>
      </w:r>
      <w:r>
        <w:rPr>
          <w:rStyle w:val="eop"/>
          <w:rFonts w:eastAsia="Times New Roman" w:cs="Segoe UI"/>
          <w:szCs w:val="24"/>
          <w:lang w:eastAsia="el-GR"/>
        </w:rPr>
        <w:t>άσσον</w:t>
      </w:r>
      <w:r w:rsidRPr="00703840">
        <w:rPr>
          <w:rStyle w:val="eop"/>
          <w:rFonts w:eastAsia="Times New Roman" w:cs="Segoe UI"/>
          <w:szCs w:val="24"/>
          <w:lang w:eastAsia="el-GR"/>
        </w:rPr>
        <w:t>ταν με ξύλινο φράχτη, που ονομαζόταν «</w:t>
      </w:r>
      <w:r w:rsidRPr="00F565E4">
        <w:rPr>
          <w:rStyle w:val="eop"/>
          <w:rFonts w:eastAsia="Times New Roman" w:cs="Segoe UI"/>
          <w:i/>
          <w:iCs/>
          <w:szCs w:val="24"/>
          <w:lang w:eastAsia="el-GR"/>
        </w:rPr>
        <w:t>σηκός</w:t>
      </w:r>
      <w:r w:rsidRPr="00703840">
        <w:rPr>
          <w:rStyle w:val="eop"/>
          <w:rFonts w:eastAsia="Times New Roman" w:cs="Segoe UI"/>
          <w:szCs w:val="24"/>
          <w:lang w:eastAsia="el-GR"/>
        </w:rPr>
        <w:t xml:space="preserve">» και ελέγχονταν τακτικά. </w:t>
      </w:r>
      <w:r>
        <w:rPr>
          <w:rStyle w:val="eop"/>
          <w:rFonts w:eastAsia="Times New Roman" w:cs="Segoe UI"/>
          <w:szCs w:val="24"/>
          <w:lang w:eastAsia="el-GR"/>
        </w:rPr>
        <w:t>Όποιοι</w:t>
      </w:r>
      <w:r w:rsidRPr="00703840">
        <w:rPr>
          <w:rStyle w:val="eop"/>
          <w:rFonts w:eastAsia="Times New Roman" w:cs="Segoe UI"/>
          <w:szCs w:val="24"/>
          <w:lang w:eastAsia="el-GR"/>
        </w:rPr>
        <w:t xml:space="preserve"> προξενούσαν βλάβη</w:t>
      </w:r>
      <w:r>
        <w:rPr>
          <w:rStyle w:val="eop"/>
          <w:rFonts w:eastAsia="Times New Roman" w:cs="Segoe UI"/>
          <w:szCs w:val="24"/>
          <w:lang w:eastAsia="el-GR"/>
        </w:rPr>
        <w:t xml:space="preserve"> </w:t>
      </w:r>
      <w:r w:rsidRPr="00703840">
        <w:rPr>
          <w:rStyle w:val="eop"/>
          <w:rFonts w:eastAsia="Times New Roman" w:cs="Segoe UI"/>
          <w:szCs w:val="24"/>
          <w:lang w:eastAsia="el-GR"/>
        </w:rPr>
        <w:t xml:space="preserve">στα δέντρα </w:t>
      </w:r>
      <w:r>
        <w:rPr>
          <w:rStyle w:val="eop"/>
          <w:rFonts w:eastAsia="Times New Roman" w:cs="Segoe UI"/>
          <w:szCs w:val="24"/>
          <w:lang w:eastAsia="el-GR"/>
        </w:rPr>
        <w:t xml:space="preserve">ή </w:t>
      </w:r>
      <w:r w:rsidRPr="00703840">
        <w:rPr>
          <w:rStyle w:val="eop"/>
          <w:rFonts w:eastAsia="Times New Roman" w:cs="Segoe UI"/>
          <w:szCs w:val="24"/>
          <w:lang w:eastAsia="el-GR"/>
        </w:rPr>
        <w:t>παραβίαζαν τον «</w:t>
      </w:r>
      <w:r w:rsidRPr="00F565E4">
        <w:rPr>
          <w:rStyle w:val="eop"/>
          <w:rFonts w:eastAsia="Times New Roman" w:cs="Segoe UI"/>
          <w:i/>
          <w:iCs/>
          <w:szCs w:val="24"/>
          <w:lang w:eastAsia="el-GR"/>
        </w:rPr>
        <w:t>σηκό</w:t>
      </w:r>
      <w:r w:rsidRPr="00703840">
        <w:rPr>
          <w:rStyle w:val="eop"/>
          <w:rFonts w:eastAsia="Times New Roman" w:cs="Segoe UI"/>
          <w:szCs w:val="24"/>
          <w:lang w:eastAsia="el-GR"/>
        </w:rPr>
        <w:t>» τιμωρούνταν σκληρά.</w:t>
      </w:r>
      <w:r>
        <w:rPr>
          <w:rStyle w:val="eop"/>
          <w:rFonts w:eastAsia="Times New Roman" w:cs="Segoe UI"/>
          <w:szCs w:val="24"/>
          <w:lang w:eastAsia="el-GR"/>
        </w:rPr>
        <w:t xml:space="preserve"> </w:t>
      </w:r>
      <w:r w:rsidRPr="00703840">
        <w:rPr>
          <w:rStyle w:val="eop"/>
          <w:rFonts w:eastAsia="Times New Roman" w:cs="Segoe UI"/>
          <w:szCs w:val="24"/>
          <w:lang w:eastAsia="el-GR"/>
        </w:rPr>
        <w:t>Ο λόγος του Λυσία «</w:t>
      </w:r>
      <w:proofErr w:type="spellStart"/>
      <w:r w:rsidRPr="008166A3">
        <w:rPr>
          <w:rStyle w:val="eop"/>
          <w:rFonts w:eastAsia="Times New Roman" w:cs="Segoe UI"/>
          <w:i/>
          <w:iCs/>
          <w:szCs w:val="24"/>
          <w:lang w:eastAsia="el-GR"/>
        </w:rPr>
        <w:t>Ἀρεοπαγ</w:t>
      </w:r>
      <w:r w:rsidR="005837F2">
        <w:rPr>
          <w:rStyle w:val="eop"/>
          <w:rFonts w:eastAsia="Times New Roman" w:cs="Segoe UI"/>
          <w:i/>
          <w:iCs/>
          <w:szCs w:val="24"/>
          <w:lang w:eastAsia="el-GR"/>
        </w:rPr>
        <w:t>ι</w:t>
      </w:r>
      <w:r w:rsidRPr="008166A3">
        <w:rPr>
          <w:rStyle w:val="eop"/>
          <w:rFonts w:eastAsia="Times New Roman" w:cs="Segoe UI"/>
          <w:i/>
          <w:iCs/>
          <w:szCs w:val="24"/>
          <w:lang w:eastAsia="el-GR"/>
        </w:rPr>
        <w:t>τικός</w:t>
      </w:r>
      <w:proofErr w:type="spellEnd"/>
      <w:r w:rsidRPr="00703840">
        <w:rPr>
          <w:rStyle w:val="eop"/>
          <w:rFonts w:eastAsia="Times New Roman" w:cs="Segoe UI"/>
          <w:szCs w:val="24"/>
          <w:lang w:eastAsia="el-GR"/>
        </w:rPr>
        <w:t>» ή «</w:t>
      </w:r>
      <w:proofErr w:type="spellStart"/>
      <w:r w:rsidRPr="008166A3">
        <w:rPr>
          <w:rStyle w:val="eop"/>
          <w:rFonts w:eastAsia="Times New Roman" w:cs="Segoe UI"/>
          <w:i/>
          <w:iCs/>
          <w:szCs w:val="24"/>
          <w:lang w:eastAsia="el-GR"/>
        </w:rPr>
        <w:t>Περὶ</w:t>
      </w:r>
      <w:proofErr w:type="spellEnd"/>
      <w:r w:rsidRPr="008166A3">
        <w:rPr>
          <w:rStyle w:val="eop"/>
          <w:rFonts w:eastAsia="Times New Roman" w:cs="Segoe UI"/>
          <w:i/>
          <w:iCs/>
          <w:szCs w:val="24"/>
          <w:lang w:eastAsia="el-GR"/>
        </w:rPr>
        <w:t xml:space="preserve"> </w:t>
      </w:r>
      <w:proofErr w:type="spellStart"/>
      <w:r w:rsidRPr="008166A3">
        <w:rPr>
          <w:rStyle w:val="eop"/>
          <w:rFonts w:eastAsia="Times New Roman" w:cs="Segoe UI"/>
          <w:i/>
          <w:iCs/>
          <w:szCs w:val="24"/>
          <w:lang w:eastAsia="el-GR"/>
        </w:rPr>
        <w:t>τοῦ</w:t>
      </w:r>
      <w:proofErr w:type="spellEnd"/>
      <w:r w:rsidRPr="008166A3">
        <w:rPr>
          <w:rStyle w:val="eop"/>
          <w:rFonts w:eastAsia="Times New Roman" w:cs="Segoe UI"/>
          <w:i/>
          <w:iCs/>
          <w:szCs w:val="24"/>
          <w:lang w:eastAsia="el-GR"/>
        </w:rPr>
        <w:t xml:space="preserve"> </w:t>
      </w:r>
      <w:proofErr w:type="spellStart"/>
      <w:r w:rsidRPr="008166A3">
        <w:rPr>
          <w:rStyle w:val="eop"/>
          <w:rFonts w:eastAsia="Times New Roman" w:cs="Segoe UI"/>
          <w:i/>
          <w:iCs/>
          <w:szCs w:val="24"/>
          <w:lang w:eastAsia="el-GR"/>
        </w:rPr>
        <w:t>σηκοῦ</w:t>
      </w:r>
      <w:proofErr w:type="spellEnd"/>
      <w:r w:rsidRPr="008166A3">
        <w:rPr>
          <w:rStyle w:val="eop"/>
          <w:rFonts w:eastAsia="Times New Roman" w:cs="Segoe UI"/>
          <w:i/>
          <w:iCs/>
          <w:szCs w:val="24"/>
          <w:lang w:eastAsia="el-GR"/>
        </w:rPr>
        <w:t xml:space="preserve"> </w:t>
      </w:r>
      <w:proofErr w:type="spellStart"/>
      <w:r w:rsidRPr="008166A3">
        <w:rPr>
          <w:rStyle w:val="eop"/>
          <w:rFonts w:eastAsia="Times New Roman" w:cs="Segoe UI"/>
          <w:i/>
          <w:iCs/>
          <w:szCs w:val="24"/>
          <w:lang w:eastAsia="el-GR"/>
        </w:rPr>
        <w:t>ἀπολογία</w:t>
      </w:r>
      <w:proofErr w:type="spellEnd"/>
      <w:r w:rsidRPr="00703840">
        <w:rPr>
          <w:rStyle w:val="eop"/>
          <w:rFonts w:eastAsia="Times New Roman" w:cs="Segoe UI"/>
          <w:szCs w:val="24"/>
          <w:lang w:eastAsia="el-GR"/>
        </w:rPr>
        <w:t xml:space="preserve">» γράφτηκε </w:t>
      </w:r>
      <w:r w:rsidR="004C7F97">
        <w:rPr>
          <w:rStyle w:val="eop"/>
          <w:rFonts w:eastAsia="Times New Roman" w:cs="Segoe UI"/>
          <w:szCs w:val="24"/>
          <w:lang w:eastAsia="el-GR"/>
        </w:rPr>
        <w:t xml:space="preserve">περίπου </w:t>
      </w:r>
      <w:r w:rsidRPr="00703840">
        <w:rPr>
          <w:rStyle w:val="eop"/>
          <w:rFonts w:eastAsia="Times New Roman" w:cs="Segoe UI"/>
          <w:szCs w:val="24"/>
          <w:lang w:eastAsia="el-GR"/>
        </w:rPr>
        <w:t>το 394 π.Χ. για να εκφωνηθεί ενώπιον το</w:t>
      </w:r>
      <w:r>
        <w:rPr>
          <w:rStyle w:val="eop"/>
          <w:rFonts w:eastAsia="Times New Roman" w:cs="Segoe UI"/>
          <w:szCs w:val="24"/>
          <w:lang w:eastAsia="el-GR"/>
        </w:rPr>
        <w:t>υ</w:t>
      </w:r>
      <w:r w:rsidRPr="00703840">
        <w:rPr>
          <w:rStyle w:val="eop"/>
          <w:rFonts w:eastAsia="Times New Roman" w:cs="Segoe UI"/>
          <w:szCs w:val="24"/>
          <w:lang w:eastAsia="el-GR"/>
        </w:rPr>
        <w:t xml:space="preserve"> Αρείου Πάγου από κάποιον Αθηναίο που είχε κατηγορηθεί από </w:t>
      </w:r>
      <w:r>
        <w:rPr>
          <w:rStyle w:val="eop"/>
          <w:rFonts w:eastAsia="Times New Roman" w:cs="Segoe UI"/>
          <w:szCs w:val="24"/>
          <w:lang w:eastAsia="el-GR"/>
        </w:rPr>
        <w:t>έναν</w:t>
      </w:r>
      <w:r w:rsidRPr="00703840">
        <w:rPr>
          <w:rStyle w:val="eop"/>
          <w:rFonts w:eastAsia="Times New Roman" w:cs="Segoe UI"/>
          <w:szCs w:val="24"/>
          <w:lang w:eastAsia="el-GR"/>
        </w:rPr>
        <w:t xml:space="preserve"> συμπολίτη του</w:t>
      </w:r>
      <w:r>
        <w:rPr>
          <w:rStyle w:val="eop"/>
          <w:rFonts w:eastAsia="Times New Roman" w:cs="Segoe UI"/>
          <w:szCs w:val="24"/>
          <w:lang w:eastAsia="el-GR"/>
        </w:rPr>
        <w:t xml:space="preserve"> </w:t>
      </w:r>
      <w:r w:rsidRPr="00703840">
        <w:rPr>
          <w:rStyle w:val="eop"/>
          <w:rFonts w:eastAsia="Times New Roman" w:cs="Segoe UI"/>
          <w:szCs w:val="24"/>
          <w:lang w:eastAsia="el-GR"/>
        </w:rPr>
        <w:t xml:space="preserve">ότι </w:t>
      </w:r>
      <w:r>
        <w:rPr>
          <w:rStyle w:val="eop"/>
          <w:rFonts w:eastAsia="Times New Roman" w:cs="Segoe UI"/>
          <w:szCs w:val="24"/>
          <w:lang w:eastAsia="el-GR"/>
        </w:rPr>
        <w:t xml:space="preserve">αρχικά </w:t>
      </w:r>
      <w:r w:rsidRPr="00703840">
        <w:rPr>
          <w:rStyle w:val="eop"/>
          <w:rFonts w:eastAsia="Times New Roman" w:cs="Segoe UI"/>
          <w:szCs w:val="24"/>
          <w:lang w:eastAsia="el-GR"/>
        </w:rPr>
        <w:t>ξερίζωσε μια ιερή ελιά και αργότερα κατάστρεψε τον «</w:t>
      </w:r>
      <w:r w:rsidRPr="008E358C">
        <w:rPr>
          <w:rStyle w:val="eop"/>
          <w:rFonts w:eastAsia="Times New Roman" w:cs="Segoe UI"/>
          <w:i/>
          <w:iCs/>
          <w:szCs w:val="24"/>
          <w:lang w:eastAsia="el-GR"/>
        </w:rPr>
        <w:t>σηκό</w:t>
      </w:r>
      <w:r w:rsidRPr="00703840">
        <w:rPr>
          <w:rStyle w:val="eop"/>
          <w:rFonts w:eastAsia="Times New Roman" w:cs="Segoe UI"/>
          <w:szCs w:val="24"/>
          <w:lang w:eastAsia="el-GR"/>
        </w:rPr>
        <w:t>» της. Ο κατηγορούμενος αντιμετώπιζε τον κίνδυνο εξορίας και δήμευσης της περιουσίας του</w:t>
      </w:r>
      <w:r>
        <w:rPr>
          <w:rStyle w:val="eop"/>
          <w:rFonts w:eastAsia="Times New Roman" w:cs="Segoe UI"/>
          <w:szCs w:val="24"/>
          <w:lang w:eastAsia="el-GR"/>
        </w:rPr>
        <w:t>.</w:t>
      </w:r>
    </w:p>
    <w:p w14:paraId="37C51D08" w14:textId="77777777" w:rsidR="00512AEC" w:rsidRPr="002B79CD" w:rsidRDefault="00512AEC" w:rsidP="00512AEC">
      <w:pPr>
        <w:spacing w:line="276" w:lineRule="auto"/>
        <w:rPr>
          <w:rStyle w:val="normaltextrun"/>
          <w:b/>
          <w:bCs/>
          <w:shd w:val="clear" w:color="auto" w:fill="FFFFFF"/>
        </w:rPr>
      </w:pPr>
    </w:p>
    <w:p w14:paraId="1FF78231" w14:textId="77777777" w:rsidR="00512AEC" w:rsidRPr="00140B95" w:rsidRDefault="00512AEC" w:rsidP="00512AEC">
      <w:pPr>
        <w:rPr>
          <w:rStyle w:val="eop"/>
          <w:i/>
          <w:iCs/>
          <w:shd w:val="clear" w:color="auto" w:fill="FFFFFF"/>
        </w:rPr>
      </w:pPr>
      <w:r w:rsidRPr="00140B95">
        <w:rPr>
          <w:rStyle w:val="normaltextrun"/>
          <w:i/>
          <w:iCs/>
          <w:shd w:val="clear" w:color="auto" w:fill="FFFFFF"/>
        </w:rPr>
        <w:t xml:space="preserve">Στο παρελθόν </w:t>
      </w:r>
      <w:proofErr w:type="spellStart"/>
      <w:r w:rsidRPr="00140B95">
        <w:rPr>
          <w:rStyle w:val="spellingerror"/>
          <w:i/>
          <w:iCs/>
          <w:shd w:val="clear" w:color="auto" w:fill="FFFFFF"/>
        </w:rPr>
        <w:t>ενόμιζα</w:t>
      </w:r>
      <w:proofErr w:type="spellEnd"/>
      <w:r w:rsidRPr="00140B95">
        <w:rPr>
          <w:rStyle w:val="normaltextrun"/>
          <w:i/>
          <w:iCs/>
          <w:shd w:val="clear" w:color="auto" w:fill="FFFFFF"/>
        </w:rPr>
        <w:t>, μέλη της βουλής, ότι όποιος ήθελε μπορούσε να κοιτάει τη δουλειά του και να μην έχει ούτε δίκες ούτε «περιπέτειες». Τώρα όμως έχω βρεθεί τόσο απροσδόκητα αντιμέτωπος με κατηγορίες και αδίστακτους συκοφάντες, ώστε πιστεύω ότι και αυτοί που δεν έχουν ακόμα γεννηθεί πρέπει, αν γίνεται, να φοβούνται ήδη για όσα πρόκειται να τους συμβούν. Διότι εξαιτίας ανθρώπων όπως αυτοί, οι κίνδυνοι αφορούν εξίσου και τους παντελώς αθώους και εκείνους που έχουν διαπράξει σωρεία αδικημάτων. (…) Και ενώ αυτός βρίσκεται εδώ έχοντας καταστρώσει από καιρό την επίθεσή του, εγώ είμαι υποχρεωμένος, ακούγοντας για τις κατηγορίες την ίδια στιγμή με εσάς που θα αποφασίσετε για την υπόθεση, να αγωνιστώ και για την πατρίδα μου και για την περιουσία μου. Παρά ταύτα, θα προσπαθήσω να σας διαφωτίσω από την αρχή.</w:t>
      </w:r>
      <w:r w:rsidRPr="00140B95">
        <w:rPr>
          <w:rStyle w:val="eop"/>
          <w:i/>
          <w:iCs/>
          <w:shd w:val="clear" w:color="auto" w:fill="FFFFFF"/>
        </w:rPr>
        <w:t> </w:t>
      </w:r>
    </w:p>
    <w:p w14:paraId="754A53CF" w14:textId="77777777" w:rsidR="00512AEC" w:rsidRPr="002B79CD" w:rsidRDefault="00512AEC" w:rsidP="00512AEC">
      <w:pPr>
        <w:jc w:val="right"/>
        <w:rPr>
          <w:b/>
          <w:bCs/>
          <w:szCs w:val="24"/>
        </w:rPr>
      </w:pPr>
      <w:r>
        <w:rPr>
          <w:rStyle w:val="eop"/>
          <w:shd w:val="clear" w:color="auto" w:fill="FFFFFF"/>
        </w:rPr>
        <w:lastRenderedPageBreak/>
        <w:t>Μτφρ. Θ.Κ. Στεφανόπουλος</w:t>
      </w:r>
    </w:p>
    <w:p w14:paraId="3F7E2D60" w14:textId="77777777" w:rsidR="00512AEC" w:rsidRPr="00396DCB" w:rsidRDefault="00512AEC" w:rsidP="00512AEC">
      <w:pPr>
        <w:spacing w:after="160" w:line="259" w:lineRule="auto"/>
        <w:jc w:val="left"/>
        <w:rPr>
          <w:b/>
          <w:bCs/>
        </w:rPr>
      </w:pPr>
    </w:p>
    <w:p w14:paraId="669F9B68" w14:textId="77777777" w:rsidR="00396DCB" w:rsidRDefault="00396DCB" w:rsidP="00396DCB">
      <w:pPr>
        <w:rPr>
          <w:szCs w:val="24"/>
        </w:rPr>
      </w:pPr>
      <w:r>
        <w:rPr>
          <w:b/>
          <w:bCs/>
        </w:rPr>
        <w:t xml:space="preserve">Β4. </w:t>
      </w:r>
      <w:r w:rsidRPr="003B469F">
        <w:rPr>
          <w:szCs w:val="24"/>
        </w:rPr>
        <w:t xml:space="preserve">Για καθεμία από τις παρακάτω λέξεις του κειμένου να γράψετε μία περίοδο λόγου στη Νέα Ελληνική, όπου η συγκεκριμένη λέξη να χρησιμοποιείται </w:t>
      </w:r>
      <w:r w:rsidRPr="003B469F">
        <w:rPr>
          <w:b/>
          <w:bCs/>
          <w:szCs w:val="24"/>
        </w:rPr>
        <w:t>με διαφορετική σημασία</w:t>
      </w:r>
      <w:r w:rsidRPr="003B469F">
        <w:rPr>
          <w:szCs w:val="24"/>
        </w:rPr>
        <w:t xml:space="preserve"> από αυτήν που έχει στο αρχαίο κείμενο: </w:t>
      </w:r>
      <w:proofErr w:type="spellStart"/>
      <w:r w:rsidRPr="003B469F">
        <w:rPr>
          <w:b/>
          <w:bCs/>
          <w:i/>
          <w:iCs/>
          <w:szCs w:val="24"/>
        </w:rPr>
        <w:t>ἀηδῶς</w:t>
      </w:r>
      <w:proofErr w:type="spellEnd"/>
      <w:r w:rsidRPr="00FE1812">
        <w:rPr>
          <w:bCs/>
          <w:iCs/>
          <w:szCs w:val="24"/>
        </w:rPr>
        <w:t>,</w:t>
      </w:r>
      <w:r w:rsidRPr="003B469F">
        <w:rPr>
          <w:b/>
          <w:bCs/>
          <w:i/>
          <w:iCs/>
          <w:szCs w:val="24"/>
        </w:rPr>
        <w:t xml:space="preserve"> μετρίως</w:t>
      </w:r>
      <w:r w:rsidRPr="00FE1812">
        <w:rPr>
          <w:bCs/>
          <w:iCs/>
          <w:szCs w:val="24"/>
        </w:rPr>
        <w:t>,</w:t>
      </w:r>
      <w:r w:rsidRPr="003B469F">
        <w:rPr>
          <w:b/>
          <w:bCs/>
          <w:i/>
          <w:iCs/>
          <w:szCs w:val="24"/>
        </w:rPr>
        <w:t xml:space="preserve"> </w:t>
      </w:r>
      <w:proofErr w:type="spellStart"/>
      <w:r w:rsidRPr="003B469F">
        <w:rPr>
          <w:b/>
          <w:bCs/>
          <w:i/>
          <w:iCs/>
          <w:szCs w:val="24"/>
        </w:rPr>
        <w:t>δοκιμάζειν</w:t>
      </w:r>
      <w:proofErr w:type="spellEnd"/>
      <w:r w:rsidRPr="00FE1812">
        <w:rPr>
          <w:bCs/>
          <w:iCs/>
          <w:szCs w:val="24"/>
        </w:rPr>
        <w:t>,</w:t>
      </w:r>
      <w:r w:rsidRPr="003B469F">
        <w:rPr>
          <w:b/>
          <w:bCs/>
          <w:i/>
          <w:iCs/>
          <w:szCs w:val="24"/>
        </w:rPr>
        <w:t xml:space="preserve"> </w:t>
      </w:r>
      <w:proofErr w:type="spellStart"/>
      <w:r w:rsidRPr="003B469F">
        <w:rPr>
          <w:b/>
          <w:bCs/>
          <w:i/>
          <w:iCs/>
          <w:szCs w:val="24"/>
        </w:rPr>
        <w:t>ἐπεδήμουν</w:t>
      </w:r>
      <w:proofErr w:type="spellEnd"/>
      <w:r w:rsidRPr="00FE1812">
        <w:rPr>
          <w:bCs/>
          <w:iCs/>
          <w:szCs w:val="24"/>
        </w:rPr>
        <w:t>,</w:t>
      </w:r>
      <w:r w:rsidRPr="003B469F">
        <w:rPr>
          <w:b/>
          <w:bCs/>
          <w:i/>
          <w:iCs/>
          <w:szCs w:val="24"/>
        </w:rPr>
        <w:t xml:space="preserve"> πολιτείας</w:t>
      </w:r>
      <w:r w:rsidRPr="003B469F">
        <w:rPr>
          <w:szCs w:val="24"/>
        </w:rPr>
        <w:t xml:space="preserve">. Μπορείτε να τη χρησιμοποιήσετε </w:t>
      </w:r>
      <w:r w:rsidRPr="003B469F">
        <w:rPr>
          <w:b/>
          <w:bCs/>
          <w:szCs w:val="24"/>
        </w:rPr>
        <w:t>σε οποιαδήποτε μορφή της (μέρος του λόγου, πτώση, αριθμό</w:t>
      </w:r>
      <w:r w:rsidRPr="00FE1812">
        <w:rPr>
          <w:bCs/>
          <w:szCs w:val="24"/>
        </w:rPr>
        <w:t>,</w:t>
      </w:r>
      <w:r w:rsidRPr="003B469F">
        <w:rPr>
          <w:b/>
          <w:bCs/>
          <w:szCs w:val="24"/>
        </w:rPr>
        <w:t xml:space="preserve"> γένος</w:t>
      </w:r>
      <w:r w:rsidRPr="00FE1812">
        <w:rPr>
          <w:bCs/>
          <w:szCs w:val="24"/>
        </w:rPr>
        <w:t>,</w:t>
      </w:r>
      <w:r w:rsidRPr="003B469F">
        <w:rPr>
          <w:b/>
          <w:bCs/>
          <w:szCs w:val="24"/>
        </w:rPr>
        <w:t xml:space="preserve"> έγκλιση</w:t>
      </w:r>
      <w:r w:rsidRPr="00FE1812">
        <w:rPr>
          <w:bCs/>
          <w:szCs w:val="24"/>
        </w:rPr>
        <w:t xml:space="preserve">, </w:t>
      </w:r>
      <w:r w:rsidRPr="003B469F">
        <w:rPr>
          <w:b/>
          <w:bCs/>
          <w:szCs w:val="24"/>
        </w:rPr>
        <w:t>χρόνο)</w:t>
      </w:r>
      <w:r w:rsidRPr="003B469F">
        <w:rPr>
          <w:szCs w:val="24"/>
        </w:rPr>
        <w:t>.</w:t>
      </w:r>
    </w:p>
    <w:p w14:paraId="1419D554" w14:textId="77777777" w:rsidR="00396DCB" w:rsidRPr="00396DCB" w:rsidRDefault="00396DCB" w:rsidP="00396DCB">
      <w:pPr>
        <w:jc w:val="right"/>
        <w:rPr>
          <w:b/>
          <w:szCs w:val="24"/>
        </w:rPr>
      </w:pPr>
      <w:r w:rsidRPr="00396DCB">
        <w:rPr>
          <w:b/>
          <w:szCs w:val="24"/>
        </w:rPr>
        <w:t>Μονάδες 10</w:t>
      </w:r>
    </w:p>
    <w:p w14:paraId="3E19A440" w14:textId="77777777" w:rsidR="00396DCB" w:rsidRDefault="00396DCB" w:rsidP="00512AEC">
      <w:pPr>
        <w:jc w:val="center"/>
        <w:rPr>
          <w:b/>
          <w:bCs/>
        </w:rPr>
      </w:pPr>
    </w:p>
    <w:p w14:paraId="78BEEF95" w14:textId="77777777" w:rsidR="00512AEC" w:rsidRDefault="00512AEC" w:rsidP="00512AEC">
      <w:pPr>
        <w:jc w:val="center"/>
        <w:rPr>
          <w:b/>
          <w:bCs/>
        </w:rPr>
      </w:pPr>
      <w:r>
        <w:rPr>
          <w:b/>
          <w:bCs/>
        </w:rPr>
        <w:t>ΑΔΙΔΑΚΤΟ ΚΕΙΜΕΝΟ</w:t>
      </w:r>
    </w:p>
    <w:p w14:paraId="4FFA1A25" w14:textId="77777777" w:rsidR="00512AEC" w:rsidRPr="00A27BD3" w:rsidRDefault="00512AEC" w:rsidP="00512AEC">
      <w:pPr>
        <w:jc w:val="center"/>
        <w:rPr>
          <w:rFonts w:asciiTheme="minorHAnsi" w:hAnsiTheme="minorHAnsi"/>
          <w:b/>
          <w:bCs/>
          <w:szCs w:val="24"/>
        </w:rPr>
      </w:pPr>
      <w:r w:rsidRPr="00A27BD3">
        <w:rPr>
          <w:rFonts w:asciiTheme="minorHAnsi" w:hAnsiTheme="minorHAnsi"/>
          <w:b/>
          <w:bCs/>
          <w:szCs w:val="24"/>
        </w:rPr>
        <w:t>∆</w:t>
      </w:r>
      <w:proofErr w:type="spellStart"/>
      <w:r w:rsidRPr="00B50E59">
        <w:rPr>
          <w:rFonts w:asciiTheme="minorHAnsi" w:hAnsiTheme="minorHAnsi"/>
          <w:b/>
          <w:bCs/>
          <w:szCs w:val="24"/>
        </w:rPr>
        <w:t>ημοσθέν</w:t>
      </w:r>
      <w:r>
        <w:rPr>
          <w:rFonts w:asciiTheme="minorHAnsi" w:hAnsiTheme="minorHAnsi"/>
          <w:b/>
          <w:bCs/>
          <w:szCs w:val="24"/>
        </w:rPr>
        <w:t>η</w:t>
      </w:r>
      <w:r w:rsidRPr="00B50E59">
        <w:rPr>
          <w:rFonts w:asciiTheme="minorHAnsi" w:hAnsiTheme="minorHAnsi"/>
          <w:b/>
          <w:bCs/>
          <w:szCs w:val="24"/>
        </w:rPr>
        <w:t>ς</w:t>
      </w:r>
      <w:proofErr w:type="spellEnd"/>
      <w:r w:rsidRPr="00A27BD3">
        <w:rPr>
          <w:rFonts w:asciiTheme="minorHAnsi" w:hAnsiTheme="minorHAnsi"/>
          <w:b/>
          <w:bCs/>
          <w:szCs w:val="24"/>
        </w:rPr>
        <w:t xml:space="preserve">, </w:t>
      </w:r>
      <w:proofErr w:type="spellStart"/>
      <w:r w:rsidRPr="004F2D03">
        <w:rPr>
          <w:rFonts w:asciiTheme="minorHAnsi" w:hAnsiTheme="minorHAnsi"/>
          <w:b/>
          <w:bCs/>
          <w:i/>
          <w:iCs/>
          <w:szCs w:val="24"/>
        </w:rPr>
        <w:t>Κατὰ</w:t>
      </w:r>
      <w:proofErr w:type="spellEnd"/>
      <w:r w:rsidRPr="00A27BD3">
        <w:rPr>
          <w:rFonts w:asciiTheme="minorHAnsi" w:hAnsiTheme="minorHAnsi"/>
          <w:b/>
          <w:bCs/>
          <w:i/>
          <w:iCs/>
          <w:szCs w:val="24"/>
        </w:rPr>
        <w:t xml:space="preserve"> </w:t>
      </w:r>
      <w:proofErr w:type="spellStart"/>
      <w:r w:rsidRPr="004F2D03">
        <w:rPr>
          <w:rFonts w:asciiTheme="minorHAnsi" w:hAnsiTheme="minorHAnsi"/>
          <w:b/>
          <w:bCs/>
          <w:i/>
          <w:iCs/>
          <w:szCs w:val="24"/>
        </w:rPr>
        <w:t>Ἀνδροτίωνος</w:t>
      </w:r>
      <w:proofErr w:type="spellEnd"/>
      <w:r w:rsidRPr="00A27BD3">
        <w:rPr>
          <w:rFonts w:asciiTheme="minorHAnsi" w:hAnsiTheme="minorHAnsi"/>
          <w:b/>
          <w:bCs/>
          <w:szCs w:val="24"/>
        </w:rPr>
        <w:t xml:space="preserve"> §§51.4-52</w:t>
      </w:r>
    </w:p>
    <w:p w14:paraId="48C9D063" w14:textId="4D092519" w:rsidR="00512AEC" w:rsidRPr="00A27BD3" w:rsidRDefault="00512AEC" w:rsidP="00512AEC">
      <w:pPr>
        <w:jc w:val="center"/>
        <w:rPr>
          <w:rFonts w:asciiTheme="minorHAnsi" w:hAnsiTheme="minorHAnsi"/>
          <w:szCs w:val="24"/>
        </w:rPr>
      </w:pPr>
      <w:r w:rsidRPr="00627484">
        <w:rPr>
          <w:rFonts w:asciiTheme="minorHAnsi" w:hAnsiTheme="minorHAnsi"/>
          <w:szCs w:val="24"/>
          <w:lang w:val="en-US"/>
        </w:rPr>
        <w:t>(</w:t>
      </w:r>
      <w:r>
        <w:rPr>
          <w:rFonts w:asciiTheme="minorHAnsi" w:hAnsiTheme="minorHAnsi"/>
          <w:szCs w:val="24"/>
        </w:rPr>
        <w:t>έκδ</w:t>
      </w:r>
      <w:r w:rsidRPr="00627484">
        <w:rPr>
          <w:rFonts w:asciiTheme="minorHAnsi" w:hAnsiTheme="minorHAnsi"/>
          <w:szCs w:val="24"/>
          <w:lang w:val="en-US"/>
        </w:rPr>
        <w:t xml:space="preserve">. </w:t>
      </w:r>
      <w:r>
        <w:rPr>
          <w:rFonts w:asciiTheme="minorHAnsi" w:hAnsiTheme="minorHAnsi"/>
          <w:szCs w:val="24"/>
        </w:rPr>
        <w:t>του</w:t>
      </w:r>
      <w:r w:rsidR="00D645D1" w:rsidRPr="00627484">
        <w:rPr>
          <w:rFonts w:asciiTheme="minorHAnsi" w:hAnsiTheme="minorHAnsi"/>
          <w:szCs w:val="24"/>
          <w:lang w:val="en-US"/>
        </w:rPr>
        <w:t xml:space="preserve"> </w:t>
      </w:r>
      <w:r w:rsidRPr="00507F76">
        <w:rPr>
          <w:rFonts w:asciiTheme="minorHAnsi" w:hAnsiTheme="minorHAnsi"/>
          <w:szCs w:val="24"/>
          <w:lang w:val="en-US"/>
        </w:rPr>
        <w:t>Butcher</w:t>
      </w:r>
      <w:r w:rsidRPr="00627484">
        <w:rPr>
          <w:rFonts w:asciiTheme="minorHAnsi" w:hAnsiTheme="minorHAnsi"/>
          <w:szCs w:val="24"/>
          <w:lang w:val="en-US"/>
        </w:rPr>
        <w:t>,</w:t>
      </w:r>
      <w:r w:rsidR="00D645D1" w:rsidRPr="00627484">
        <w:rPr>
          <w:rFonts w:asciiTheme="minorHAnsi" w:hAnsiTheme="minorHAnsi"/>
          <w:szCs w:val="24"/>
          <w:lang w:val="en-US"/>
        </w:rPr>
        <w:t xml:space="preserve"> </w:t>
      </w:r>
      <w:r w:rsidR="00D645D1" w:rsidRPr="00507F76">
        <w:rPr>
          <w:rFonts w:asciiTheme="minorHAnsi" w:hAnsiTheme="minorHAnsi"/>
          <w:szCs w:val="24"/>
          <w:lang w:val="en-US"/>
        </w:rPr>
        <w:t>S</w:t>
      </w:r>
      <w:r w:rsidR="00D645D1" w:rsidRPr="00627484">
        <w:rPr>
          <w:rFonts w:asciiTheme="minorHAnsi" w:hAnsiTheme="minorHAnsi"/>
          <w:szCs w:val="24"/>
          <w:lang w:val="en-US"/>
        </w:rPr>
        <w:t>.</w:t>
      </w:r>
      <w:r w:rsidR="00D645D1" w:rsidRPr="00507F76">
        <w:rPr>
          <w:rFonts w:asciiTheme="minorHAnsi" w:hAnsiTheme="minorHAnsi"/>
          <w:szCs w:val="24"/>
          <w:lang w:val="en-US"/>
        </w:rPr>
        <w:t>H</w:t>
      </w:r>
      <w:r w:rsidR="00D645D1" w:rsidRPr="00627484">
        <w:rPr>
          <w:rFonts w:asciiTheme="minorHAnsi" w:hAnsiTheme="minorHAnsi"/>
          <w:szCs w:val="24"/>
          <w:lang w:val="en-US"/>
        </w:rPr>
        <w:t>.</w:t>
      </w:r>
      <w:r w:rsidRPr="00627484">
        <w:rPr>
          <w:rFonts w:asciiTheme="minorHAnsi" w:hAnsiTheme="minorHAnsi"/>
          <w:szCs w:val="24"/>
          <w:lang w:val="en-US"/>
        </w:rPr>
        <w:t xml:space="preserve"> </w:t>
      </w:r>
      <w:r>
        <w:rPr>
          <w:rFonts w:asciiTheme="minorHAnsi" w:hAnsiTheme="minorHAnsi"/>
          <w:szCs w:val="24"/>
        </w:rPr>
        <w:t>Οξφόρδη</w:t>
      </w:r>
      <w:r w:rsidRPr="00627484">
        <w:rPr>
          <w:rFonts w:asciiTheme="minorHAnsi" w:hAnsiTheme="minorHAnsi"/>
          <w:szCs w:val="24"/>
          <w:lang w:val="en-US"/>
        </w:rPr>
        <w:t xml:space="preserve">: </w:t>
      </w:r>
      <w:r w:rsidRPr="00507F76">
        <w:rPr>
          <w:rFonts w:asciiTheme="minorHAnsi" w:hAnsiTheme="minorHAnsi"/>
          <w:szCs w:val="24"/>
          <w:lang w:val="en-US"/>
        </w:rPr>
        <w:t>Clarendon</w:t>
      </w:r>
      <w:r w:rsidRPr="00627484">
        <w:rPr>
          <w:rFonts w:asciiTheme="minorHAnsi" w:hAnsiTheme="minorHAnsi"/>
          <w:szCs w:val="24"/>
          <w:lang w:val="en-US"/>
        </w:rPr>
        <w:t xml:space="preserve"> </w:t>
      </w:r>
      <w:r w:rsidRPr="00507F76">
        <w:rPr>
          <w:rFonts w:asciiTheme="minorHAnsi" w:hAnsiTheme="minorHAnsi"/>
          <w:szCs w:val="24"/>
          <w:lang w:val="en-US"/>
        </w:rPr>
        <w:t>Press</w:t>
      </w:r>
      <w:r w:rsidRPr="00627484">
        <w:rPr>
          <w:rFonts w:asciiTheme="minorHAnsi" w:hAnsiTheme="minorHAnsi"/>
          <w:szCs w:val="24"/>
          <w:lang w:val="en-US"/>
        </w:rPr>
        <w:t xml:space="preserve"> 190</w:t>
      </w:r>
      <w:r w:rsidR="00712ECE" w:rsidRPr="00627484">
        <w:rPr>
          <w:rFonts w:asciiTheme="minorHAnsi" w:hAnsiTheme="minorHAnsi"/>
          <w:szCs w:val="24"/>
          <w:lang w:val="en-US"/>
        </w:rPr>
        <w:t>7</w:t>
      </w:r>
      <w:r w:rsidRPr="00627484">
        <w:rPr>
          <w:rFonts w:asciiTheme="minorHAnsi" w:hAnsiTheme="minorHAnsi"/>
          <w:szCs w:val="24"/>
          <w:lang w:val="en-US"/>
        </w:rPr>
        <w:t xml:space="preserve">, </w:t>
      </w:r>
      <w:proofErr w:type="spellStart"/>
      <w:r>
        <w:rPr>
          <w:rFonts w:asciiTheme="minorHAnsi" w:hAnsiTheme="minorHAnsi"/>
          <w:szCs w:val="24"/>
        </w:rPr>
        <w:t>ανατ</w:t>
      </w:r>
      <w:proofErr w:type="spellEnd"/>
      <w:r w:rsidRPr="00627484">
        <w:rPr>
          <w:rFonts w:asciiTheme="minorHAnsi" w:hAnsiTheme="minorHAnsi"/>
          <w:szCs w:val="24"/>
          <w:lang w:val="en-US"/>
        </w:rPr>
        <w:t xml:space="preserve">. </w:t>
      </w:r>
      <w:r w:rsidRPr="00A27BD3">
        <w:rPr>
          <w:rFonts w:asciiTheme="minorHAnsi" w:hAnsiTheme="minorHAnsi"/>
          <w:szCs w:val="24"/>
        </w:rPr>
        <w:t>1966)</w:t>
      </w:r>
    </w:p>
    <w:p w14:paraId="014C42BB" w14:textId="490759D2" w:rsidR="00512AEC" w:rsidRDefault="00512AEC" w:rsidP="00512AEC">
      <w:pPr>
        <w:spacing w:line="276" w:lineRule="auto"/>
        <w:rPr>
          <w:rStyle w:val="eop"/>
          <w:rFonts w:eastAsia="Times New Roman" w:cs="Segoe UI"/>
          <w:szCs w:val="24"/>
          <w:lang w:eastAsia="el-GR"/>
        </w:rPr>
      </w:pPr>
      <w:r w:rsidRPr="00CC4B63">
        <w:rPr>
          <w:rStyle w:val="eop"/>
          <w:rFonts w:eastAsia="Times New Roman" w:cs="Segoe UI"/>
          <w:szCs w:val="24"/>
          <w:lang w:eastAsia="el-GR"/>
        </w:rPr>
        <w:t xml:space="preserve">Ο λόγος </w:t>
      </w:r>
      <w:proofErr w:type="spellStart"/>
      <w:r w:rsidRPr="00C87CF0">
        <w:rPr>
          <w:rStyle w:val="eop"/>
          <w:rFonts w:eastAsia="Times New Roman" w:cs="Segoe UI"/>
          <w:i/>
          <w:iCs/>
          <w:szCs w:val="24"/>
          <w:lang w:eastAsia="el-GR"/>
        </w:rPr>
        <w:t>Κατἀ</w:t>
      </w:r>
      <w:proofErr w:type="spellEnd"/>
      <w:r w:rsidRPr="00C87CF0">
        <w:rPr>
          <w:rStyle w:val="eop"/>
          <w:rFonts w:eastAsia="Times New Roman" w:cs="Segoe UI"/>
          <w:i/>
          <w:iCs/>
          <w:szCs w:val="24"/>
          <w:lang w:eastAsia="el-GR"/>
        </w:rPr>
        <w:t xml:space="preserve"> </w:t>
      </w:r>
      <w:proofErr w:type="spellStart"/>
      <w:r w:rsidRPr="00C87CF0">
        <w:rPr>
          <w:rStyle w:val="eop"/>
          <w:rFonts w:eastAsia="Times New Roman" w:cs="Segoe UI"/>
          <w:i/>
          <w:iCs/>
          <w:szCs w:val="24"/>
          <w:lang w:eastAsia="el-GR"/>
        </w:rPr>
        <w:t>Ανδροτίωνος</w:t>
      </w:r>
      <w:proofErr w:type="spellEnd"/>
      <w:r>
        <w:rPr>
          <w:rStyle w:val="eop"/>
          <w:rFonts w:eastAsia="Times New Roman" w:cs="Segoe UI"/>
          <w:szCs w:val="24"/>
          <w:lang w:eastAsia="el-GR"/>
        </w:rPr>
        <w:t xml:space="preserve"> </w:t>
      </w:r>
      <w:r w:rsidRPr="00CC4B63">
        <w:rPr>
          <w:rStyle w:val="eop"/>
          <w:rFonts w:eastAsia="Times New Roman" w:cs="Segoe UI"/>
          <w:szCs w:val="24"/>
          <w:lang w:eastAsia="el-GR"/>
        </w:rPr>
        <w:t xml:space="preserve">γράφτηκε το 355 π.Χ. και σ’ αυτόν κατηγορείται ο </w:t>
      </w:r>
      <w:proofErr w:type="spellStart"/>
      <w:r w:rsidRPr="00CC4B63">
        <w:rPr>
          <w:rStyle w:val="eop"/>
          <w:rFonts w:eastAsia="Times New Roman" w:cs="Segoe UI"/>
          <w:szCs w:val="24"/>
          <w:lang w:eastAsia="el-GR"/>
        </w:rPr>
        <w:t>Ανδροτίων</w:t>
      </w:r>
      <w:proofErr w:type="spellEnd"/>
      <w:r w:rsidRPr="00CC4B63">
        <w:rPr>
          <w:rStyle w:val="eop"/>
          <w:rFonts w:eastAsia="Times New Roman" w:cs="Segoe UI"/>
          <w:szCs w:val="24"/>
          <w:lang w:eastAsia="el-GR"/>
        </w:rPr>
        <w:t xml:space="preserve"> για «</w:t>
      </w:r>
      <w:r w:rsidRPr="00C87CF0">
        <w:rPr>
          <w:rStyle w:val="eop"/>
          <w:rFonts w:eastAsia="Times New Roman" w:cs="Segoe UI"/>
          <w:i/>
          <w:iCs/>
          <w:szCs w:val="24"/>
          <w:lang w:eastAsia="el-GR"/>
        </w:rPr>
        <w:t>γραφή παρανόμων</w:t>
      </w:r>
      <w:r w:rsidRPr="00CC4B63">
        <w:rPr>
          <w:rStyle w:val="eop"/>
          <w:rFonts w:eastAsia="Times New Roman" w:cs="Segoe UI"/>
          <w:szCs w:val="24"/>
          <w:lang w:eastAsia="el-GR"/>
        </w:rPr>
        <w:t xml:space="preserve">», </w:t>
      </w:r>
      <w:r w:rsidR="00943938" w:rsidRPr="002E5689">
        <w:rPr>
          <w:rStyle w:val="eop"/>
          <w:rFonts w:eastAsia="Times New Roman" w:cs="Segoe UI"/>
          <w:szCs w:val="24"/>
          <w:lang w:eastAsia="el-GR"/>
        </w:rPr>
        <w:t>ότι</w:t>
      </w:r>
      <w:r w:rsidR="00943938">
        <w:rPr>
          <w:rStyle w:val="eop"/>
          <w:rFonts w:eastAsia="Times New Roman" w:cs="Segoe UI"/>
          <w:szCs w:val="24"/>
          <w:lang w:eastAsia="el-GR"/>
        </w:rPr>
        <w:t xml:space="preserve"> </w:t>
      </w:r>
      <w:r w:rsidRPr="00CC4B63">
        <w:rPr>
          <w:rStyle w:val="eop"/>
          <w:rFonts w:eastAsia="Times New Roman" w:cs="Segoe UI"/>
          <w:szCs w:val="24"/>
          <w:lang w:eastAsia="el-GR"/>
        </w:rPr>
        <w:t xml:space="preserve">δηλαδή εισήγαγε πρόταση να στεφανωθεί </w:t>
      </w:r>
      <w:r>
        <w:rPr>
          <w:rStyle w:val="eop"/>
          <w:rFonts w:eastAsia="Times New Roman" w:cs="Segoe UI"/>
          <w:szCs w:val="24"/>
          <w:lang w:eastAsia="el-GR"/>
        </w:rPr>
        <w:t xml:space="preserve">(να επιβραβευθεί) </w:t>
      </w:r>
      <w:r w:rsidRPr="00CC4B63">
        <w:rPr>
          <w:rStyle w:val="eop"/>
          <w:rFonts w:eastAsia="Times New Roman" w:cs="Segoe UI"/>
          <w:szCs w:val="24"/>
          <w:lang w:eastAsia="el-GR"/>
        </w:rPr>
        <w:t xml:space="preserve">η Βουλή των Πεντακοσίων, ενώ αυτή δεν είχε επιτελέσει το έργο </w:t>
      </w:r>
      <w:r>
        <w:rPr>
          <w:rStyle w:val="eop"/>
          <w:rFonts w:eastAsia="Times New Roman" w:cs="Segoe UI"/>
          <w:szCs w:val="24"/>
          <w:lang w:eastAsia="el-GR"/>
        </w:rPr>
        <w:t>της</w:t>
      </w:r>
      <w:r w:rsidRPr="00CC4B63">
        <w:rPr>
          <w:rStyle w:val="eop"/>
          <w:rFonts w:eastAsia="Times New Roman" w:cs="Segoe UI"/>
          <w:szCs w:val="24"/>
          <w:lang w:eastAsia="el-GR"/>
        </w:rPr>
        <w:t xml:space="preserve">. Ο πραγματικός σκοπός του Δημοσθένη ήταν να παραμερίσει πολιτικά τον </w:t>
      </w:r>
      <w:proofErr w:type="spellStart"/>
      <w:r w:rsidRPr="00CC4B63">
        <w:rPr>
          <w:rStyle w:val="eop"/>
          <w:rFonts w:eastAsia="Times New Roman" w:cs="Segoe UI"/>
          <w:szCs w:val="24"/>
          <w:lang w:eastAsia="el-GR"/>
        </w:rPr>
        <w:t>Ανδροτίωνα</w:t>
      </w:r>
      <w:proofErr w:type="spellEnd"/>
      <w:r w:rsidRPr="00CC4B63">
        <w:rPr>
          <w:rStyle w:val="eop"/>
          <w:rFonts w:eastAsia="Times New Roman" w:cs="Segoe UI"/>
          <w:szCs w:val="24"/>
          <w:lang w:eastAsia="el-GR"/>
        </w:rPr>
        <w:t>, που είχε γίνει αντιπαθητικός από τις εισπράξεις των φόρων.</w:t>
      </w:r>
    </w:p>
    <w:p w14:paraId="65A8AE76" w14:textId="77777777" w:rsidR="00512AEC" w:rsidRPr="00A27BD3" w:rsidRDefault="00512AEC" w:rsidP="00512AEC">
      <w:pPr>
        <w:rPr>
          <w:rFonts w:asciiTheme="minorHAnsi" w:hAnsiTheme="minorHAnsi"/>
          <w:szCs w:val="24"/>
        </w:rPr>
      </w:pPr>
    </w:p>
    <w:p w14:paraId="1339DD5B" w14:textId="77777777" w:rsidR="00512AEC" w:rsidRDefault="00512AEC" w:rsidP="00512AEC">
      <w:pPr>
        <w:rPr>
          <w:rFonts w:asciiTheme="minorHAnsi" w:hAnsiTheme="minorHAnsi"/>
          <w:i/>
          <w:iCs/>
          <w:szCs w:val="24"/>
        </w:rPr>
      </w:pPr>
      <w:r>
        <w:rPr>
          <w:rFonts w:asciiTheme="minorHAnsi" w:hAnsiTheme="minorHAnsi"/>
          <w:i/>
          <w:iCs/>
          <w:szCs w:val="24"/>
        </w:rPr>
        <w:t>Κ</w:t>
      </w:r>
      <w:r w:rsidRPr="003038D9">
        <w:rPr>
          <w:rFonts w:asciiTheme="minorHAnsi" w:hAnsiTheme="minorHAnsi"/>
          <w:i/>
          <w:iCs/>
          <w:szCs w:val="24"/>
        </w:rPr>
        <w:t xml:space="preserve">αὶ </w:t>
      </w:r>
      <w:proofErr w:type="spellStart"/>
      <w:r w:rsidRPr="003038D9">
        <w:rPr>
          <w:rFonts w:asciiTheme="minorHAnsi" w:hAnsiTheme="minorHAnsi"/>
          <w:i/>
          <w:iCs/>
          <w:szCs w:val="24"/>
        </w:rPr>
        <w:t>μηδεὶς</w:t>
      </w:r>
      <w:proofErr w:type="spellEnd"/>
      <w:r w:rsidRPr="003038D9">
        <w:rPr>
          <w:rFonts w:asciiTheme="minorHAnsi" w:hAnsiTheme="minorHAnsi"/>
          <w:i/>
          <w:iCs/>
          <w:szCs w:val="24"/>
        </w:rPr>
        <w:t xml:space="preserve"> </w:t>
      </w:r>
      <w:proofErr w:type="spellStart"/>
      <w:r w:rsidRPr="003038D9">
        <w:rPr>
          <w:rFonts w:asciiTheme="minorHAnsi" w:hAnsiTheme="minorHAnsi"/>
          <w:i/>
          <w:iCs/>
          <w:szCs w:val="24"/>
        </w:rPr>
        <w:t>ὑπολαμβανέτω</w:t>
      </w:r>
      <w:proofErr w:type="spellEnd"/>
      <w:r w:rsidRPr="003038D9">
        <w:rPr>
          <w:rFonts w:asciiTheme="minorHAnsi" w:hAnsiTheme="minorHAnsi"/>
          <w:i/>
          <w:iCs/>
          <w:szCs w:val="24"/>
        </w:rPr>
        <w:t xml:space="preserve"> με </w:t>
      </w:r>
      <w:r w:rsidRPr="007D169D">
        <w:rPr>
          <w:rFonts w:asciiTheme="minorHAnsi" w:hAnsiTheme="minorHAnsi"/>
          <w:i/>
          <w:iCs/>
          <w:szCs w:val="24"/>
          <w:u w:val="single"/>
        </w:rPr>
        <w:t>λέγειν</w:t>
      </w:r>
      <w:r w:rsidRPr="003038D9">
        <w:rPr>
          <w:rFonts w:asciiTheme="minorHAnsi" w:hAnsiTheme="minorHAnsi"/>
          <w:i/>
          <w:iCs/>
          <w:szCs w:val="24"/>
        </w:rPr>
        <w:t xml:space="preserve"> </w:t>
      </w:r>
      <w:proofErr w:type="spellStart"/>
      <w:r w:rsidRPr="003038D9">
        <w:rPr>
          <w:rFonts w:asciiTheme="minorHAnsi" w:hAnsiTheme="minorHAnsi"/>
          <w:i/>
          <w:iCs/>
          <w:szCs w:val="24"/>
        </w:rPr>
        <w:t>ὡς</w:t>
      </w:r>
      <w:proofErr w:type="spellEnd"/>
      <w:r w:rsidRPr="003038D9">
        <w:rPr>
          <w:rFonts w:asciiTheme="minorHAnsi" w:hAnsiTheme="minorHAnsi"/>
          <w:i/>
          <w:iCs/>
          <w:szCs w:val="24"/>
        </w:rPr>
        <w:t xml:space="preserve"> </w:t>
      </w:r>
      <w:proofErr w:type="spellStart"/>
      <w:r w:rsidRPr="003038D9">
        <w:rPr>
          <w:rFonts w:asciiTheme="minorHAnsi" w:hAnsiTheme="minorHAnsi"/>
          <w:i/>
          <w:iCs/>
          <w:szCs w:val="24"/>
        </w:rPr>
        <w:t>οὐ</w:t>
      </w:r>
      <w:proofErr w:type="spellEnd"/>
      <w:r w:rsidRPr="003038D9">
        <w:rPr>
          <w:rFonts w:asciiTheme="minorHAnsi" w:hAnsiTheme="minorHAnsi"/>
          <w:i/>
          <w:iCs/>
          <w:szCs w:val="24"/>
        </w:rPr>
        <w:t xml:space="preserve"> </w:t>
      </w:r>
      <w:proofErr w:type="spellStart"/>
      <w:r w:rsidRPr="003038D9">
        <w:rPr>
          <w:rFonts w:asciiTheme="minorHAnsi" w:hAnsiTheme="minorHAnsi"/>
          <w:i/>
          <w:iCs/>
          <w:szCs w:val="24"/>
        </w:rPr>
        <w:t>χρῆν</w:t>
      </w:r>
      <w:proofErr w:type="spellEnd"/>
      <w:r w:rsidRPr="003038D9">
        <w:rPr>
          <w:rFonts w:asciiTheme="minorHAnsi" w:hAnsiTheme="minorHAnsi"/>
          <w:i/>
          <w:iCs/>
          <w:szCs w:val="24"/>
        </w:rPr>
        <w:t xml:space="preserve"> </w:t>
      </w:r>
      <w:proofErr w:type="spellStart"/>
      <w:r w:rsidRPr="003038D9">
        <w:rPr>
          <w:rFonts w:asciiTheme="minorHAnsi" w:hAnsiTheme="minorHAnsi"/>
          <w:i/>
          <w:iCs/>
          <w:szCs w:val="24"/>
        </w:rPr>
        <w:t>εἰσπράττειν</w:t>
      </w:r>
      <w:proofErr w:type="spellEnd"/>
      <w:r w:rsidRPr="003038D9">
        <w:rPr>
          <w:rFonts w:asciiTheme="minorHAnsi" w:hAnsiTheme="minorHAnsi"/>
          <w:i/>
          <w:iCs/>
          <w:szCs w:val="24"/>
        </w:rPr>
        <w:t xml:space="preserve"> </w:t>
      </w:r>
      <w:proofErr w:type="spellStart"/>
      <w:r w:rsidRPr="003038D9">
        <w:rPr>
          <w:rFonts w:asciiTheme="minorHAnsi" w:hAnsiTheme="minorHAnsi"/>
          <w:i/>
          <w:iCs/>
          <w:szCs w:val="24"/>
        </w:rPr>
        <w:t>τοὺς</w:t>
      </w:r>
      <w:proofErr w:type="spellEnd"/>
      <w:r w:rsidRPr="003038D9">
        <w:rPr>
          <w:rFonts w:asciiTheme="minorHAnsi" w:hAnsiTheme="minorHAnsi"/>
          <w:i/>
          <w:iCs/>
          <w:szCs w:val="24"/>
        </w:rPr>
        <w:t xml:space="preserve"> </w:t>
      </w:r>
      <w:proofErr w:type="spellStart"/>
      <w:r w:rsidRPr="003038D9">
        <w:rPr>
          <w:rFonts w:asciiTheme="minorHAnsi" w:hAnsiTheme="minorHAnsi"/>
          <w:i/>
          <w:iCs/>
          <w:szCs w:val="24"/>
        </w:rPr>
        <w:t>ὀφείλοντας</w:t>
      </w:r>
      <w:proofErr w:type="spellEnd"/>
      <w:r w:rsidRPr="003038D9">
        <w:rPr>
          <w:rFonts w:asciiTheme="minorHAnsi" w:hAnsiTheme="minorHAnsi"/>
          <w:i/>
          <w:iCs/>
          <w:szCs w:val="24"/>
        </w:rPr>
        <w:t xml:space="preserve">. </w:t>
      </w:r>
      <w:proofErr w:type="spellStart"/>
      <w:r>
        <w:rPr>
          <w:rFonts w:asciiTheme="minorHAnsi" w:hAnsiTheme="minorHAnsi"/>
          <w:i/>
          <w:iCs/>
          <w:szCs w:val="24"/>
        </w:rPr>
        <w:t>Χ</w:t>
      </w:r>
      <w:r w:rsidRPr="003038D9">
        <w:rPr>
          <w:rFonts w:asciiTheme="minorHAnsi" w:hAnsiTheme="minorHAnsi"/>
          <w:i/>
          <w:iCs/>
          <w:szCs w:val="24"/>
        </w:rPr>
        <w:t>ρῆν</w:t>
      </w:r>
      <w:proofErr w:type="spellEnd"/>
      <w:r w:rsidRPr="003038D9">
        <w:rPr>
          <w:rFonts w:asciiTheme="minorHAnsi" w:hAnsiTheme="minorHAnsi"/>
          <w:i/>
          <w:iCs/>
          <w:szCs w:val="24"/>
        </w:rPr>
        <w:t xml:space="preserve"> γάρ. </w:t>
      </w:r>
      <w:proofErr w:type="spellStart"/>
      <w:r>
        <w:rPr>
          <w:rFonts w:asciiTheme="minorHAnsi" w:hAnsiTheme="minorHAnsi"/>
          <w:i/>
          <w:iCs/>
          <w:szCs w:val="24"/>
        </w:rPr>
        <w:t>Ἀ</w:t>
      </w:r>
      <w:r w:rsidRPr="003038D9">
        <w:rPr>
          <w:rFonts w:asciiTheme="minorHAnsi" w:hAnsiTheme="minorHAnsi"/>
          <w:i/>
          <w:iCs/>
          <w:szCs w:val="24"/>
        </w:rPr>
        <w:t>λλὰ</w:t>
      </w:r>
      <w:proofErr w:type="spellEnd"/>
      <w:r w:rsidRPr="003038D9">
        <w:rPr>
          <w:rFonts w:asciiTheme="minorHAnsi" w:hAnsiTheme="minorHAnsi"/>
          <w:i/>
          <w:iCs/>
          <w:szCs w:val="24"/>
        </w:rPr>
        <w:t xml:space="preserve"> </w:t>
      </w:r>
      <w:proofErr w:type="spellStart"/>
      <w:r w:rsidRPr="003038D9">
        <w:rPr>
          <w:rFonts w:asciiTheme="minorHAnsi" w:hAnsiTheme="minorHAnsi"/>
          <w:i/>
          <w:iCs/>
          <w:szCs w:val="24"/>
        </w:rPr>
        <w:t>πῶς</w:t>
      </w:r>
      <w:proofErr w:type="spellEnd"/>
      <w:r w:rsidRPr="003038D9">
        <w:rPr>
          <w:rFonts w:asciiTheme="minorHAnsi" w:hAnsiTheme="minorHAnsi"/>
          <w:i/>
          <w:iCs/>
          <w:szCs w:val="24"/>
        </w:rPr>
        <w:t xml:space="preserve">; </w:t>
      </w:r>
      <w:proofErr w:type="spellStart"/>
      <w:r>
        <w:rPr>
          <w:rFonts w:asciiTheme="minorHAnsi" w:hAnsiTheme="minorHAnsi"/>
          <w:i/>
          <w:iCs/>
          <w:szCs w:val="24"/>
        </w:rPr>
        <w:t>Ὡς</w:t>
      </w:r>
      <w:proofErr w:type="spellEnd"/>
      <w:r w:rsidRPr="003038D9">
        <w:rPr>
          <w:rFonts w:asciiTheme="minorHAnsi" w:hAnsiTheme="minorHAnsi"/>
          <w:i/>
          <w:iCs/>
          <w:szCs w:val="24"/>
        </w:rPr>
        <w:t xml:space="preserve"> ὁ νόμος κελεύει· τῶν </w:t>
      </w:r>
      <w:proofErr w:type="spellStart"/>
      <w:r w:rsidRPr="003038D9">
        <w:rPr>
          <w:rFonts w:asciiTheme="minorHAnsi" w:hAnsiTheme="minorHAnsi"/>
          <w:i/>
          <w:iCs/>
          <w:szCs w:val="24"/>
        </w:rPr>
        <w:t>ἄλλων</w:t>
      </w:r>
      <w:proofErr w:type="spellEnd"/>
      <w:r w:rsidRPr="003038D9">
        <w:rPr>
          <w:rFonts w:asciiTheme="minorHAnsi" w:hAnsiTheme="minorHAnsi"/>
          <w:i/>
          <w:iCs/>
          <w:szCs w:val="24"/>
        </w:rPr>
        <w:t xml:space="preserve"> </w:t>
      </w:r>
      <w:proofErr w:type="spellStart"/>
      <w:r w:rsidRPr="003038D9">
        <w:rPr>
          <w:rFonts w:asciiTheme="minorHAnsi" w:hAnsiTheme="minorHAnsi"/>
          <w:i/>
          <w:iCs/>
          <w:szCs w:val="24"/>
        </w:rPr>
        <w:t>ἕνεκα</w:t>
      </w:r>
      <w:proofErr w:type="spellEnd"/>
      <w:r w:rsidRPr="003038D9">
        <w:rPr>
          <w:rFonts w:asciiTheme="minorHAnsi" w:hAnsiTheme="minorHAnsi"/>
          <w:i/>
          <w:iCs/>
          <w:szCs w:val="24"/>
        </w:rPr>
        <w:t xml:space="preserve">· </w:t>
      </w:r>
      <w:proofErr w:type="spellStart"/>
      <w:r w:rsidRPr="003038D9">
        <w:rPr>
          <w:rFonts w:asciiTheme="minorHAnsi" w:hAnsiTheme="minorHAnsi"/>
          <w:i/>
          <w:iCs/>
          <w:szCs w:val="24"/>
        </w:rPr>
        <w:t>τοῦτο</w:t>
      </w:r>
      <w:proofErr w:type="spellEnd"/>
      <w:r w:rsidRPr="003038D9">
        <w:rPr>
          <w:rFonts w:asciiTheme="minorHAnsi" w:hAnsiTheme="minorHAnsi"/>
          <w:i/>
          <w:iCs/>
          <w:szCs w:val="24"/>
        </w:rPr>
        <w:t xml:space="preserve"> γάρ </w:t>
      </w:r>
      <w:proofErr w:type="spellStart"/>
      <w:r w:rsidRPr="003038D9">
        <w:rPr>
          <w:rFonts w:asciiTheme="minorHAnsi" w:hAnsiTheme="minorHAnsi"/>
          <w:i/>
          <w:iCs/>
          <w:szCs w:val="24"/>
        </w:rPr>
        <w:t>ἐστι</w:t>
      </w:r>
      <w:proofErr w:type="spellEnd"/>
      <w:r w:rsidRPr="003038D9">
        <w:rPr>
          <w:rFonts w:asciiTheme="minorHAnsi" w:hAnsiTheme="minorHAnsi"/>
          <w:i/>
          <w:iCs/>
          <w:szCs w:val="24"/>
        </w:rPr>
        <w:t xml:space="preserve"> </w:t>
      </w:r>
      <w:proofErr w:type="spellStart"/>
      <w:r w:rsidRPr="003038D9">
        <w:rPr>
          <w:rFonts w:asciiTheme="minorHAnsi" w:hAnsiTheme="minorHAnsi"/>
          <w:i/>
          <w:iCs/>
          <w:szCs w:val="24"/>
        </w:rPr>
        <w:t>δημοτικόν</w:t>
      </w:r>
      <w:proofErr w:type="spellEnd"/>
      <w:r w:rsidRPr="003038D9">
        <w:rPr>
          <w:rFonts w:asciiTheme="minorHAnsi" w:hAnsiTheme="minorHAnsi"/>
          <w:i/>
          <w:iCs/>
          <w:szCs w:val="24"/>
        </w:rPr>
        <w:t>.</w:t>
      </w:r>
      <w:r>
        <w:rPr>
          <w:rFonts w:asciiTheme="minorHAnsi" w:hAnsiTheme="minorHAnsi"/>
          <w:i/>
          <w:iCs/>
          <w:szCs w:val="24"/>
        </w:rPr>
        <w:t xml:space="preserve"> </w:t>
      </w:r>
      <w:proofErr w:type="spellStart"/>
      <w:r>
        <w:rPr>
          <w:rFonts w:asciiTheme="minorHAnsi" w:hAnsiTheme="minorHAnsi"/>
          <w:i/>
          <w:iCs/>
          <w:szCs w:val="24"/>
        </w:rPr>
        <w:t>Ο</w:t>
      </w:r>
      <w:r w:rsidRPr="004F2D03">
        <w:rPr>
          <w:rFonts w:asciiTheme="minorHAnsi" w:hAnsiTheme="minorHAnsi"/>
          <w:i/>
          <w:iCs/>
          <w:szCs w:val="24"/>
        </w:rPr>
        <w:t>ὐ</w:t>
      </w:r>
      <w:proofErr w:type="spellEnd"/>
      <w:r w:rsidRPr="00A27BD3">
        <w:rPr>
          <w:rFonts w:asciiTheme="minorHAnsi" w:hAnsiTheme="minorHAnsi"/>
          <w:i/>
          <w:iCs/>
          <w:szCs w:val="24"/>
        </w:rPr>
        <w:t xml:space="preserve"> </w:t>
      </w:r>
      <w:r w:rsidRPr="004F2D03">
        <w:rPr>
          <w:rFonts w:asciiTheme="minorHAnsi" w:hAnsiTheme="minorHAnsi"/>
          <w:i/>
          <w:iCs/>
          <w:szCs w:val="24"/>
        </w:rPr>
        <w:t>γὰρ</w:t>
      </w:r>
      <w:r w:rsidRPr="00A27BD3">
        <w:rPr>
          <w:rFonts w:asciiTheme="minorHAnsi" w:hAnsiTheme="minorHAnsi"/>
          <w:i/>
          <w:iCs/>
          <w:szCs w:val="24"/>
        </w:rPr>
        <w:t xml:space="preserve"> </w:t>
      </w:r>
      <w:proofErr w:type="spellStart"/>
      <w:r w:rsidRPr="004F2D03">
        <w:rPr>
          <w:rFonts w:asciiTheme="minorHAnsi" w:hAnsiTheme="minorHAnsi"/>
          <w:i/>
          <w:iCs/>
          <w:szCs w:val="24"/>
        </w:rPr>
        <w:t>τοσοῦτον</w:t>
      </w:r>
      <w:proofErr w:type="spellEnd"/>
      <w:r w:rsidRPr="00A27BD3">
        <w:rPr>
          <w:rFonts w:asciiTheme="minorHAnsi" w:hAnsiTheme="minorHAnsi"/>
          <w:i/>
          <w:iCs/>
          <w:szCs w:val="24"/>
        </w:rPr>
        <w:t xml:space="preserve">, </w:t>
      </w:r>
      <w:r w:rsidRPr="004F2D03">
        <w:rPr>
          <w:rFonts w:asciiTheme="minorHAnsi" w:hAnsiTheme="minorHAnsi"/>
          <w:i/>
          <w:iCs/>
          <w:szCs w:val="24"/>
        </w:rPr>
        <w:t>ὦ</w:t>
      </w:r>
      <w:r w:rsidRPr="00A27BD3">
        <w:rPr>
          <w:rFonts w:asciiTheme="minorHAnsi" w:hAnsiTheme="minorHAnsi"/>
          <w:i/>
          <w:iCs/>
          <w:szCs w:val="24"/>
        </w:rPr>
        <w:t xml:space="preserve"> </w:t>
      </w:r>
      <w:proofErr w:type="spellStart"/>
      <w:r w:rsidRPr="004F2D03">
        <w:rPr>
          <w:rFonts w:asciiTheme="minorHAnsi" w:hAnsiTheme="minorHAnsi"/>
          <w:i/>
          <w:iCs/>
          <w:szCs w:val="24"/>
        </w:rPr>
        <w:t>ἄνδρες</w:t>
      </w:r>
      <w:proofErr w:type="spellEnd"/>
      <w:r w:rsidRPr="00A27BD3">
        <w:rPr>
          <w:rFonts w:asciiTheme="minorHAnsi" w:hAnsiTheme="minorHAnsi"/>
          <w:i/>
          <w:iCs/>
          <w:szCs w:val="24"/>
        </w:rPr>
        <w:t xml:space="preserve"> </w:t>
      </w:r>
      <w:proofErr w:type="spellStart"/>
      <w:r w:rsidRPr="004F2D03">
        <w:rPr>
          <w:rFonts w:asciiTheme="minorHAnsi" w:hAnsiTheme="minorHAnsi"/>
          <w:i/>
          <w:iCs/>
          <w:szCs w:val="24"/>
        </w:rPr>
        <w:t>Ἀθηναῖοι</w:t>
      </w:r>
      <w:proofErr w:type="spellEnd"/>
      <w:r w:rsidRPr="00A27BD3">
        <w:rPr>
          <w:rFonts w:asciiTheme="minorHAnsi" w:hAnsiTheme="minorHAnsi"/>
          <w:i/>
          <w:iCs/>
          <w:szCs w:val="24"/>
        </w:rPr>
        <w:t xml:space="preserve">, </w:t>
      </w:r>
      <w:r w:rsidRPr="004F2D03">
        <w:rPr>
          <w:rFonts w:asciiTheme="minorHAnsi" w:hAnsiTheme="minorHAnsi"/>
          <w:i/>
          <w:iCs/>
          <w:szCs w:val="24"/>
        </w:rPr>
        <w:t>τοσούτων</w:t>
      </w:r>
      <w:r w:rsidRPr="00A27BD3">
        <w:rPr>
          <w:rFonts w:asciiTheme="minorHAnsi" w:hAnsiTheme="minorHAnsi"/>
          <w:i/>
          <w:iCs/>
          <w:szCs w:val="24"/>
        </w:rPr>
        <w:t xml:space="preserve"> </w:t>
      </w:r>
      <w:r w:rsidRPr="004F2D03">
        <w:rPr>
          <w:rFonts w:asciiTheme="minorHAnsi" w:hAnsiTheme="minorHAnsi"/>
          <w:i/>
          <w:iCs/>
          <w:szCs w:val="24"/>
        </w:rPr>
        <w:t>χρημάτων</w:t>
      </w:r>
      <w:r w:rsidRPr="00A27BD3">
        <w:rPr>
          <w:rFonts w:asciiTheme="minorHAnsi" w:hAnsiTheme="minorHAnsi"/>
          <w:i/>
          <w:iCs/>
          <w:szCs w:val="24"/>
        </w:rPr>
        <w:t xml:space="preserve"> </w:t>
      </w:r>
      <w:proofErr w:type="spellStart"/>
      <w:r w:rsidRPr="004F2D03">
        <w:rPr>
          <w:rFonts w:asciiTheme="minorHAnsi" w:hAnsiTheme="minorHAnsi"/>
          <w:i/>
          <w:iCs/>
          <w:szCs w:val="24"/>
        </w:rPr>
        <w:t>τοῦτον</w:t>
      </w:r>
      <w:proofErr w:type="spellEnd"/>
      <w:r w:rsidRPr="00A27BD3">
        <w:rPr>
          <w:rFonts w:asciiTheme="minorHAnsi" w:hAnsiTheme="minorHAnsi"/>
          <w:i/>
          <w:iCs/>
          <w:szCs w:val="24"/>
        </w:rPr>
        <w:t xml:space="preserve"> </w:t>
      </w:r>
      <w:proofErr w:type="spellStart"/>
      <w:r w:rsidRPr="004F2D03">
        <w:rPr>
          <w:rFonts w:asciiTheme="minorHAnsi" w:hAnsiTheme="minorHAnsi"/>
          <w:i/>
          <w:iCs/>
          <w:szCs w:val="24"/>
        </w:rPr>
        <w:t>τὸν</w:t>
      </w:r>
      <w:proofErr w:type="spellEnd"/>
      <w:r w:rsidRPr="00A27BD3">
        <w:rPr>
          <w:rFonts w:asciiTheme="minorHAnsi" w:hAnsiTheme="minorHAnsi"/>
          <w:i/>
          <w:iCs/>
          <w:szCs w:val="24"/>
        </w:rPr>
        <w:t xml:space="preserve"> </w:t>
      </w:r>
      <w:r w:rsidRPr="004F2D03">
        <w:rPr>
          <w:rFonts w:asciiTheme="minorHAnsi" w:hAnsiTheme="minorHAnsi"/>
          <w:i/>
          <w:iCs/>
          <w:szCs w:val="24"/>
        </w:rPr>
        <w:t>τρόπον</w:t>
      </w:r>
      <w:r w:rsidRPr="00A27BD3">
        <w:rPr>
          <w:rFonts w:asciiTheme="minorHAnsi" w:hAnsiTheme="minorHAnsi"/>
          <w:i/>
          <w:iCs/>
          <w:szCs w:val="24"/>
        </w:rPr>
        <w:t xml:space="preserve"> </w:t>
      </w:r>
      <w:proofErr w:type="spellStart"/>
      <w:r w:rsidRPr="004F2D03">
        <w:rPr>
          <w:rFonts w:asciiTheme="minorHAnsi" w:hAnsiTheme="minorHAnsi"/>
          <w:i/>
          <w:iCs/>
          <w:szCs w:val="24"/>
        </w:rPr>
        <w:t>εἰσπραχθέντων</w:t>
      </w:r>
      <w:proofErr w:type="spellEnd"/>
      <w:r w:rsidRPr="00A27BD3">
        <w:rPr>
          <w:rFonts w:asciiTheme="minorHAnsi" w:hAnsiTheme="minorHAnsi"/>
          <w:i/>
          <w:iCs/>
          <w:szCs w:val="24"/>
        </w:rPr>
        <w:t xml:space="preserve"> </w:t>
      </w:r>
      <w:proofErr w:type="spellStart"/>
      <w:r w:rsidRPr="004F2D03">
        <w:rPr>
          <w:rFonts w:asciiTheme="minorHAnsi" w:hAnsiTheme="minorHAnsi"/>
          <w:i/>
          <w:iCs/>
          <w:szCs w:val="24"/>
        </w:rPr>
        <w:t>ὠφέλησθε</w:t>
      </w:r>
      <w:proofErr w:type="spellEnd"/>
      <w:r w:rsidRPr="00A27BD3">
        <w:rPr>
          <w:rFonts w:asciiTheme="minorHAnsi" w:hAnsiTheme="minorHAnsi"/>
          <w:i/>
          <w:iCs/>
          <w:szCs w:val="24"/>
        </w:rPr>
        <w:t xml:space="preserve">, </w:t>
      </w:r>
      <w:proofErr w:type="spellStart"/>
      <w:r w:rsidRPr="004F2D03">
        <w:rPr>
          <w:rFonts w:asciiTheme="minorHAnsi" w:hAnsiTheme="minorHAnsi"/>
          <w:i/>
          <w:iCs/>
          <w:szCs w:val="24"/>
        </w:rPr>
        <w:t>ὅσον</w:t>
      </w:r>
      <w:proofErr w:type="spellEnd"/>
      <w:r w:rsidRPr="00A27BD3">
        <w:rPr>
          <w:rFonts w:asciiTheme="minorHAnsi" w:hAnsiTheme="minorHAnsi"/>
          <w:i/>
          <w:iCs/>
          <w:szCs w:val="24"/>
        </w:rPr>
        <w:t xml:space="preserve"> </w:t>
      </w:r>
      <w:proofErr w:type="spellStart"/>
      <w:r w:rsidRPr="004F2D03">
        <w:rPr>
          <w:rFonts w:asciiTheme="minorHAnsi" w:hAnsiTheme="minorHAnsi"/>
          <w:i/>
          <w:iCs/>
          <w:szCs w:val="24"/>
        </w:rPr>
        <w:t>ἐζημίωσθε</w:t>
      </w:r>
      <w:proofErr w:type="spellEnd"/>
      <w:r w:rsidRPr="00A27BD3">
        <w:rPr>
          <w:rFonts w:asciiTheme="minorHAnsi" w:hAnsiTheme="minorHAnsi"/>
          <w:i/>
          <w:iCs/>
          <w:szCs w:val="24"/>
        </w:rPr>
        <w:t xml:space="preserve"> </w:t>
      </w:r>
      <w:r w:rsidRPr="004F2D03">
        <w:rPr>
          <w:rFonts w:asciiTheme="minorHAnsi" w:hAnsiTheme="minorHAnsi"/>
          <w:i/>
          <w:iCs/>
          <w:szCs w:val="24"/>
        </w:rPr>
        <w:t>τοιούτων</w:t>
      </w:r>
      <w:r w:rsidRPr="00A27BD3">
        <w:rPr>
          <w:rFonts w:asciiTheme="minorHAnsi" w:hAnsiTheme="minorHAnsi"/>
          <w:i/>
          <w:iCs/>
          <w:szCs w:val="24"/>
        </w:rPr>
        <w:t xml:space="preserve"> </w:t>
      </w:r>
      <w:proofErr w:type="spellStart"/>
      <w:r w:rsidRPr="004F2D03">
        <w:rPr>
          <w:rFonts w:asciiTheme="minorHAnsi" w:hAnsiTheme="minorHAnsi"/>
          <w:i/>
          <w:iCs/>
          <w:szCs w:val="24"/>
        </w:rPr>
        <w:t>ἐθῶν</w:t>
      </w:r>
      <w:proofErr w:type="spellEnd"/>
      <w:r w:rsidRPr="00A27BD3">
        <w:rPr>
          <w:rFonts w:asciiTheme="minorHAnsi" w:hAnsiTheme="minorHAnsi"/>
          <w:i/>
          <w:iCs/>
          <w:szCs w:val="24"/>
        </w:rPr>
        <w:t xml:space="preserve"> </w:t>
      </w:r>
      <w:proofErr w:type="spellStart"/>
      <w:r w:rsidRPr="004F2D03">
        <w:rPr>
          <w:rFonts w:asciiTheme="minorHAnsi" w:hAnsiTheme="minorHAnsi"/>
          <w:i/>
          <w:iCs/>
          <w:szCs w:val="24"/>
        </w:rPr>
        <w:t>εἰς</w:t>
      </w:r>
      <w:proofErr w:type="spellEnd"/>
      <w:r w:rsidRPr="00A27BD3">
        <w:rPr>
          <w:rFonts w:asciiTheme="minorHAnsi" w:hAnsiTheme="minorHAnsi"/>
          <w:i/>
          <w:iCs/>
          <w:szCs w:val="24"/>
        </w:rPr>
        <w:t xml:space="preserve"> </w:t>
      </w:r>
      <w:proofErr w:type="spellStart"/>
      <w:r w:rsidRPr="004F2D03">
        <w:rPr>
          <w:rFonts w:asciiTheme="minorHAnsi" w:hAnsiTheme="minorHAnsi"/>
          <w:i/>
          <w:iCs/>
          <w:szCs w:val="24"/>
        </w:rPr>
        <w:t>τὴν</w:t>
      </w:r>
      <w:proofErr w:type="spellEnd"/>
      <w:r w:rsidRPr="00A27BD3">
        <w:rPr>
          <w:rFonts w:asciiTheme="minorHAnsi" w:hAnsiTheme="minorHAnsi"/>
          <w:i/>
          <w:iCs/>
          <w:szCs w:val="24"/>
        </w:rPr>
        <w:t xml:space="preserve"> </w:t>
      </w:r>
      <w:proofErr w:type="spellStart"/>
      <w:r w:rsidRPr="004F2D03">
        <w:rPr>
          <w:rFonts w:asciiTheme="minorHAnsi" w:hAnsiTheme="minorHAnsi"/>
          <w:i/>
          <w:iCs/>
          <w:szCs w:val="24"/>
        </w:rPr>
        <w:t>πολιτείαν</w:t>
      </w:r>
      <w:proofErr w:type="spellEnd"/>
      <w:r w:rsidRPr="00A27BD3">
        <w:rPr>
          <w:rFonts w:asciiTheme="minorHAnsi" w:hAnsiTheme="minorHAnsi"/>
          <w:i/>
          <w:iCs/>
          <w:szCs w:val="24"/>
        </w:rPr>
        <w:t xml:space="preserve"> </w:t>
      </w:r>
      <w:proofErr w:type="spellStart"/>
      <w:r w:rsidRPr="004F2D03">
        <w:rPr>
          <w:rFonts w:asciiTheme="minorHAnsi" w:hAnsiTheme="minorHAnsi"/>
          <w:i/>
          <w:iCs/>
          <w:szCs w:val="24"/>
        </w:rPr>
        <w:t>εἰσαγομένων</w:t>
      </w:r>
      <w:proofErr w:type="spellEnd"/>
      <w:r w:rsidRPr="00A27BD3">
        <w:rPr>
          <w:rFonts w:asciiTheme="minorHAnsi" w:hAnsiTheme="minorHAnsi"/>
          <w:i/>
          <w:iCs/>
          <w:szCs w:val="24"/>
        </w:rPr>
        <w:t xml:space="preserve">. </w:t>
      </w:r>
      <w:proofErr w:type="spellStart"/>
      <w:r>
        <w:rPr>
          <w:rFonts w:asciiTheme="minorHAnsi" w:hAnsiTheme="minorHAnsi"/>
          <w:i/>
          <w:iCs/>
          <w:szCs w:val="24"/>
        </w:rPr>
        <w:t>Ε</w:t>
      </w:r>
      <w:r w:rsidRPr="004F2D03">
        <w:rPr>
          <w:rFonts w:asciiTheme="minorHAnsi" w:hAnsiTheme="minorHAnsi"/>
          <w:i/>
          <w:iCs/>
          <w:szCs w:val="24"/>
        </w:rPr>
        <w:t>ἰ</w:t>
      </w:r>
      <w:proofErr w:type="spellEnd"/>
      <w:r w:rsidRPr="00A27BD3">
        <w:rPr>
          <w:rFonts w:asciiTheme="minorHAnsi" w:hAnsiTheme="minorHAnsi"/>
          <w:i/>
          <w:iCs/>
          <w:szCs w:val="24"/>
        </w:rPr>
        <w:t xml:space="preserve"> </w:t>
      </w:r>
      <w:r w:rsidRPr="004F2D03">
        <w:rPr>
          <w:rFonts w:asciiTheme="minorHAnsi" w:hAnsiTheme="minorHAnsi"/>
          <w:i/>
          <w:iCs/>
          <w:szCs w:val="24"/>
        </w:rPr>
        <w:t>γὰρ</w:t>
      </w:r>
      <w:r w:rsidRPr="00A27BD3">
        <w:rPr>
          <w:rFonts w:asciiTheme="minorHAnsi" w:hAnsiTheme="minorHAnsi"/>
          <w:i/>
          <w:iCs/>
          <w:szCs w:val="24"/>
        </w:rPr>
        <w:t xml:space="preserve"> </w:t>
      </w:r>
      <w:proofErr w:type="spellStart"/>
      <w:r w:rsidRPr="004F2D03">
        <w:rPr>
          <w:rFonts w:asciiTheme="minorHAnsi" w:hAnsiTheme="minorHAnsi"/>
          <w:i/>
          <w:iCs/>
          <w:szCs w:val="24"/>
        </w:rPr>
        <w:t>θέλετ</w:t>
      </w:r>
      <w:proofErr w:type="spellEnd"/>
      <w:r w:rsidRPr="00A27BD3">
        <w:rPr>
          <w:rFonts w:asciiTheme="minorHAnsi" w:hAnsiTheme="minorHAnsi"/>
          <w:i/>
          <w:iCs/>
          <w:szCs w:val="24"/>
        </w:rPr>
        <w:t xml:space="preserve">' </w:t>
      </w:r>
      <w:proofErr w:type="spellStart"/>
      <w:r w:rsidRPr="007D169D">
        <w:rPr>
          <w:rFonts w:asciiTheme="minorHAnsi" w:hAnsiTheme="minorHAnsi"/>
          <w:i/>
          <w:iCs/>
          <w:szCs w:val="24"/>
          <w:u w:val="single"/>
        </w:rPr>
        <w:t>ἐξετάσαι</w:t>
      </w:r>
      <w:proofErr w:type="spellEnd"/>
      <w:r w:rsidRPr="00A27BD3">
        <w:rPr>
          <w:rFonts w:asciiTheme="minorHAnsi" w:hAnsiTheme="minorHAnsi"/>
          <w:i/>
          <w:iCs/>
          <w:szCs w:val="24"/>
        </w:rPr>
        <w:t xml:space="preserve"> </w:t>
      </w:r>
      <w:r w:rsidRPr="004F2D03">
        <w:rPr>
          <w:rFonts w:asciiTheme="minorHAnsi" w:hAnsiTheme="minorHAnsi"/>
          <w:i/>
          <w:iCs/>
          <w:szCs w:val="24"/>
        </w:rPr>
        <w:t>τίνος</w:t>
      </w:r>
      <w:r w:rsidRPr="00A27BD3">
        <w:rPr>
          <w:rFonts w:asciiTheme="minorHAnsi" w:hAnsiTheme="minorHAnsi"/>
          <w:i/>
          <w:iCs/>
          <w:szCs w:val="24"/>
        </w:rPr>
        <w:t xml:space="preserve"> </w:t>
      </w:r>
      <w:proofErr w:type="spellStart"/>
      <w:r w:rsidRPr="004F2D03">
        <w:rPr>
          <w:rFonts w:asciiTheme="minorHAnsi" w:hAnsiTheme="minorHAnsi"/>
          <w:i/>
          <w:iCs/>
          <w:szCs w:val="24"/>
        </w:rPr>
        <w:t>εἵνεκα</w:t>
      </w:r>
      <w:proofErr w:type="spellEnd"/>
      <w:r w:rsidRPr="00A27BD3">
        <w:rPr>
          <w:rFonts w:asciiTheme="minorHAnsi" w:hAnsiTheme="minorHAnsi"/>
          <w:i/>
          <w:iCs/>
          <w:szCs w:val="24"/>
        </w:rPr>
        <w:t xml:space="preserve"> </w:t>
      </w:r>
      <w:proofErr w:type="spellStart"/>
      <w:r w:rsidRPr="004F2D03">
        <w:rPr>
          <w:rFonts w:asciiTheme="minorHAnsi" w:hAnsiTheme="minorHAnsi"/>
          <w:i/>
          <w:iCs/>
          <w:szCs w:val="24"/>
        </w:rPr>
        <w:t>μᾶλλον</w:t>
      </w:r>
      <w:proofErr w:type="spellEnd"/>
      <w:r w:rsidRPr="00A27BD3">
        <w:rPr>
          <w:rFonts w:asciiTheme="minorHAnsi" w:hAnsiTheme="minorHAnsi"/>
          <w:i/>
          <w:iCs/>
          <w:szCs w:val="24"/>
        </w:rPr>
        <w:t xml:space="preserve"> </w:t>
      </w:r>
      <w:proofErr w:type="spellStart"/>
      <w:r w:rsidRPr="004F2D03">
        <w:rPr>
          <w:rFonts w:asciiTheme="minorHAnsi" w:hAnsiTheme="minorHAnsi"/>
          <w:i/>
          <w:iCs/>
          <w:szCs w:val="24"/>
        </w:rPr>
        <w:t>ἄν</w:t>
      </w:r>
      <w:proofErr w:type="spellEnd"/>
      <w:r w:rsidRPr="00A27BD3">
        <w:rPr>
          <w:rFonts w:asciiTheme="minorHAnsi" w:hAnsiTheme="minorHAnsi"/>
          <w:i/>
          <w:iCs/>
          <w:szCs w:val="24"/>
        </w:rPr>
        <w:t xml:space="preserve"> </w:t>
      </w:r>
      <w:r w:rsidRPr="004F2D03">
        <w:rPr>
          <w:rFonts w:asciiTheme="minorHAnsi" w:hAnsiTheme="minorHAnsi"/>
          <w:i/>
          <w:iCs/>
          <w:szCs w:val="24"/>
        </w:rPr>
        <w:t>τις</w:t>
      </w:r>
      <w:r w:rsidRPr="00A27BD3">
        <w:rPr>
          <w:rFonts w:asciiTheme="minorHAnsi" w:hAnsiTheme="minorHAnsi"/>
          <w:i/>
          <w:iCs/>
          <w:szCs w:val="24"/>
        </w:rPr>
        <w:t xml:space="preserve"> </w:t>
      </w:r>
      <w:proofErr w:type="spellStart"/>
      <w:r w:rsidRPr="004F2D03">
        <w:rPr>
          <w:rFonts w:asciiTheme="minorHAnsi" w:hAnsiTheme="minorHAnsi"/>
          <w:i/>
          <w:iCs/>
          <w:szCs w:val="24"/>
        </w:rPr>
        <w:t>ἕλοιτ</w:t>
      </w:r>
      <w:proofErr w:type="spellEnd"/>
      <w:r w:rsidRPr="00A27BD3">
        <w:rPr>
          <w:rFonts w:asciiTheme="minorHAnsi" w:hAnsiTheme="minorHAnsi"/>
          <w:i/>
          <w:iCs/>
          <w:szCs w:val="24"/>
        </w:rPr>
        <w:t xml:space="preserve">' </w:t>
      </w:r>
      <w:r w:rsidRPr="004F2D03">
        <w:rPr>
          <w:rFonts w:asciiTheme="minorHAnsi" w:hAnsiTheme="minorHAnsi"/>
          <w:i/>
          <w:iCs/>
          <w:szCs w:val="24"/>
        </w:rPr>
        <w:t>ἐν</w:t>
      </w:r>
      <w:r w:rsidRPr="00A27BD3">
        <w:rPr>
          <w:rFonts w:asciiTheme="minorHAnsi" w:hAnsiTheme="minorHAnsi"/>
          <w:i/>
          <w:iCs/>
          <w:szCs w:val="24"/>
        </w:rPr>
        <w:t xml:space="preserve"> </w:t>
      </w:r>
      <w:proofErr w:type="spellStart"/>
      <w:r w:rsidRPr="004F2D03">
        <w:rPr>
          <w:rFonts w:asciiTheme="minorHAnsi" w:hAnsiTheme="minorHAnsi"/>
          <w:i/>
          <w:iCs/>
          <w:szCs w:val="24"/>
        </w:rPr>
        <w:t>δημοκρατίᾳ</w:t>
      </w:r>
      <w:proofErr w:type="spellEnd"/>
      <w:r w:rsidRPr="00A27BD3">
        <w:rPr>
          <w:rFonts w:asciiTheme="minorHAnsi" w:hAnsiTheme="minorHAnsi"/>
          <w:i/>
          <w:iCs/>
          <w:szCs w:val="24"/>
        </w:rPr>
        <w:t xml:space="preserve"> </w:t>
      </w:r>
      <w:proofErr w:type="spellStart"/>
      <w:r w:rsidRPr="007D169D">
        <w:rPr>
          <w:rFonts w:asciiTheme="minorHAnsi" w:hAnsiTheme="minorHAnsi"/>
          <w:i/>
          <w:iCs/>
          <w:szCs w:val="24"/>
          <w:u w:val="single"/>
        </w:rPr>
        <w:t>ζῆν</w:t>
      </w:r>
      <w:proofErr w:type="spellEnd"/>
      <w:r w:rsidRPr="00A27BD3">
        <w:rPr>
          <w:rFonts w:asciiTheme="minorHAnsi" w:hAnsiTheme="minorHAnsi"/>
          <w:i/>
          <w:iCs/>
          <w:szCs w:val="24"/>
        </w:rPr>
        <w:t xml:space="preserve"> </w:t>
      </w:r>
      <w:r w:rsidRPr="004F2D03">
        <w:rPr>
          <w:rFonts w:asciiTheme="minorHAnsi" w:hAnsiTheme="minorHAnsi"/>
          <w:i/>
          <w:iCs/>
          <w:szCs w:val="24"/>
        </w:rPr>
        <w:t>ἢ</w:t>
      </w:r>
      <w:r w:rsidRPr="00A27BD3">
        <w:rPr>
          <w:rFonts w:asciiTheme="minorHAnsi" w:hAnsiTheme="minorHAnsi"/>
          <w:i/>
          <w:iCs/>
          <w:szCs w:val="24"/>
        </w:rPr>
        <w:t xml:space="preserve"> </w:t>
      </w:r>
      <w:r w:rsidRPr="004F2D03">
        <w:rPr>
          <w:rFonts w:asciiTheme="minorHAnsi" w:hAnsiTheme="minorHAnsi"/>
          <w:i/>
          <w:iCs/>
          <w:szCs w:val="24"/>
        </w:rPr>
        <w:t>ἐν</w:t>
      </w:r>
      <w:r w:rsidRPr="00A27BD3">
        <w:rPr>
          <w:rFonts w:asciiTheme="minorHAnsi" w:hAnsiTheme="minorHAnsi"/>
          <w:i/>
          <w:iCs/>
          <w:szCs w:val="24"/>
        </w:rPr>
        <w:t xml:space="preserve"> </w:t>
      </w:r>
      <w:proofErr w:type="spellStart"/>
      <w:r w:rsidRPr="004F2D03">
        <w:rPr>
          <w:rFonts w:asciiTheme="minorHAnsi" w:hAnsiTheme="minorHAnsi"/>
          <w:i/>
          <w:iCs/>
          <w:szCs w:val="24"/>
        </w:rPr>
        <w:t>ὀλιγαρχίᾳ</w:t>
      </w:r>
      <w:proofErr w:type="spellEnd"/>
      <w:r w:rsidRPr="00A27BD3">
        <w:rPr>
          <w:rFonts w:asciiTheme="minorHAnsi" w:hAnsiTheme="minorHAnsi"/>
          <w:i/>
          <w:iCs/>
          <w:szCs w:val="24"/>
        </w:rPr>
        <w:t xml:space="preserve">, </w:t>
      </w:r>
      <w:r w:rsidRPr="004F2D03">
        <w:rPr>
          <w:rFonts w:asciiTheme="minorHAnsi" w:hAnsiTheme="minorHAnsi"/>
          <w:i/>
          <w:iCs/>
          <w:szCs w:val="24"/>
        </w:rPr>
        <w:t>τοῦτ</w:t>
      </w:r>
      <w:r w:rsidRPr="00A27BD3">
        <w:rPr>
          <w:rFonts w:asciiTheme="minorHAnsi" w:hAnsiTheme="minorHAnsi"/>
          <w:i/>
          <w:iCs/>
          <w:szCs w:val="24"/>
        </w:rPr>
        <w:t xml:space="preserve">' </w:t>
      </w:r>
      <w:proofErr w:type="spellStart"/>
      <w:r w:rsidRPr="004F2D03">
        <w:rPr>
          <w:rFonts w:asciiTheme="minorHAnsi" w:hAnsiTheme="minorHAnsi"/>
          <w:i/>
          <w:iCs/>
          <w:szCs w:val="24"/>
        </w:rPr>
        <w:t>ἂν</w:t>
      </w:r>
      <w:proofErr w:type="spellEnd"/>
      <w:r w:rsidRPr="00A27BD3">
        <w:rPr>
          <w:rFonts w:asciiTheme="minorHAnsi" w:hAnsiTheme="minorHAnsi"/>
          <w:i/>
          <w:iCs/>
          <w:szCs w:val="24"/>
        </w:rPr>
        <w:t xml:space="preserve"> </w:t>
      </w:r>
      <w:proofErr w:type="spellStart"/>
      <w:r w:rsidRPr="004F2D03">
        <w:rPr>
          <w:rFonts w:asciiTheme="minorHAnsi" w:hAnsiTheme="minorHAnsi"/>
          <w:i/>
          <w:iCs/>
          <w:szCs w:val="24"/>
        </w:rPr>
        <w:t>εὕροιτε</w:t>
      </w:r>
      <w:proofErr w:type="spellEnd"/>
      <w:r w:rsidRPr="00A27BD3">
        <w:rPr>
          <w:rFonts w:asciiTheme="minorHAnsi" w:hAnsiTheme="minorHAnsi"/>
          <w:i/>
          <w:iCs/>
          <w:szCs w:val="24"/>
        </w:rPr>
        <w:t xml:space="preserve"> </w:t>
      </w:r>
      <w:proofErr w:type="spellStart"/>
      <w:r w:rsidRPr="004F2D03">
        <w:rPr>
          <w:rFonts w:asciiTheme="minorHAnsi" w:hAnsiTheme="minorHAnsi"/>
          <w:i/>
          <w:iCs/>
          <w:szCs w:val="24"/>
        </w:rPr>
        <w:t>προχειρότατον</w:t>
      </w:r>
      <w:proofErr w:type="spellEnd"/>
      <w:r w:rsidRPr="00A27BD3">
        <w:rPr>
          <w:rFonts w:asciiTheme="minorHAnsi" w:hAnsiTheme="minorHAnsi"/>
          <w:i/>
          <w:iCs/>
          <w:szCs w:val="24"/>
        </w:rPr>
        <w:t xml:space="preserve">, </w:t>
      </w:r>
      <w:r w:rsidRPr="004F2D03">
        <w:rPr>
          <w:rFonts w:asciiTheme="minorHAnsi" w:hAnsiTheme="minorHAnsi"/>
          <w:i/>
          <w:iCs/>
          <w:szCs w:val="24"/>
        </w:rPr>
        <w:t>ὅτι</w:t>
      </w:r>
      <w:r w:rsidRPr="00A27BD3">
        <w:rPr>
          <w:rFonts w:asciiTheme="minorHAnsi" w:hAnsiTheme="minorHAnsi"/>
          <w:i/>
          <w:iCs/>
          <w:szCs w:val="24"/>
        </w:rPr>
        <w:t xml:space="preserve"> </w:t>
      </w:r>
      <w:r w:rsidRPr="004F2D03">
        <w:rPr>
          <w:rFonts w:asciiTheme="minorHAnsi" w:hAnsiTheme="minorHAnsi"/>
          <w:i/>
          <w:iCs/>
          <w:szCs w:val="24"/>
        </w:rPr>
        <w:t>πάντα</w:t>
      </w:r>
      <w:r w:rsidRPr="00A27BD3">
        <w:rPr>
          <w:rFonts w:asciiTheme="minorHAnsi" w:hAnsiTheme="minorHAnsi"/>
          <w:i/>
          <w:iCs/>
          <w:szCs w:val="24"/>
        </w:rPr>
        <w:t xml:space="preserve"> </w:t>
      </w:r>
      <w:proofErr w:type="spellStart"/>
      <w:r w:rsidRPr="004F2D03">
        <w:rPr>
          <w:rFonts w:asciiTheme="minorHAnsi" w:hAnsiTheme="minorHAnsi"/>
          <w:i/>
          <w:iCs/>
          <w:szCs w:val="24"/>
        </w:rPr>
        <w:t>πραότερ</w:t>
      </w:r>
      <w:proofErr w:type="spellEnd"/>
      <w:r w:rsidRPr="00A27BD3">
        <w:rPr>
          <w:rFonts w:asciiTheme="minorHAnsi" w:hAnsiTheme="minorHAnsi"/>
          <w:i/>
          <w:iCs/>
          <w:szCs w:val="24"/>
        </w:rPr>
        <w:t xml:space="preserve">' </w:t>
      </w:r>
      <w:proofErr w:type="spellStart"/>
      <w:r w:rsidRPr="004F2D03">
        <w:rPr>
          <w:rFonts w:asciiTheme="minorHAnsi" w:hAnsiTheme="minorHAnsi"/>
          <w:i/>
          <w:iCs/>
          <w:szCs w:val="24"/>
        </w:rPr>
        <w:t>ἐστὶν</w:t>
      </w:r>
      <w:proofErr w:type="spellEnd"/>
      <w:r w:rsidRPr="00A27BD3">
        <w:rPr>
          <w:rFonts w:asciiTheme="minorHAnsi" w:hAnsiTheme="minorHAnsi"/>
          <w:i/>
          <w:iCs/>
          <w:szCs w:val="24"/>
        </w:rPr>
        <w:t xml:space="preserve"> </w:t>
      </w:r>
      <w:r w:rsidRPr="004F2D03">
        <w:rPr>
          <w:rFonts w:asciiTheme="minorHAnsi" w:hAnsiTheme="minorHAnsi"/>
          <w:i/>
          <w:iCs/>
          <w:szCs w:val="24"/>
        </w:rPr>
        <w:t>ἐν</w:t>
      </w:r>
      <w:r w:rsidRPr="00A27BD3">
        <w:rPr>
          <w:rFonts w:asciiTheme="minorHAnsi" w:hAnsiTheme="minorHAnsi"/>
          <w:i/>
          <w:iCs/>
          <w:szCs w:val="24"/>
        </w:rPr>
        <w:t xml:space="preserve"> </w:t>
      </w:r>
      <w:proofErr w:type="spellStart"/>
      <w:r w:rsidRPr="004F2D03">
        <w:rPr>
          <w:rFonts w:asciiTheme="minorHAnsi" w:hAnsiTheme="minorHAnsi"/>
          <w:i/>
          <w:iCs/>
          <w:szCs w:val="24"/>
        </w:rPr>
        <w:t>δημοκρατίᾳ</w:t>
      </w:r>
      <w:proofErr w:type="spellEnd"/>
      <w:r w:rsidRPr="00A27BD3">
        <w:rPr>
          <w:rFonts w:asciiTheme="minorHAnsi" w:hAnsiTheme="minorHAnsi"/>
          <w:i/>
          <w:iCs/>
          <w:szCs w:val="24"/>
        </w:rPr>
        <w:t xml:space="preserve">. </w:t>
      </w:r>
      <w:r>
        <w:rPr>
          <w:rFonts w:asciiTheme="minorHAnsi" w:hAnsiTheme="minorHAnsi"/>
          <w:i/>
          <w:iCs/>
          <w:szCs w:val="24"/>
        </w:rPr>
        <w:t>Ὅ</w:t>
      </w:r>
      <w:r w:rsidRPr="004F2D03">
        <w:rPr>
          <w:rFonts w:asciiTheme="minorHAnsi" w:hAnsiTheme="minorHAnsi"/>
          <w:i/>
          <w:iCs/>
          <w:szCs w:val="24"/>
        </w:rPr>
        <w:t>τι</w:t>
      </w:r>
      <w:r w:rsidRPr="00A27BD3">
        <w:rPr>
          <w:rFonts w:asciiTheme="minorHAnsi" w:hAnsiTheme="minorHAnsi"/>
          <w:i/>
          <w:iCs/>
          <w:szCs w:val="24"/>
        </w:rPr>
        <w:t xml:space="preserve"> </w:t>
      </w:r>
      <w:proofErr w:type="spellStart"/>
      <w:r w:rsidRPr="004F2D03">
        <w:rPr>
          <w:rFonts w:asciiTheme="minorHAnsi" w:hAnsiTheme="minorHAnsi"/>
          <w:i/>
          <w:iCs/>
          <w:szCs w:val="24"/>
        </w:rPr>
        <w:t>μὲν</w:t>
      </w:r>
      <w:proofErr w:type="spellEnd"/>
      <w:r w:rsidRPr="00A27BD3">
        <w:rPr>
          <w:rFonts w:asciiTheme="minorHAnsi" w:hAnsiTheme="minorHAnsi"/>
          <w:i/>
          <w:iCs/>
          <w:szCs w:val="24"/>
        </w:rPr>
        <w:t xml:space="preserve"> </w:t>
      </w:r>
      <w:proofErr w:type="spellStart"/>
      <w:r w:rsidRPr="004F2D03">
        <w:rPr>
          <w:rFonts w:asciiTheme="minorHAnsi" w:hAnsiTheme="minorHAnsi"/>
          <w:i/>
          <w:iCs/>
          <w:szCs w:val="24"/>
        </w:rPr>
        <w:t>τοίνυν</w:t>
      </w:r>
      <w:proofErr w:type="spellEnd"/>
      <w:r w:rsidRPr="00A27BD3">
        <w:rPr>
          <w:rFonts w:asciiTheme="minorHAnsi" w:hAnsiTheme="minorHAnsi"/>
          <w:i/>
          <w:iCs/>
          <w:szCs w:val="24"/>
        </w:rPr>
        <w:t xml:space="preserve"> </w:t>
      </w:r>
      <w:proofErr w:type="spellStart"/>
      <w:r w:rsidRPr="004F2D03">
        <w:rPr>
          <w:rFonts w:asciiTheme="minorHAnsi" w:hAnsiTheme="minorHAnsi"/>
          <w:i/>
          <w:iCs/>
          <w:szCs w:val="24"/>
        </w:rPr>
        <w:t>τῆς</w:t>
      </w:r>
      <w:proofErr w:type="spellEnd"/>
      <w:r w:rsidRPr="00A27BD3">
        <w:rPr>
          <w:rFonts w:asciiTheme="minorHAnsi" w:hAnsiTheme="minorHAnsi"/>
          <w:i/>
          <w:iCs/>
          <w:szCs w:val="24"/>
        </w:rPr>
        <w:t xml:space="preserve"> </w:t>
      </w:r>
      <w:proofErr w:type="spellStart"/>
      <w:r w:rsidRPr="004F2D03">
        <w:rPr>
          <w:rFonts w:asciiTheme="minorHAnsi" w:hAnsiTheme="minorHAnsi"/>
          <w:i/>
          <w:iCs/>
          <w:szCs w:val="24"/>
        </w:rPr>
        <w:t>ὅπου</w:t>
      </w:r>
      <w:proofErr w:type="spellEnd"/>
      <w:r w:rsidRPr="00A27BD3">
        <w:rPr>
          <w:rFonts w:asciiTheme="minorHAnsi" w:hAnsiTheme="minorHAnsi"/>
          <w:i/>
          <w:iCs/>
          <w:szCs w:val="24"/>
        </w:rPr>
        <w:t xml:space="preserve"> </w:t>
      </w:r>
      <w:proofErr w:type="spellStart"/>
      <w:r w:rsidRPr="004F2D03">
        <w:rPr>
          <w:rFonts w:asciiTheme="minorHAnsi" w:hAnsiTheme="minorHAnsi"/>
          <w:i/>
          <w:iCs/>
          <w:szCs w:val="24"/>
        </w:rPr>
        <w:t>βούλεσθ</w:t>
      </w:r>
      <w:proofErr w:type="spellEnd"/>
      <w:r w:rsidRPr="00A27BD3">
        <w:rPr>
          <w:rFonts w:asciiTheme="minorHAnsi" w:hAnsiTheme="minorHAnsi"/>
          <w:i/>
          <w:iCs/>
          <w:szCs w:val="24"/>
        </w:rPr>
        <w:t xml:space="preserve">' </w:t>
      </w:r>
      <w:proofErr w:type="spellStart"/>
      <w:r w:rsidRPr="004F2D03">
        <w:rPr>
          <w:rFonts w:asciiTheme="minorHAnsi" w:hAnsiTheme="minorHAnsi"/>
          <w:i/>
          <w:iCs/>
          <w:szCs w:val="24"/>
        </w:rPr>
        <w:t>ὀλιγαρχίας</w:t>
      </w:r>
      <w:proofErr w:type="spellEnd"/>
      <w:r w:rsidRPr="00A27BD3">
        <w:rPr>
          <w:rFonts w:asciiTheme="minorHAnsi" w:hAnsiTheme="minorHAnsi"/>
          <w:i/>
          <w:iCs/>
          <w:szCs w:val="24"/>
        </w:rPr>
        <w:t xml:space="preserve"> </w:t>
      </w:r>
      <w:proofErr w:type="spellStart"/>
      <w:r w:rsidRPr="004F2D03">
        <w:rPr>
          <w:rFonts w:asciiTheme="minorHAnsi" w:hAnsiTheme="minorHAnsi"/>
          <w:i/>
          <w:iCs/>
          <w:szCs w:val="24"/>
        </w:rPr>
        <w:t>οὗτος</w:t>
      </w:r>
      <w:proofErr w:type="spellEnd"/>
      <w:r w:rsidRPr="00A27BD3">
        <w:rPr>
          <w:rFonts w:asciiTheme="minorHAnsi" w:hAnsiTheme="minorHAnsi"/>
          <w:i/>
          <w:iCs/>
          <w:szCs w:val="24"/>
        </w:rPr>
        <w:t xml:space="preserve"> </w:t>
      </w:r>
      <w:proofErr w:type="spellStart"/>
      <w:r w:rsidRPr="004F2D03">
        <w:rPr>
          <w:rFonts w:asciiTheme="minorHAnsi" w:hAnsiTheme="minorHAnsi"/>
          <w:i/>
          <w:iCs/>
          <w:szCs w:val="24"/>
        </w:rPr>
        <w:t>ἀσελγέστερος</w:t>
      </w:r>
      <w:proofErr w:type="spellEnd"/>
      <w:r w:rsidRPr="00A27BD3">
        <w:rPr>
          <w:rFonts w:asciiTheme="minorHAnsi" w:hAnsiTheme="minorHAnsi"/>
          <w:i/>
          <w:iCs/>
          <w:szCs w:val="24"/>
        </w:rPr>
        <w:t xml:space="preserve"> </w:t>
      </w:r>
      <w:proofErr w:type="spellStart"/>
      <w:r w:rsidRPr="004F2D03">
        <w:rPr>
          <w:rFonts w:asciiTheme="minorHAnsi" w:hAnsiTheme="minorHAnsi"/>
          <w:i/>
          <w:iCs/>
          <w:szCs w:val="24"/>
        </w:rPr>
        <w:t>γέγονεν</w:t>
      </w:r>
      <w:proofErr w:type="spellEnd"/>
      <w:r w:rsidRPr="00A27BD3">
        <w:rPr>
          <w:rFonts w:asciiTheme="minorHAnsi" w:hAnsiTheme="minorHAnsi"/>
          <w:i/>
          <w:iCs/>
          <w:szCs w:val="24"/>
        </w:rPr>
        <w:t xml:space="preserve">, </w:t>
      </w:r>
      <w:r w:rsidRPr="004F2D03">
        <w:rPr>
          <w:rFonts w:asciiTheme="minorHAnsi" w:hAnsiTheme="minorHAnsi"/>
          <w:i/>
          <w:iCs/>
          <w:szCs w:val="24"/>
        </w:rPr>
        <w:t>παραλείψω</w:t>
      </w:r>
      <w:r w:rsidRPr="00A27BD3">
        <w:rPr>
          <w:rFonts w:asciiTheme="minorHAnsi" w:hAnsiTheme="minorHAnsi"/>
          <w:i/>
          <w:iCs/>
          <w:szCs w:val="24"/>
        </w:rPr>
        <w:t xml:space="preserve">. </w:t>
      </w:r>
      <w:proofErr w:type="spellStart"/>
      <w:r>
        <w:rPr>
          <w:rFonts w:asciiTheme="minorHAnsi" w:hAnsiTheme="minorHAnsi"/>
          <w:i/>
          <w:iCs/>
          <w:szCs w:val="24"/>
        </w:rPr>
        <w:t>Ἀ</w:t>
      </w:r>
      <w:r w:rsidRPr="004F2D03">
        <w:rPr>
          <w:rFonts w:asciiTheme="minorHAnsi" w:hAnsiTheme="minorHAnsi"/>
          <w:i/>
          <w:iCs/>
          <w:szCs w:val="24"/>
        </w:rPr>
        <w:t>λλὰ</w:t>
      </w:r>
      <w:proofErr w:type="spellEnd"/>
      <w:r w:rsidRPr="004F2D03">
        <w:rPr>
          <w:rFonts w:asciiTheme="minorHAnsi" w:hAnsiTheme="minorHAnsi"/>
          <w:i/>
          <w:iCs/>
          <w:szCs w:val="24"/>
        </w:rPr>
        <w:t xml:space="preserve"> παρ' </w:t>
      </w:r>
      <w:proofErr w:type="spellStart"/>
      <w:r w:rsidRPr="004F2D03">
        <w:rPr>
          <w:rFonts w:asciiTheme="minorHAnsi" w:hAnsiTheme="minorHAnsi"/>
          <w:i/>
          <w:iCs/>
          <w:szCs w:val="24"/>
        </w:rPr>
        <w:t>ἡμῖν</w:t>
      </w:r>
      <w:proofErr w:type="spellEnd"/>
      <w:r w:rsidRPr="004F2D03">
        <w:rPr>
          <w:rFonts w:asciiTheme="minorHAnsi" w:hAnsiTheme="minorHAnsi"/>
          <w:i/>
          <w:iCs/>
          <w:szCs w:val="24"/>
        </w:rPr>
        <w:t xml:space="preserve"> πότε </w:t>
      </w:r>
      <w:proofErr w:type="spellStart"/>
      <w:r w:rsidRPr="004F2D03">
        <w:rPr>
          <w:rFonts w:asciiTheme="minorHAnsi" w:hAnsiTheme="minorHAnsi"/>
          <w:i/>
          <w:iCs/>
          <w:szCs w:val="24"/>
        </w:rPr>
        <w:t>πώποτε</w:t>
      </w:r>
      <w:proofErr w:type="spellEnd"/>
      <w:r w:rsidRPr="004F2D03">
        <w:rPr>
          <w:rFonts w:asciiTheme="minorHAnsi" w:hAnsiTheme="minorHAnsi"/>
          <w:i/>
          <w:iCs/>
          <w:szCs w:val="24"/>
        </w:rPr>
        <w:t xml:space="preserve"> </w:t>
      </w:r>
      <w:proofErr w:type="spellStart"/>
      <w:r w:rsidRPr="004F2D03">
        <w:rPr>
          <w:rFonts w:asciiTheme="minorHAnsi" w:hAnsiTheme="minorHAnsi"/>
          <w:i/>
          <w:iCs/>
          <w:szCs w:val="24"/>
        </w:rPr>
        <w:t>δεινότατ</w:t>
      </w:r>
      <w:proofErr w:type="spellEnd"/>
      <w:r w:rsidRPr="004F2D03">
        <w:rPr>
          <w:rFonts w:asciiTheme="minorHAnsi" w:hAnsiTheme="minorHAnsi"/>
          <w:i/>
          <w:iCs/>
          <w:szCs w:val="24"/>
        </w:rPr>
        <w:t xml:space="preserve">' ἐν </w:t>
      </w:r>
      <w:proofErr w:type="spellStart"/>
      <w:r w:rsidRPr="004F2D03">
        <w:rPr>
          <w:rFonts w:asciiTheme="minorHAnsi" w:hAnsiTheme="minorHAnsi"/>
          <w:i/>
          <w:iCs/>
          <w:szCs w:val="24"/>
        </w:rPr>
        <w:t>τῇ</w:t>
      </w:r>
      <w:proofErr w:type="spellEnd"/>
      <w:r w:rsidRPr="004F2D03">
        <w:rPr>
          <w:rFonts w:asciiTheme="minorHAnsi" w:hAnsiTheme="minorHAnsi"/>
          <w:i/>
          <w:iCs/>
          <w:szCs w:val="24"/>
        </w:rPr>
        <w:t xml:space="preserve"> πόλει </w:t>
      </w:r>
      <w:proofErr w:type="spellStart"/>
      <w:r w:rsidRPr="004F2D03">
        <w:rPr>
          <w:rFonts w:asciiTheme="minorHAnsi" w:hAnsiTheme="minorHAnsi"/>
          <w:i/>
          <w:iCs/>
          <w:szCs w:val="24"/>
        </w:rPr>
        <w:t>γέγονεν</w:t>
      </w:r>
      <w:proofErr w:type="spellEnd"/>
      <w:r w:rsidRPr="004F2D03">
        <w:rPr>
          <w:rFonts w:asciiTheme="minorHAnsi" w:hAnsiTheme="minorHAnsi"/>
          <w:i/>
          <w:iCs/>
          <w:szCs w:val="24"/>
        </w:rPr>
        <w:t xml:space="preserve">; </w:t>
      </w:r>
      <w:r>
        <w:rPr>
          <w:rFonts w:asciiTheme="minorHAnsi" w:hAnsiTheme="minorHAnsi"/>
          <w:i/>
          <w:iCs/>
          <w:szCs w:val="24"/>
        </w:rPr>
        <w:t>Ἐ</w:t>
      </w:r>
      <w:r w:rsidRPr="004F2D03">
        <w:rPr>
          <w:rFonts w:asciiTheme="minorHAnsi" w:hAnsiTheme="minorHAnsi"/>
          <w:i/>
          <w:iCs/>
          <w:szCs w:val="24"/>
        </w:rPr>
        <w:t xml:space="preserve">πὶ τῶν τριάκοντα, πάντες </w:t>
      </w:r>
      <w:proofErr w:type="spellStart"/>
      <w:r w:rsidRPr="004F2D03">
        <w:rPr>
          <w:rFonts w:asciiTheme="minorHAnsi" w:hAnsiTheme="minorHAnsi"/>
          <w:i/>
          <w:iCs/>
          <w:szCs w:val="24"/>
        </w:rPr>
        <w:t>ἂν</w:t>
      </w:r>
      <w:proofErr w:type="spellEnd"/>
      <w:r w:rsidRPr="004F2D03">
        <w:rPr>
          <w:rFonts w:asciiTheme="minorHAnsi" w:hAnsiTheme="minorHAnsi"/>
          <w:i/>
          <w:iCs/>
          <w:szCs w:val="24"/>
        </w:rPr>
        <w:t xml:space="preserve"> </w:t>
      </w:r>
      <w:proofErr w:type="spellStart"/>
      <w:r w:rsidRPr="004F2D03">
        <w:rPr>
          <w:rFonts w:asciiTheme="minorHAnsi" w:hAnsiTheme="minorHAnsi"/>
          <w:i/>
          <w:iCs/>
          <w:szCs w:val="24"/>
        </w:rPr>
        <w:t>εἴποιτε</w:t>
      </w:r>
      <w:proofErr w:type="spellEnd"/>
      <w:r w:rsidRPr="004F2D03">
        <w:rPr>
          <w:rFonts w:asciiTheme="minorHAnsi" w:hAnsiTheme="minorHAnsi"/>
          <w:i/>
          <w:iCs/>
          <w:szCs w:val="24"/>
        </w:rPr>
        <w:t xml:space="preserve">. </w:t>
      </w:r>
      <w:r>
        <w:rPr>
          <w:rFonts w:asciiTheme="minorHAnsi" w:hAnsiTheme="minorHAnsi"/>
          <w:i/>
          <w:iCs/>
          <w:szCs w:val="24"/>
        </w:rPr>
        <w:t>Τ</w:t>
      </w:r>
      <w:r w:rsidRPr="004F2D03">
        <w:rPr>
          <w:rFonts w:asciiTheme="minorHAnsi" w:hAnsiTheme="minorHAnsi"/>
          <w:i/>
          <w:iCs/>
          <w:szCs w:val="24"/>
        </w:rPr>
        <w:t xml:space="preserve">ότε </w:t>
      </w:r>
      <w:proofErr w:type="spellStart"/>
      <w:r w:rsidRPr="004F2D03">
        <w:rPr>
          <w:rFonts w:asciiTheme="minorHAnsi" w:hAnsiTheme="minorHAnsi"/>
          <w:i/>
          <w:iCs/>
          <w:szCs w:val="24"/>
        </w:rPr>
        <w:t>τοίνυν</w:t>
      </w:r>
      <w:proofErr w:type="spellEnd"/>
      <w:r w:rsidRPr="004F2D03">
        <w:rPr>
          <w:rFonts w:asciiTheme="minorHAnsi" w:hAnsiTheme="minorHAnsi"/>
          <w:i/>
          <w:iCs/>
          <w:szCs w:val="24"/>
        </w:rPr>
        <w:t xml:space="preserve">, </w:t>
      </w:r>
      <w:proofErr w:type="spellStart"/>
      <w:r w:rsidRPr="004F2D03">
        <w:rPr>
          <w:rFonts w:asciiTheme="minorHAnsi" w:hAnsiTheme="minorHAnsi"/>
          <w:i/>
          <w:iCs/>
          <w:szCs w:val="24"/>
        </w:rPr>
        <w:t>ὡς</w:t>
      </w:r>
      <w:proofErr w:type="spellEnd"/>
      <w:r w:rsidRPr="004F2D03">
        <w:rPr>
          <w:rFonts w:asciiTheme="minorHAnsi" w:hAnsiTheme="minorHAnsi"/>
          <w:i/>
          <w:iCs/>
          <w:szCs w:val="24"/>
        </w:rPr>
        <w:t xml:space="preserve"> </w:t>
      </w:r>
      <w:proofErr w:type="spellStart"/>
      <w:r w:rsidRPr="004F2D03">
        <w:rPr>
          <w:rFonts w:asciiTheme="minorHAnsi" w:hAnsiTheme="minorHAnsi"/>
          <w:i/>
          <w:iCs/>
          <w:szCs w:val="24"/>
        </w:rPr>
        <w:t>ἔστιν</w:t>
      </w:r>
      <w:proofErr w:type="spellEnd"/>
      <w:r w:rsidRPr="004F2D03">
        <w:rPr>
          <w:rFonts w:asciiTheme="minorHAnsi" w:hAnsiTheme="minorHAnsi"/>
          <w:i/>
          <w:iCs/>
          <w:szCs w:val="24"/>
        </w:rPr>
        <w:t xml:space="preserve"> </w:t>
      </w:r>
      <w:proofErr w:type="spellStart"/>
      <w:r w:rsidRPr="004F2D03">
        <w:rPr>
          <w:rFonts w:asciiTheme="minorHAnsi" w:hAnsiTheme="minorHAnsi"/>
          <w:i/>
          <w:iCs/>
          <w:szCs w:val="24"/>
        </w:rPr>
        <w:t>ἀκούειν</w:t>
      </w:r>
      <w:proofErr w:type="spellEnd"/>
      <w:r w:rsidRPr="004F2D03">
        <w:rPr>
          <w:rFonts w:asciiTheme="minorHAnsi" w:hAnsiTheme="minorHAnsi"/>
          <w:i/>
          <w:iCs/>
          <w:szCs w:val="24"/>
        </w:rPr>
        <w:t xml:space="preserve">, </w:t>
      </w:r>
      <w:proofErr w:type="spellStart"/>
      <w:r w:rsidRPr="004F2D03">
        <w:rPr>
          <w:rFonts w:asciiTheme="minorHAnsi" w:hAnsiTheme="minorHAnsi"/>
          <w:i/>
          <w:iCs/>
          <w:szCs w:val="24"/>
        </w:rPr>
        <w:t>οὐδεὶς</w:t>
      </w:r>
      <w:proofErr w:type="spellEnd"/>
      <w:r w:rsidRPr="004F2D03">
        <w:rPr>
          <w:rFonts w:asciiTheme="minorHAnsi" w:hAnsiTheme="minorHAnsi"/>
          <w:i/>
          <w:iCs/>
          <w:szCs w:val="24"/>
        </w:rPr>
        <w:t xml:space="preserve"> </w:t>
      </w:r>
      <w:proofErr w:type="spellStart"/>
      <w:r w:rsidRPr="004F2D03">
        <w:rPr>
          <w:rFonts w:asciiTheme="minorHAnsi" w:hAnsiTheme="minorHAnsi"/>
          <w:i/>
          <w:iCs/>
          <w:szCs w:val="24"/>
        </w:rPr>
        <w:t>ἔστιν</w:t>
      </w:r>
      <w:proofErr w:type="spellEnd"/>
      <w:r w:rsidRPr="004F2D03">
        <w:rPr>
          <w:rFonts w:asciiTheme="minorHAnsi" w:hAnsiTheme="minorHAnsi"/>
          <w:i/>
          <w:iCs/>
          <w:szCs w:val="24"/>
        </w:rPr>
        <w:t xml:space="preserve"> </w:t>
      </w:r>
      <w:proofErr w:type="spellStart"/>
      <w:r w:rsidRPr="004F2D03">
        <w:rPr>
          <w:rFonts w:asciiTheme="minorHAnsi" w:hAnsiTheme="minorHAnsi"/>
          <w:i/>
          <w:iCs/>
          <w:szCs w:val="24"/>
        </w:rPr>
        <w:t>ὅστις</w:t>
      </w:r>
      <w:proofErr w:type="spellEnd"/>
      <w:r w:rsidRPr="004F2D03">
        <w:rPr>
          <w:rFonts w:asciiTheme="minorHAnsi" w:hAnsiTheme="minorHAnsi"/>
          <w:i/>
          <w:iCs/>
          <w:szCs w:val="24"/>
        </w:rPr>
        <w:t xml:space="preserve"> </w:t>
      </w:r>
      <w:proofErr w:type="spellStart"/>
      <w:r w:rsidRPr="004F2D03">
        <w:rPr>
          <w:rFonts w:asciiTheme="minorHAnsi" w:hAnsiTheme="minorHAnsi"/>
          <w:i/>
          <w:iCs/>
          <w:szCs w:val="24"/>
        </w:rPr>
        <w:t>ἀπεστερεῖτο</w:t>
      </w:r>
      <w:proofErr w:type="spellEnd"/>
      <w:r w:rsidRPr="004F2D03">
        <w:rPr>
          <w:rFonts w:asciiTheme="minorHAnsi" w:hAnsiTheme="minorHAnsi"/>
          <w:i/>
          <w:iCs/>
          <w:szCs w:val="24"/>
        </w:rPr>
        <w:t xml:space="preserve"> </w:t>
      </w:r>
      <w:proofErr w:type="spellStart"/>
      <w:r w:rsidRPr="00AD6B0D">
        <w:rPr>
          <w:rFonts w:asciiTheme="minorHAnsi" w:hAnsiTheme="minorHAnsi"/>
          <w:i/>
          <w:iCs/>
          <w:szCs w:val="24"/>
          <w:u w:val="single"/>
        </w:rPr>
        <w:t>τοῦ</w:t>
      </w:r>
      <w:proofErr w:type="spellEnd"/>
      <w:r w:rsidRPr="00AD6B0D">
        <w:rPr>
          <w:rFonts w:asciiTheme="minorHAnsi" w:hAnsiTheme="minorHAnsi"/>
          <w:i/>
          <w:iCs/>
          <w:szCs w:val="24"/>
          <w:u w:val="single"/>
        </w:rPr>
        <w:t xml:space="preserve"> </w:t>
      </w:r>
      <w:proofErr w:type="spellStart"/>
      <w:r w:rsidRPr="00AD6B0D">
        <w:rPr>
          <w:rFonts w:asciiTheme="minorHAnsi" w:hAnsiTheme="minorHAnsi"/>
          <w:i/>
          <w:iCs/>
          <w:szCs w:val="24"/>
          <w:u w:val="single"/>
        </w:rPr>
        <w:t>σωθῆναι</w:t>
      </w:r>
      <w:proofErr w:type="spellEnd"/>
      <w:r w:rsidRPr="004F2D03">
        <w:rPr>
          <w:rFonts w:asciiTheme="minorHAnsi" w:hAnsiTheme="minorHAnsi"/>
          <w:i/>
          <w:iCs/>
          <w:szCs w:val="24"/>
        </w:rPr>
        <w:t xml:space="preserve">, </w:t>
      </w:r>
      <w:proofErr w:type="spellStart"/>
      <w:r w:rsidRPr="004F2D03">
        <w:rPr>
          <w:rFonts w:asciiTheme="minorHAnsi" w:hAnsiTheme="minorHAnsi"/>
          <w:i/>
          <w:iCs/>
          <w:szCs w:val="24"/>
        </w:rPr>
        <w:t>ὅστις</w:t>
      </w:r>
      <w:proofErr w:type="spellEnd"/>
      <w:r w:rsidRPr="004F2D03">
        <w:rPr>
          <w:rFonts w:asciiTheme="minorHAnsi" w:hAnsiTheme="minorHAnsi"/>
          <w:i/>
          <w:iCs/>
          <w:szCs w:val="24"/>
        </w:rPr>
        <w:t xml:space="preserve"> </w:t>
      </w:r>
      <w:proofErr w:type="spellStart"/>
      <w:r w:rsidRPr="004F2D03">
        <w:rPr>
          <w:rFonts w:asciiTheme="minorHAnsi" w:hAnsiTheme="minorHAnsi"/>
          <w:i/>
          <w:iCs/>
          <w:szCs w:val="24"/>
        </w:rPr>
        <w:t>ἑαυτὸν</w:t>
      </w:r>
      <w:proofErr w:type="spellEnd"/>
      <w:r w:rsidRPr="004F2D03">
        <w:rPr>
          <w:rFonts w:asciiTheme="minorHAnsi" w:hAnsiTheme="minorHAnsi"/>
          <w:i/>
          <w:iCs/>
          <w:szCs w:val="24"/>
        </w:rPr>
        <w:t xml:space="preserve"> </w:t>
      </w:r>
      <w:proofErr w:type="spellStart"/>
      <w:r w:rsidRPr="004F2D03">
        <w:rPr>
          <w:rFonts w:asciiTheme="minorHAnsi" w:hAnsiTheme="minorHAnsi"/>
          <w:i/>
          <w:iCs/>
          <w:szCs w:val="24"/>
        </w:rPr>
        <w:t>οἴκοι</w:t>
      </w:r>
      <w:proofErr w:type="spellEnd"/>
      <w:r w:rsidRPr="004F2D03">
        <w:rPr>
          <w:rFonts w:asciiTheme="minorHAnsi" w:hAnsiTheme="minorHAnsi"/>
          <w:i/>
          <w:iCs/>
          <w:szCs w:val="24"/>
        </w:rPr>
        <w:t xml:space="preserve"> </w:t>
      </w:r>
      <w:proofErr w:type="spellStart"/>
      <w:r w:rsidRPr="004F2D03">
        <w:rPr>
          <w:rFonts w:asciiTheme="minorHAnsi" w:hAnsiTheme="minorHAnsi"/>
          <w:i/>
          <w:iCs/>
          <w:szCs w:val="24"/>
        </w:rPr>
        <w:t>κρύψειεν</w:t>
      </w:r>
      <w:proofErr w:type="spellEnd"/>
      <w:r w:rsidRPr="004F2D03">
        <w:rPr>
          <w:rFonts w:asciiTheme="minorHAnsi" w:hAnsiTheme="minorHAnsi"/>
          <w:i/>
          <w:iCs/>
          <w:szCs w:val="24"/>
        </w:rPr>
        <w:t xml:space="preserve">, </w:t>
      </w:r>
      <w:proofErr w:type="spellStart"/>
      <w:r w:rsidRPr="004F2D03">
        <w:rPr>
          <w:rFonts w:asciiTheme="minorHAnsi" w:hAnsiTheme="minorHAnsi"/>
          <w:i/>
          <w:iCs/>
          <w:szCs w:val="24"/>
        </w:rPr>
        <w:t>ἀλλὰ</w:t>
      </w:r>
      <w:proofErr w:type="spellEnd"/>
      <w:r w:rsidRPr="004F2D03">
        <w:rPr>
          <w:rFonts w:asciiTheme="minorHAnsi" w:hAnsiTheme="minorHAnsi"/>
          <w:i/>
          <w:iCs/>
          <w:szCs w:val="24"/>
        </w:rPr>
        <w:t xml:space="preserve"> </w:t>
      </w:r>
      <w:proofErr w:type="spellStart"/>
      <w:r w:rsidRPr="004F2D03">
        <w:rPr>
          <w:rFonts w:asciiTheme="minorHAnsi" w:hAnsiTheme="minorHAnsi"/>
          <w:i/>
          <w:iCs/>
          <w:szCs w:val="24"/>
        </w:rPr>
        <w:t>τοῦτο</w:t>
      </w:r>
      <w:proofErr w:type="spellEnd"/>
      <w:r w:rsidRPr="004F2D03">
        <w:rPr>
          <w:rFonts w:asciiTheme="minorHAnsi" w:hAnsiTheme="minorHAnsi"/>
          <w:i/>
          <w:iCs/>
          <w:szCs w:val="24"/>
        </w:rPr>
        <w:t xml:space="preserve"> </w:t>
      </w:r>
      <w:proofErr w:type="spellStart"/>
      <w:r w:rsidRPr="004F2D03">
        <w:rPr>
          <w:rFonts w:asciiTheme="minorHAnsi" w:hAnsiTheme="minorHAnsi"/>
          <w:i/>
          <w:iCs/>
          <w:szCs w:val="24"/>
        </w:rPr>
        <w:t>κατηγοροῦμεν</w:t>
      </w:r>
      <w:proofErr w:type="spellEnd"/>
      <w:r w:rsidRPr="004F2D03">
        <w:rPr>
          <w:rFonts w:asciiTheme="minorHAnsi" w:hAnsiTheme="minorHAnsi"/>
          <w:i/>
          <w:iCs/>
          <w:szCs w:val="24"/>
        </w:rPr>
        <w:t xml:space="preserve"> τῶν τριάκοντα, ὅτι </w:t>
      </w:r>
      <w:proofErr w:type="spellStart"/>
      <w:r w:rsidRPr="004F2D03">
        <w:rPr>
          <w:rFonts w:asciiTheme="minorHAnsi" w:hAnsiTheme="minorHAnsi"/>
          <w:i/>
          <w:iCs/>
          <w:szCs w:val="24"/>
        </w:rPr>
        <w:t>τοὺς</w:t>
      </w:r>
      <w:proofErr w:type="spellEnd"/>
      <w:r w:rsidRPr="004F2D03">
        <w:rPr>
          <w:rFonts w:asciiTheme="minorHAnsi" w:hAnsiTheme="minorHAnsi"/>
          <w:i/>
          <w:iCs/>
          <w:szCs w:val="24"/>
        </w:rPr>
        <w:t xml:space="preserve"> </w:t>
      </w:r>
      <w:proofErr w:type="spellStart"/>
      <w:r w:rsidRPr="004F2D03">
        <w:rPr>
          <w:rFonts w:asciiTheme="minorHAnsi" w:hAnsiTheme="minorHAnsi"/>
          <w:i/>
          <w:iCs/>
          <w:szCs w:val="24"/>
        </w:rPr>
        <w:t>ἐκ</w:t>
      </w:r>
      <w:proofErr w:type="spellEnd"/>
      <w:r w:rsidRPr="004F2D03">
        <w:rPr>
          <w:rFonts w:asciiTheme="minorHAnsi" w:hAnsiTheme="minorHAnsi"/>
          <w:i/>
          <w:iCs/>
          <w:szCs w:val="24"/>
        </w:rPr>
        <w:t xml:space="preserve"> </w:t>
      </w:r>
      <w:proofErr w:type="spellStart"/>
      <w:r w:rsidRPr="004F2D03">
        <w:rPr>
          <w:rFonts w:asciiTheme="minorHAnsi" w:hAnsiTheme="minorHAnsi"/>
          <w:i/>
          <w:iCs/>
          <w:szCs w:val="24"/>
        </w:rPr>
        <w:t>τῆς</w:t>
      </w:r>
      <w:proofErr w:type="spellEnd"/>
      <w:r w:rsidRPr="004F2D03">
        <w:rPr>
          <w:rFonts w:asciiTheme="minorHAnsi" w:hAnsiTheme="minorHAnsi"/>
          <w:i/>
          <w:iCs/>
          <w:szCs w:val="24"/>
        </w:rPr>
        <w:t xml:space="preserve"> </w:t>
      </w:r>
      <w:proofErr w:type="spellStart"/>
      <w:r w:rsidRPr="004F2D03">
        <w:rPr>
          <w:rFonts w:asciiTheme="minorHAnsi" w:hAnsiTheme="minorHAnsi"/>
          <w:i/>
          <w:iCs/>
          <w:szCs w:val="24"/>
        </w:rPr>
        <w:t>ἀγορᾶς</w:t>
      </w:r>
      <w:proofErr w:type="spellEnd"/>
      <w:r w:rsidRPr="004F2D03">
        <w:rPr>
          <w:rFonts w:asciiTheme="minorHAnsi" w:hAnsiTheme="minorHAnsi"/>
          <w:i/>
          <w:iCs/>
          <w:szCs w:val="24"/>
        </w:rPr>
        <w:t xml:space="preserve"> </w:t>
      </w:r>
      <w:proofErr w:type="spellStart"/>
      <w:r w:rsidRPr="004F2D03">
        <w:rPr>
          <w:rFonts w:asciiTheme="minorHAnsi" w:hAnsiTheme="minorHAnsi"/>
          <w:i/>
          <w:iCs/>
          <w:szCs w:val="24"/>
        </w:rPr>
        <w:t>ἀδίκως</w:t>
      </w:r>
      <w:proofErr w:type="spellEnd"/>
      <w:r w:rsidRPr="004F2D03">
        <w:rPr>
          <w:rFonts w:asciiTheme="minorHAnsi" w:hAnsiTheme="minorHAnsi"/>
          <w:i/>
          <w:iCs/>
          <w:szCs w:val="24"/>
        </w:rPr>
        <w:t xml:space="preserve"> </w:t>
      </w:r>
      <w:proofErr w:type="spellStart"/>
      <w:r w:rsidRPr="004F2D03">
        <w:rPr>
          <w:rFonts w:asciiTheme="minorHAnsi" w:hAnsiTheme="minorHAnsi"/>
          <w:i/>
          <w:iCs/>
          <w:szCs w:val="24"/>
        </w:rPr>
        <w:t>ἀπῆγον</w:t>
      </w:r>
      <w:proofErr w:type="spellEnd"/>
      <w:r w:rsidRPr="004F2D03">
        <w:rPr>
          <w:rFonts w:asciiTheme="minorHAnsi" w:hAnsiTheme="minorHAnsi"/>
          <w:i/>
          <w:iCs/>
          <w:szCs w:val="24"/>
        </w:rPr>
        <w:t xml:space="preserve">. </w:t>
      </w:r>
    </w:p>
    <w:p w14:paraId="2DEDADFF" w14:textId="77777777" w:rsidR="00512AEC" w:rsidRDefault="00512AEC" w:rsidP="00512AEC">
      <w:pPr>
        <w:rPr>
          <w:rFonts w:asciiTheme="minorHAnsi" w:hAnsiTheme="minorHAnsi"/>
          <w:szCs w:val="24"/>
        </w:rPr>
      </w:pPr>
      <w:r>
        <w:rPr>
          <w:rFonts w:asciiTheme="minorHAnsi" w:hAnsiTheme="minorHAnsi"/>
          <w:szCs w:val="24"/>
        </w:rPr>
        <w:t>-------------</w:t>
      </w:r>
    </w:p>
    <w:p w14:paraId="1238E37C" w14:textId="77777777" w:rsidR="00512AEC" w:rsidRDefault="00512AEC" w:rsidP="00512AEC">
      <w:pPr>
        <w:rPr>
          <w:rFonts w:asciiTheme="minorHAnsi" w:hAnsiTheme="minorHAnsi"/>
          <w:szCs w:val="24"/>
        </w:rPr>
      </w:pPr>
      <w:proofErr w:type="spellStart"/>
      <w:r w:rsidRPr="0070291C">
        <w:rPr>
          <w:rFonts w:asciiTheme="minorHAnsi" w:hAnsiTheme="minorHAnsi"/>
          <w:b/>
          <w:bCs/>
          <w:i/>
          <w:iCs/>
          <w:szCs w:val="24"/>
        </w:rPr>
        <w:t>δημοτικόν</w:t>
      </w:r>
      <w:proofErr w:type="spellEnd"/>
      <w:r>
        <w:rPr>
          <w:rFonts w:asciiTheme="minorHAnsi" w:hAnsiTheme="minorHAnsi"/>
          <w:szCs w:val="24"/>
        </w:rPr>
        <w:t>: δημοκρατικό</w:t>
      </w:r>
    </w:p>
    <w:p w14:paraId="2B7BC957" w14:textId="3AB3810B" w:rsidR="00512AEC" w:rsidRPr="005D5BA8" w:rsidRDefault="00943938" w:rsidP="00512AEC">
      <w:pPr>
        <w:rPr>
          <w:rFonts w:asciiTheme="minorHAnsi" w:hAnsiTheme="minorHAnsi"/>
          <w:szCs w:val="24"/>
        </w:rPr>
      </w:pPr>
      <w:r w:rsidRPr="005D5BA8">
        <w:rPr>
          <w:rFonts w:asciiTheme="minorHAnsi" w:hAnsiTheme="minorHAnsi"/>
          <w:b/>
          <w:bCs/>
          <w:i/>
          <w:iCs/>
          <w:szCs w:val="24"/>
        </w:rPr>
        <w:t xml:space="preserve">τίνος </w:t>
      </w:r>
      <w:proofErr w:type="spellStart"/>
      <w:r w:rsidR="00512AEC" w:rsidRPr="005D5BA8">
        <w:rPr>
          <w:rFonts w:asciiTheme="minorHAnsi" w:hAnsiTheme="minorHAnsi"/>
          <w:b/>
          <w:bCs/>
          <w:i/>
          <w:iCs/>
          <w:szCs w:val="24"/>
        </w:rPr>
        <w:t>εἵνεκα</w:t>
      </w:r>
      <w:proofErr w:type="spellEnd"/>
      <w:r w:rsidRPr="005D5BA8">
        <w:rPr>
          <w:rFonts w:asciiTheme="minorHAnsi" w:hAnsiTheme="minorHAnsi"/>
          <w:szCs w:val="24"/>
        </w:rPr>
        <w:t xml:space="preserve"> (=</w:t>
      </w:r>
      <w:proofErr w:type="spellStart"/>
      <w:r w:rsidR="00512AEC" w:rsidRPr="005D5BA8">
        <w:rPr>
          <w:rFonts w:asciiTheme="minorHAnsi" w:hAnsiTheme="minorHAnsi"/>
          <w:b/>
          <w:bCs/>
          <w:i/>
          <w:iCs/>
          <w:szCs w:val="24"/>
        </w:rPr>
        <w:t>ἕνεκα</w:t>
      </w:r>
      <w:proofErr w:type="spellEnd"/>
      <w:r w:rsidR="0069008E" w:rsidRPr="005D5BA8">
        <w:rPr>
          <w:rFonts w:asciiTheme="minorHAnsi" w:hAnsiTheme="minorHAnsi"/>
          <w:b/>
          <w:bCs/>
          <w:i/>
          <w:iCs/>
          <w:szCs w:val="24"/>
        </w:rPr>
        <w:t>)</w:t>
      </w:r>
      <w:r w:rsidR="0069008E" w:rsidRPr="005D5BA8">
        <w:rPr>
          <w:rFonts w:asciiTheme="minorHAnsi" w:hAnsiTheme="minorHAnsi"/>
          <w:szCs w:val="24"/>
        </w:rPr>
        <w:t>: για ποιο λόγο</w:t>
      </w:r>
    </w:p>
    <w:p w14:paraId="18D1CBC6" w14:textId="5922B41E" w:rsidR="00CA73F3" w:rsidRPr="005D5BA8" w:rsidRDefault="00CA73F3" w:rsidP="00512AEC">
      <w:pPr>
        <w:rPr>
          <w:rFonts w:asciiTheme="minorHAnsi" w:hAnsiTheme="minorHAnsi"/>
          <w:szCs w:val="24"/>
        </w:rPr>
      </w:pPr>
      <w:proofErr w:type="spellStart"/>
      <w:r w:rsidRPr="005D5BA8">
        <w:rPr>
          <w:rFonts w:asciiTheme="minorHAnsi" w:hAnsiTheme="minorHAnsi"/>
          <w:b/>
          <w:bCs/>
          <w:i/>
          <w:iCs/>
          <w:szCs w:val="24"/>
        </w:rPr>
        <w:t>πώποτε</w:t>
      </w:r>
      <w:proofErr w:type="spellEnd"/>
      <w:r w:rsidRPr="005D5BA8">
        <w:rPr>
          <w:rFonts w:asciiTheme="minorHAnsi" w:hAnsiTheme="minorHAnsi"/>
          <w:szCs w:val="24"/>
        </w:rPr>
        <w:t>: έως τώρα</w:t>
      </w:r>
    </w:p>
    <w:p w14:paraId="2364C714" w14:textId="28CA1141" w:rsidR="002A7C1B" w:rsidRPr="00CA73F3" w:rsidRDefault="002A7C1B" w:rsidP="00512AEC">
      <w:pPr>
        <w:rPr>
          <w:rFonts w:asciiTheme="minorHAnsi" w:hAnsiTheme="minorHAnsi"/>
          <w:b/>
          <w:bCs/>
          <w:szCs w:val="24"/>
        </w:rPr>
      </w:pPr>
      <w:proofErr w:type="spellStart"/>
      <w:r w:rsidRPr="005D5BA8">
        <w:rPr>
          <w:rFonts w:asciiTheme="minorHAnsi" w:hAnsiTheme="minorHAnsi"/>
          <w:b/>
          <w:bCs/>
          <w:i/>
          <w:iCs/>
          <w:szCs w:val="24"/>
        </w:rPr>
        <w:t>οἴκοι</w:t>
      </w:r>
      <w:proofErr w:type="spellEnd"/>
      <w:r w:rsidRPr="005D5BA8">
        <w:rPr>
          <w:rFonts w:asciiTheme="minorHAnsi" w:hAnsiTheme="minorHAnsi"/>
          <w:szCs w:val="24"/>
        </w:rPr>
        <w:t>: στο σπίτι του</w:t>
      </w:r>
    </w:p>
    <w:p w14:paraId="46E7D869" w14:textId="75BE18FE" w:rsidR="00512AEC" w:rsidRPr="00CB764B" w:rsidRDefault="00512AEC" w:rsidP="00512AEC">
      <w:pPr>
        <w:rPr>
          <w:rFonts w:asciiTheme="minorHAnsi" w:hAnsiTheme="minorHAnsi"/>
          <w:szCs w:val="24"/>
        </w:rPr>
      </w:pPr>
      <w:proofErr w:type="spellStart"/>
      <w:r>
        <w:rPr>
          <w:rFonts w:asciiTheme="minorHAnsi" w:hAnsiTheme="minorHAnsi"/>
          <w:b/>
          <w:bCs/>
          <w:i/>
          <w:iCs/>
          <w:szCs w:val="24"/>
        </w:rPr>
        <w:t>ἀπάγω</w:t>
      </w:r>
      <w:proofErr w:type="spellEnd"/>
      <w:r>
        <w:rPr>
          <w:rFonts w:asciiTheme="minorHAnsi" w:hAnsiTheme="minorHAnsi"/>
          <w:szCs w:val="24"/>
        </w:rPr>
        <w:t>: συλλαμβάνω με τη χρήση βίας</w:t>
      </w:r>
    </w:p>
    <w:p w14:paraId="47660AC3" w14:textId="77777777" w:rsidR="00512AEC" w:rsidRDefault="00512AEC" w:rsidP="00512AEC">
      <w:pPr>
        <w:rPr>
          <w:b/>
          <w:bCs/>
        </w:rPr>
      </w:pPr>
      <w:r>
        <w:rPr>
          <w:b/>
          <w:bCs/>
        </w:rPr>
        <w:t>ΠΑΡΑΤΗΡΗΣΕΙΣ</w:t>
      </w:r>
    </w:p>
    <w:p w14:paraId="30B7B3C8" w14:textId="67A08629" w:rsidR="00512AEC" w:rsidRDefault="00512AEC" w:rsidP="00512AEC">
      <w:r>
        <w:rPr>
          <w:b/>
          <w:bCs/>
        </w:rPr>
        <w:t xml:space="preserve">Γ1. </w:t>
      </w:r>
      <w:r w:rsidRPr="00035F95">
        <w:t>Να μεταφράσετε στη Νέα Ελληνική το απόσπασμα:</w:t>
      </w:r>
      <w:r>
        <w:t xml:space="preserve"> «</w:t>
      </w:r>
      <w:r w:rsidRPr="0070291C">
        <w:rPr>
          <w:rFonts w:asciiTheme="minorHAnsi" w:hAnsiTheme="minorHAnsi"/>
          <w:b/>
          <w:bCs/>
          <w:i/>
          <w:iCs/>
          <w:szCs w:val="24"/>
        </w:rPr>
        <w:t xml:space="preserve">Καὶ </w:t>
      </w:r>
      <w:proofErr w:type="spellStart"/>
      <w:r w:rsidRPr="0070291C">
        <w:rPr>
          <w:rFonts w:asciiTheme="minorHAnsi" w:hAnsiTheme="minorHAnsi"/>
          <w:b/>
          <w:bCs/>
          <w:i/>
          <w:iCs/>
          <w:szCs w:val="24"/>
        </w:rPr>
        <w:t>μηδεὶς</w:t>
      </w:r>
      <w:proofErr w:type="spellEnd"/>
      <w:r w:rsidRPr="0070291C">
        <w:rPr>
          <w:rFonts w:asciiTheme="minorHAnsi" w:hAnsiTheme="minorHAnsi"/>
          <w:b/>
          <w:bCs/>
          <w:i/>
          <w:iCs/>
          <w:szCs w:val="24"/>
        </w:rPr>
        <w:t xml:space="preserve"> </w:t>
      </w:r>
      <w:proofErr w:type="spellStart"/>
      <w:r w:rsidRPr="0070291C">
        <w:rPr>
          <w:rFonts w:asciiTheme="minorHAnsi" w:hAnsiTheme="minorHAnsi"/>
          <w:b/>
          <w:bCs/>
          <w:i/>
          <w:iCs/>
          <w:szCs w:val="24"/>
        </w:rPr>
        <w:t>ὑπολαμβανέτω</w:t>
      </w:r>
      <w:proofErr w:type="spellEnd"/>
      <w:r w:rsidRPr="0070291C">
        <w:rPr>
          <w:rFonts w:asciiTheme="minorHAnsi" w:hAnsiTheme="minorHAnsi"/>
          <w:b/>
          <w:bCs/>
          <w:i/>
          <w:iCs/>
          <w:szCs w:val="24"/>
        </w:rPr>
        <w:t xml:space="preserve"> … </w:t>
      </w:r>
      <w:r w:rsidR="002A7C1B" w:rsidRPr="002A7C1B">
        <w:rPr>
          <w:rFonts w:asciiTheme="minorHAnsi" w:hAnsiTheme="minorHAnsi"/>
          <w:b/>
          <w:bCs/>
          <w:i/>
          <w:iCs/>
          <w:szCs w:val="24"/>
        </w:rPr>
        <w:t xml:space="preserve">πάντα </w:t>
      </w:r>
      <w:proofErr w:type="spellStart"/>
      <w:r w:rsidR="002A7C1B" w:rsidRPr="002A7C1B">
        <w:rPr>
          <w:rFonts w:asciiTheme="minorHAnsi" w:hAnsiTheme="minorHAnsi"/>
          <w:b/>
          <w:bCs/>
          <w:i/>
          <w:iCs/>
          <w:szCs w:val="24"/>
        </w:rPr>
        <w:t>πραότερ</w:t>
      </w:r>
      <w:proofErr w:type="spellEnd"/>
      <w:r w:rsidR="002A7C1B" w:rsidRPr="002A7C1B">
        <w:rPr>
          <w:rFonts w:asciiTheme="minorHAnsi" w:hAnsiTheme="minorHAnsi"/>
          <w:b/>
          <w:bCs/>
          <w:i/>
          <w:iCs/>
          <w:szCs w:val="24"/>
        </w:rPr>
        <w:t xml:space="preserve">' </w:t>
      </w:r>
      <w:proofErr w:type="spellStart"/>
      <w:r w:rsidRPr="0070291C">
        <w:rPr>
          <w:rFonts w:asciiTheme="minorHAnsi" w:hAnsiTheme="minorHAnsi"/>
          <w:b/>
          <w:bCs/>
          <w:i/>
          <w:iCs/>
          <w:szCs w:val="24"/>
        </w:rPr>
        <w:t>ἐστὶν</w:t>
      </w:r>
      <w:proofErr w:type="spellEnd"/>
      <w:r w:rsidRPr="0070291C">
        <w:rPr>
          <w:rFonts w:asciiTheme="minorHAnsi" w:hAnsiTheme="minorHAnsi"/>
          <w:b/>
          <w:bCs/>
          <w:i/>
          <w:iCs/>
          <w:szCs w:val="24"/>
        </w:rPr>
        <w:t xml:space="preserve"> ἐν </w:t>
      </w:r>
      <w:proofErr w:type="spellStart"/>
      <w:r w:rsidRPr="0070291C">
        <w:rPr>
          <w:rFonts w:asciiTheme="minorHAnsi" w:hAnsiTheme="minorHAnsi"/>
          <w:b/>
          <w:bCs/>
          <w:i/>
          <w:iCs/>
          <w:szCs w:val="24"/>
        </w:rPr>
        <w:t>δημοκρατίᾳ</w:t>
      </w:r>
      <w:proofErr w:type="spellEnd"/>
      <w:r>
        <w:t>».</w:t>
      </w:r>
    </w:p>
    <w:p w14:paraId="1278CA70" w14:textId="77777777" w:rsidR="00512AEC" w:rsidRDefault="00512AEC" w:rsidP="00512AEC">
      <w:pPr>
        <w:jc w:val="right"/>
        <w:rPr>
          <w:b/>
          <w:bCs/>
        </w:rPr>
      </w:pPr>
      <w:r w:rsidRPr="001F7D27">
        <w:rPr>
          <w:b/>
          <w:bCs/>
        </w:rPr>
        <w:t>Μονάδες 20</w:t>
      </w:r>
    </w:p>
    <w:p w14:paraId="3EFAE8CE" w14:textId="77777777" w:rsidR="00512AEC" w:rsidRDefault="00512AEC" w:rsidP="00512AEC">
      <w:pPr>
        <w:rPr>
          <w:b/>
          <w:bCs/>
        </w:rPr>
      </w:pPr>
      <w:r>
        <w:rPr>
          <w:b/>
          <w:bCs/>
        </w:rPr>
        <w:t>Γ4.</w:t>
      </w:r>
    </w:p>
    <w:p w14:paraId="3AC1F091" w14:textId="52CF6D97" w:rsidR="00512AEC" w:rsidRDefault="00512AEC" w:rsidP="00512AEC">
      <w:pPr>
        <w:rPr>
          <w:rFonts w:asciiTheme="minorHAnsi" w:hAnsiTheme="minorHAnsi"/>
          <w:iCs/>
          <w:szCs w:val="24"/>
        </w:rPr>
      </w:pPr>
      <w:r>
        <w:rPr>
          <w:b/>
          <w:bCs/>
        </w:rPr>
        <w:t>α.</w:t>
      </w:r>
      <w:r w:rsidR="00F83C3F">
        <w:rPr>
          <w:b/>
          <w:bCs/>
        </w:rPr>
        <w:t xml:space="preserve"> </w:t>
      </w:r>
      <w:r w:rsidR="00F83C3F" w:rsidRPr="007274CD">
        <w:rPr>
          <w:bCs/>
        </w:rPr>
        <w:t>«</w:t>
      </w:r>
      <w:r w:rsidR="00974478" w:rsidRPr="007274CD">
        <w:rPr>
          <w:b/>
          <w:i/>
          <w:iCs/>
        </w:rPr>
        <w:t xml:space="preserve">[…] </w:t>
      </w:r>
      <w:r w:rsidR="00FC5842" w:rsidRPr="007274CD">
        <w:rPr>
          <w:rFonts w:asciiTheme="minorHAnsi" w:hAnsiTheme="minorHAnsi"/>
          <w:b/>
          <w:i/>
          <w:iCs/>
          <w:szCs w:val="24"/>
        </w:rPr>
        <w:t xml:space="preserve">τοῦτ' </w:t>
      </w:r>
      <w:proofErr w:type="spellStart"/>
      <w:r w:rsidR="00FC5842" w:rsidRPr="007274CD">
        <w:rPr>
          <w:rFonts w:asciiTheme="minorHAnsi" w:hAnsiTheme="minorHAnsi"/>
          <w:b/>
          <w:i/>
          <w:iCs/>
          <w:szCs w:val="24"/>
        </w:rPr>
        <w:t>ἂν</w:t>
      </w:r>
      <w:proofErr w:type="spellEnd"/>
      <w:r w:rsidR="00FC5842" w:rsidRPr="007274CD">
        <w:rPr>
          <w:rFonts w:asciiTheme="minorHAnsi" w:hAnsiTheme="minorHAnsi"/>
          <w:b/>
          <w:i/>
          <w:iCs/>
          <w:szCs w:val="24"/>
        </w:rPr>
        <w:t xml:space="preserve"> </w:t>
      </w:r>
      <w:proofErr w:type="spellStart"/>
      <w:r w:rsidR="00FC5842" w:rsidRPr="007274CD">
        <w:rPr>
          <w:rFonts w:asciiTheme="minorHAnsi" w:hAnsiTheme="minorHAnsi"/>
          <w:b/>
          <w:i/>
          <w:iCs/>
          <w:szCs w:val="24"/>
        </w:rPr>
        <w:t>εὕροιτε</w:t>
      </w:r>
      <w:proofErr w:type="spellEnd"/>
      <w:r w:rsidR="00FC5842" w:rsidRPr="007274CD">
        <w:rPr>
          <w:rFonts w:asciiTheme="minorHAnsi" w:hAnsiTheme="minorHAnsi"/>
          <w:b/>
          <w:i/>
          <w:iCs/>
          <w:szCs w:val="24"/>
        </w:rPr>
        <w:t xml:space="preserve"> </w:t>
      </w:r>
      <w:proofErr w:type="spellStart"/>
      <w:r w:rsidR="00FC5842" w:rsidRPr="007274CD">
        <w:rPr>
          <w:rFonts w:asciiTheme="minorHAnsi" w:hAnsiTheme="minorHAnsi"/>
          <w:b/>
          <w:i/>
          <w:iCs/>
          <w:szCs w:val="24"/>
        </w:rPr>
        <w:t>προχειρότατον</w:t>
      </w:r>
      <w:proofErr w:type="spellEnd"/>
      <w:r w:rsidR="00FC5842" w:rsidRPr="007274CD">
        <w:rPr>
          <w:rFonts w:asciiTheme="minorHAnsi" w:hAnsiTheme="minorHAnsi"/>
          <w:b/>
          <w:i/>
          <w:iCs/>
          <w:szCs w:val="24"/>
        </w:rPr>
        <w:t xml:space="preserve">, ὅτι πάντα </w:t>
      </w:r>
      <w:proofErr w:type="spellStart"/>
      <w:r w:rsidR="00FC5842" w:rsidRPr="007274CD">
        <w:rPr>
          <w:rFonts w:asciiTheme="minorHAnsi" w:hAnsiTheme="minorHAnsi"/>
          <w:b/>
          <w:i/>
          <w:iCs/>
          <w:szCs w:val="24"/>
        </w:rPr>
        <w:t>πραότερ</w:t>
      </w:r>
      <w:proofErr w:type="spellEnd"/>
      <w:r w:rsidR="00FC5842" w:rsidRPr="007274CD">
        <w:rPr>
          <w:rFonts w:asciiTheme="minorHAnsi" w:hAnsiTheme="minorHAnsi"/>
          <w:b/>
          <w:i/>
          <w:iCs/>
          <w:szCs w:val="24"/>
        </w:rPr>
        <w:t xml:space="preserve">' </w:t>
      </w:r>
      <w:proofErr w:type="spellStart"/>
      <w:r w:rsidR="00FC5842" w:rsidRPr="007274CD">
        <w:rPr>
          <w:rFonts w:asciiTheme="minorHAnsi" w:hAnsiTheme="minorHAnsi"/>
          <w:b/>
          <w:i/>
          <w:iCs/>
          <w:szCs w:val="24"/>
        </w:rPr>
        <w:t>ἐστὶν</w:t>
      </w:r>
      <w:proofErr w:type="spellEnd"/>
      <w:r w:rsidR="00FC5842" w:rsidRPr="007274CD">
        <w:rPr>
          <w:rFonts w:asciiTheme="minorHAnsi" w:hAnsiTheme="minorHAnsi"/>
          <w:b/>
          <w:i/>
          <w:iCs/>
          <w:szCs w:val="24"/>
        </w:rPr>
        <w:t xml:space="preserve"> ἐν </w:t>
      </w:r>
      <w:proofErr w:type="spellStart"/>
      <w:r w:rsidR="00FC5842" w:rsidRPr="007274CD">
        <w:rPr>
          <w:rFonts w:asciiTheme="minorHAnsi" w:hAnsiTheme="minorHAnsi"/>
          <w:b/>
          <w:i/>
          <w:iCs/>
          <w:szCs w:val="24"/>
        </w:rPr>
        <w:t>δημοκρατίᾳ</w:t>
      </w:r>
      <w:proofErr w:type="spellEnd"/>
      <w:r w:rsidR="00F83C3F" w:rsidRPr="00F83C3F">
        <w:rPr>
          <w:rFonts w:asciiTheme="minorHAnsi" w:hAnsiTheme="minorHAnsi"/>
          <w:iCs/>
          <w:szCs w:val="24"/>
        </w:rPr>
        <w:t>»</w:t>
      </w:r>
      <w:r w:rsidR="00B82AB2">
        <w:rPr>
          <w:rFonts w:asciiTheme="minorHAnsi" w:hAnsiTheme="minorHAnsi"/>
          <w:iCs/>
          <w:szCs w:val="24"/>
        </w:rPr>
        <w:t xml:space="preserve">: </w:t>
      </w:r>
      <w:r w:rsidR="00FA1966" w:rsidRPr="00FA1966">
        <w:rPr>
          <w:rFonts w:asciiTheme="minorHAnsi" w:hAnsiTheme="minorHAnsi"/>
          <w:iCs/>
          <w:szCs w:val="24"/>
        </w:rPr>
        <w:t>Να διακρίνετε τις προτάσεις στο παραπάνω απόσπασμα (μονάδες 2) και να προσδιορίσετε το είδος και τη συντακτική λειτουργία της δευτερεύουσας πρότασης (μονάδες 4).</w:t>
      </w:r>
      <w:r w:rsidR="00FA1966">
        <w:rPr>
          <w:rFonts w:asciiTheme="minorHAnsi" w:hAnsiTheme="minorHAnsi"/>
          <w:iCs/>
          <w:szCs w:val="24"/>
        </w:rPr>
        <w:t xml:space="preserve"> </w:t>
      </w:r>
    </w:p>
    <w:p w14:paraId="3D36BA53" w14:textId="18C5DADB" w:rsidR="00512AEC" w:rsidRDefault="00512AEC" w:rsidP="00512AEC">
      <w:pPr>
        <w:rPr>
          <w:rFonts w:asciiTheme="minorHAnsi" w:hAnsiTheme="minorHAnsi"/>
          <w:iCs/>
          <w:szCs w:val="24"/>
        </w:rPr>
      </w:pPr>
      <w:r>
        <w:rPr>
          <w:b/>
          <w:bCs/>
        </w:rPr>
        <w:t>β.</w:t>
      </w:r>
      <w:r w:rsidR="005D36B4">
        <w:rPr>
          <w:rFonts w:asciiTheme="minorHAnsi" w:hAnsiTheme="minorHAnsi"/>
          <w:iCs/>
          <w:szCs w:val="24"/>
        </w:rPr>
        <w:t xml:space="preserve"> Να αναγνωρίσετε την κύρια συντακτική λειτουργία των υπογραμμισμένων απαρεμφάτων</w:t>
      </w:r>
      <w:r w:rsidR="00FB008A">
        <w:rPr>
          <w:rFonts w:asciiTheme="minorHAnsi" w:hAnsiTheme="minorHAnsi"/>
          <w:iCs/>
          <w:szCs w:val="24"/>
        </w:rPr>
        <w:t xml:space="preserve"> του κειμένου.</w:t>
      </w:r>
      <w:r w:rsidR="00040C69">
        <w:rPr>
          <w:rFonts w:asciiTheme="minorHAnsi" w:hAnsiTheme="minorHAnsi"/>
          <w:iCs/>
          <w:szCs w:val="24"/>
        </w:rPr>
        <w:t xml:space="preserve"> (μονάδες 4)</w:t>
      </w:r>
    </w:p>
    <w:p w14:paraId="502C503A" w14:textId="47430CF7" w:rsidR="001D1FAB" w:rsidRPr="00445B40" w:rsidRDefault="00512AEC" w:rsidP="00B73DAE">
      <w:pPr>
        <w:jc w:val="right"/>
        <w:rPr>
          <w:b/>
          <w:bCs/>
        </w:rPr>
      </w:pPr>
      <w:r>
        <w:rPr>
          <w:b/>
          <w:bCs/>
        </w:rPr>
        <w:t>Μονάδες 10</w:t>
      </w:r>
    </w:p>
    <w:sectPr w:rsidR="001D1FAB" w:rsidRPr="00445B40" w:rsidSect="00A16F7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EC"/>
    <w:rsid w:val="00040C69"/>
    <w:rsid w:val="000B47E5"/>
    <w:rsid w:val="00141513"/>
    <w:rsid w:val="001D1FAB"/>
    <w:rsid w:val="002A7C1B"/>
    <w:rsid w:val="002D0A12"/>
    <w:rsid w:val="002E5689"/>
    <w:rsid w:val="00326FD3"/>
    <w:rsid w:val="00351E06"/>
    <w:rsid w:val="003660DB"/>
    <w:rsid w:val="00396DCB"/>
    <w:rsid w:val="003C64E7"/>
    <w:rsid w:val="00407774"/>
    <w:rsid w:val="00426FFF"/>
    <w:rsid w:val="00445B40"/>
    <w:rsid w:val="00464863"/>
    <w:rsid w:val="004C7F97"/>
    <w:rsid w:val="00512AEC"/>
    <w:rsid w:val="005837F2"/>
    <w:rsid w:val="005B18E7"/>
    <w:rsid w:val="005D36B4"/>
    <w:rsid w:val="005D5BA8"/>
    <w:rsid w:val="0062371D"/>
    <w:rsid w:val="00627484"/>
    <w:rsid w:val="00640706"/>
    <w:rsid w:val="0069008E"/>
    <w:rsid w:val="006912C8"/>
    <w:rsid w:val="006924FC"/>
    <w:rsid w:val="006E7CC5"/>
    <w:rsid w:val="00712ECE"/>
    <w:rsid w:val="007274CD"/>
    <w:rsid w:val="00764644"/>
    <w:rsid w:val="007D169D"/>
    <w:rsid w:val="007F4F1A"/>
    <w:rsid w:val="00844205"/>
    <w:rsid w:val="00860D8A"/>
    <w:rsid w:val="008A636B"/>
    <w:rsid w:val="00943938"/>
    <w:rsid w:val="00967DCD"/>
    <w:rsid w:val="00974478"/>
    <w:rsid w:val="00A00410"/>
    <w:rsid w:val="00A16F70"/>
    <w:rsid w:val="00A76835"/>
    <w:rsid w:val="00AD6B0D"/>
    <w:rsid w:val="00B46DA4"/>
    <w:rsid w:val="00B73DAE"/>
    <w:rsid w:val="00B76129"/>
    <w:rsid w:val="00B82AB2"/>
    <w:rsid w:val="00CA73F3"/>
    <w:rsid w:val="00CB21BD"/>
    <w:rsid w:val="00CE5A6C"/>
    <w:rsid w:val="00D645D1"/>
    <w:rsid w:val="00E81DAE"/>
    <w:rsid w:val="00EF25FA"/>
    <w:rsid w:val="00F83C3F"/>
    <w:rsid w:val="00FA1966"/>
    <w:rsid w:val="00FB008A"/>
    <w:rsid w:val="00FC58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1E38"/>
  <w15:docId w15:val="{BE92B3AF-1CEC-4993-AC29-248309C2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2AEC"/>
    <w:pPr>
      <w:spacing w:after="0" w:line="360" w:lineRule="auto"/>
      <w:jc w:val="both"/>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AEC"/>
    <w:pPr>
      <w:spacing w:after="200" w:line="276" w:lineRule="auto"/>
      <w:ind w:left="720"/>
      <w:contextualSpacing/>
      <w:jc w:val="left"/>
    </w:pPr>
    <w:rPr>
      <w:rFonts w:eastAsia="Times New Roman" w:cs="Times New Roman"/>
      <w:sz w:val="22"/>
    </w:rPr>
  </w:style>
  <w:style w:type="paragraph" w:customStyle="1" w:styleId="paragraph">
    <w:name w:val="paragraph"/>
    <w:basedOn w:val="a"/>
    <w:rsid w:val="00512AEC"/>
    <w:pPr>
      <w:spacing w:before="100" w:beforeAutospacing="1" w:after="100" w:afterAutospacing="1" w:line="240" w:lineRule="auto"/>
      <w:jc w:val="left"/>
    </w:pPr>
    <w:rPr>
      <w:rFonts w:ascii="Times New Roman" w:eastAsia="Times New Roman" w:hAnsi="Times New Roman" w:cs="Times New Roman"/>
      <w:szCs w:val="24"/>
      <w:lang w:eastAsia="el-GR"/>
    </w:rPr>
  </w:style>
  <w:style w:type="character" w:customStyle="1" w:styleId="spellingerror">
    <w:name w:val="spellingerror"/>
    <w:basedOn w:val="a0"/>
    <w:rsid w:val="00512AEC"/>
  </w:style>
  <w:style w:type="character" w:customStyle="1" w:styleId="normaltextrun">
    <w:name w:val="normaltextrun"/>
    <w:basedOn w:val="a0"/>
    <w:rsid w:val="00512AEC"/>
  </w:style>
  <w:style w:type="character" w:customStyle="1" w:styleId="eop">
    <w:name w:val="eop"/>
    <w:basedOn w:val="a0"/>
    <w:rsid w:val="00512AEC"/>
  </w:style>
  <w:style w:type="character" w:styleId="a4">
    <w:name w:val="annotation reference"/>
    <w:basedOn w:val="a0"/>
    <w:uiPriority w:val="99"/>
    <w:semiHidden/>
    <w:unhideWhenUsed/>
    <w:rsid w:val="00512AEC"/>
    <w:rPr>
      <w:sz w:val="16"/>
      <w:szCs w:val="16"/>
    </w:rPr>
  </w:style>
  <w:style w:type="paragraph" w:styleId="a5">
    <w:name w:val="annotation text"/>
    <w:basedOn w:val="a"/>
    <w:link w:val="Char"/>
    <w:uiPriority w:val="99"/>
    <w:semiHidden/>
    <w:unhideWhenUsed/>
    <w:rsid w:val="00512AEC"/>
    <w:pPr>
      <w:spacing w:line="240" w:lineRule="auto"/>
    </w:pPr>
    <w:rPr>
      <w:sz w:val="20"/>
      <w:szCs w:val="20"/>
    </w:rPr>
  </w:style>
  <w:style w:type="character" w:customStyle="1" w:styleId="Char">
    <w:name w:val="Κείμενο σχολίου Char"/>
    <w:basedOn w:val="a0"/>
    <w:link w:val="a5"/>
    <w:uiPriority w:val="99"/>
    <w:semiHidden/>
    <w:rsid w:val="00512AEC"/>
    <w:rPr>
      <w:rFonts w:ascii="Calibri" w:hAnsi="Calibri"/>
      <w:sz w:val="20"/>
      <w:szCs w:val="20"/>
    </w:rPr>
  </w:style>
  <w:style w:type="paragraph" w:styleId="a6">
    <w:name w:val="annotation subject"/>
    <w:basedOn w:val="a5"/>
    <w:next w:val="a5"/>
    <w:link w:val="Char0"/>
    <w:uiPriority w:val="99"/>
    <w:semiHidden/>
    <w:unhideWhenUsed/>
    <w:rsid w:val="00512AEC"/>
    <w:rPr>
      <w:b/>
      <w:bCs/>
    </w:rPr>
  </w:style>
  <w:style w:type="character" w:customStyle="1" w:styleId="Char0">
    <w:name w:val="Θέμα σχολίου Char"/>
    <w:basedOn w:val="Char"/>
    <w:link w:val="a6"/>
    <w:uiPriority w:val="99"/>
    <w:semiHidden/>
    <w:rsid w:val="00512AEC"/>
    <w:rPr>
      <w:rFonts w:ascii="Calibri" w:hAnsi="Calibri"/>
      <w:b/>
      <w:bCs/>
      <w:sz w:val="20"/>
      <w:szCs w:val="20"/>
    </w:rPr>
  </w:style>
  <w:style w:type="paragraph" w:styleId="a7">
    <w:name w:val="Balloon Text"/>
    <w:basedOn w:val="a"/>
    <w:link w:val="Char1"/>
    <w:uiPriority w:val="99"/>
    <w:semiHidden/>
    <w:unhideWhenUsed/>
    <w:rsid w:val="00512AEC"/>
    <w:pPr>
      <w:spacing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512A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A9C417-2C74-4381-8621-92807DF366E7}">
  <we:reference id="wa104099688" version="1.3.0.0" store="el-GR"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8</TotalTime>
  <Pages>3</Pages>
  <Words>735</Words>
  <Characters>3972</Characters>
  <Application>Microsoft Office Word</Application>
  <DocSecurity>0</DocSecurity>
  <Lines>33</Lines>
  <Paragraphs>9</Paragraphs>
  <ScaleCrop>false</ScaleCrop>
  <HeadingPairs>
    <vt:vector size="4" baseType="variant">
      <vt:variant>
        <vt:lpstr>Τίτλος</vt:lpstr>
      </vt:variant>
      <vt:variant>
        <vt:i4>1</vt:i4>
      </vt:variant>
      <vt:variant>
        <vt:lpstr>Titel</vt:lpstr>
      </vt:variant>
      <vt:variant>
        <vt:i4>1</vt:i4>
      </vt:variant>
    </vt:vector>
  </HeadingPairs>
  <TitlesOfParts>
    <vt:vector size="2" baseType="lpstr">
      <vt:lpstr/>
      <vt:lpstr/>
    </vt:vector>
  </TitlesOfParts>
  <Company>e-shop.gr</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ΕΛΕΝΗ ΓΕΩΡΓΙΟΥ</cp:lastModifiedBy>
  <cp:revision>10</cp:revision>
  <dcterms:created xsi:type="dcterms:W3CDTF">2023-02-02T16:49:00Z</dcterms:created>
  <dcterms:modified xsi:type="dcterms:W3CDTF">2023-03-09T15:52:00Z</dcterms:modified>
</cp:coreProperties>
</file>