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DD7EA" w14:textId="6CA39189" w:rsidR="0075669D" w:rsidRPr="000F353F" w:rsidRDefault="00E73AE7" w:rsidP="00E73AE7">
      <w:pPr>
        <w:spacing w:line="360" w:lineRule="auto"/>
        <w:jc w:val="both"/>
        <w:rPr>
          <w:sz w:val="24"/>
          <w:szCs w:val="24"/>
        </w:rPr>
      </w:pPr>
      <w:r w:rsidRPr="005A6D79">
        <w:rPr>
          <w:sz w:val="24"/>
          <w:szCs w:val="24"/>
        </w:rPr>
        <w:t xml:space="preserve">ΘΕΜΑ </w:t>
      </w:r>
      <w:r w:rsidR="00070486">
        <w:rPr>
          <w:sz w:val="24"/>
          <w:szCs w:val="24"/>
        </w:rPr>
        <w:t>2</w:t>
      </w:r>
    </w:p>
    <w:p w14:paraId="2B622928" w14:textId="675C4AD2" w:rsidR="00070486" w:rsidRDefault="00070486" w:rsidP="00070486">
      <w:pPr>
        <w:spacing w:line="360" w:lineRule="auto"/>
        <w:jc w:val="both"/>
        <w:rPr>
          <w:rFonts w:ascii="Calibri" w:eastAsiaTheme="minorEastAsia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Δίνεται τρίγωνο ΑΒΓ με ΑΒ &lt; ΑΓ. Έστω Αx η διχοτόμος της εξωτερικής του γωνίας </w:t>
      </w:r>
      <m:oMath>
        <m:acc>
          <m:accPr>
            <m:ctrlPr>
              <w:rPr>
                <w:rFonts w:ascii="Cambria Math" w:hAnsi="Cambria Math" w:cs="Calibr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Calibri"/>
                <w:sz w:val="24"/>
                <w:szCs w:val="24"/>
              </w:rPr>
              <m:t>Α</m:t>
            </m:r>
          </m:e>
        </m:acc>
      </m:oMath>
      <w:r>
        <w:rPr>
          <w:rFonts w:ascii="Calibri" w:hAnsi="Calibri" w:cs="Calibri"/>
          <w:sz w:val="24"/>
          <w:szCs w:val="24"/>
          <w:vertAlign w:val="subscript"/>
        </w:rPr>
        <w:t>εξ</w:t>
      </w:r>
      <w:r w:rsidR="00F03A5E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όπου</w:t>
      </w:r>
    </w:p>
    <w:p w14:paraId="6FD19C53" w14:textId="77777777" w:rsidR="00070486" w:rsidRDefault="00000000" w:rsidP="0007048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m:oMath>
        <m:acc>
          <m:accPr>
            <m:ctrlPr>
              <w:rPr>
                <w:rFonts w:ascii="Cambria Math" w:hAnsi="Cambria Math" w:cs="Calibr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Calibri"/>
                <w:sz w:val="24"/>
                <w:szCs w:val="24"/>
              </w:rPr>
              <m:t>Α</m:t>
            </m:r>
          </m:e>
        </m:acc>
      </m:oMath>
      <w:r w:rsidR="00070486">
        <w:rPr>
          <w:rFonts w:ascii="Calibri" w:hAnsi="Calibri" w:cs="Calibri"/>
          <w:sz w:val="24"/>
          <w:szCs w:val="24"/>
          <w:vertAlign w:val="subscript"/>
        </w:rPr>
        <w:t>εξ</w:t>
      </w:r>
      <w:r w:rsidR="00070486">
        <w:rPr>
          <w:rFonts w:ascii="Calibri" w:hAnsi="Calibri" w:cs="Calibri"/>
          <w:sz w:val="24"/>
          <w:szCs w:val="24"/>
        </w:rPr>
        <w:t xml:space="preserve"> = 120</w:t>
      </w:r>
      <w:r w:rsidR="00070486">
        <w:rPr>
          <w:rFonts w:ascii="Calibri" w:hAnsi="Calibri" w:cs="Calibri"/>
          <w:sz w:val="24"/>
          <w:szCs w:val="24"/>
          <w:vertAlign w:val="superscript"/>
        </w:rPr>
        <w:t>ο</w:t>
      </w:r>
      <w:r w:rsidR="00070486">
        <w:rPr>
          <w:rFonts w:ascii="Calibri" w:hAnsi="Calibri" w:cs="Calibri"/>
          <w:sz w:val="24"/>
          <w:szCs w:val="24"/>
        </w:rPr>
        <w:t>. Από την κορυφή Β φέρνουμε ευθεία παράλληλη στην Αx, η οποία τέμνει την πλευρά ΑΓ στο σημείο Δ.</w:t>
      </w:r>
    </w:p>
    <w:p w14:paraId="57671037" w14:textId="77777777" w:rsidR="00070486" w:rsidRPr="001E7E63" w:rsidRDefault="00070486" w:rsidP="00070486">
      <w:pPr>
        <w:spacing w:line="360" w:lineRule="auto"/>
        <w:jc w:val="both"/>
        <w:rPr>
          <w:sz w:val="24"/>
          <w:szCs w:val="24"/>
        </w:rPr>
      </w:pPr>
      <w:r w:rsidRPr="005A6D79">
        <w:rPr>
          <w:sz w:val="24"/>
          <w:szCs w:val="24"/>
        </w:rPr>
        <w:t>α)</w:t>
      </w:r>
      <w:r w:rsidRPr="00E73AE7">
        <w:rPr>
          <w:sz w:val="24"/>
          <w:szCs w:val="24"/>
        </w:rPr>
        <w:t xml:space="preserve"> Να αποδείξετε ότι</w:t>
      </w:r>
      <w:r>
        <w:rPr>
          <w:sz w:val="24"/>
          <w:szCs w:val="24"/>
        </w:rPr>
        <w:t>:</w:t>
      </w:r>
    </w:p>
    <w:p w14:paraId="27E5F5C2" w14:textId="77777777" w:rsidR="00070486" w:rsidRPr="00DC5E75" w:rsidRDefault="00070486" w:rsidP="00070486">
      <w:pPr>
        <w:pStyle w:val="a8"/>
        <w:numPr>
          <w:ilvl w:val="0"/>
          <w:numId w:val="1"/>
        </w:numPr>
        <w:tabs>
          <w:tab w:val="left" w:pos="6946"/>
        </w:tabs>
        <w:spacing w:line="360" w:lineRule="auto"/>
        <w:ind w:left="714" w:hanging="357"/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Δ</w:t>
      </w:r>
      <m:oMath>
        <m:acc>
          <m:accPr>
            <m:ctrlPr>
              <w:rPr>
                <w:rFonts w:ascii="Cambria Math" w:hAnsi="Cambria Math" w:cs="Calibr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Calibri"/>
                <w:sz w:val="24"/>
                <w:szCs w:val="24"/>
              </w:rPr>
              <m:t>Β</m:t>
            </m:r>
          </m:e>
        </m:acc>
      </m:oMath>
      <w:r>
        <w:rPr>
          <w:rFonts w:ascii="Calibri" w:hAnsi="Calibri" w:cs="Calibri"/>
          <w:sz w:val="24"/>
          <w:szCs w:val="24"/>
        </w:rPr>
        <w:t>Α = 60</w:t>
      </w:r>
      <w:r>
        <w:rPr>
          <w:rFonts w:ascii="Calibri" w:hAnsi="Calibri" w:cs="Calibri"/>
          <w:sz w:val="24"/>
          <w:szCs w:val="24"/>
          <w:vertAlign w:val="superscript"/>
        </w:rPr>
        <w:t>ο</w:t>
      </w:r>
      <w:r w:rsidRPr="003E091F">
        <w:rPr>
          <w:rFonts w:ascii="Calibri" w:hAnsi="Calibri" w:cs="Calibri"/>
          <w:sz w:val="24"/>
          <w:szCs w:val="24"/>
        </w:rPr>
        <w:t>,</w:t>
      </w:r>
      <w:r>
        <w:rPr>
          <w:sz w:val="24"/>
          <w:szCs w:val="24"/>
        </w:rPr>
        <w:tab/>
      </w:r>
      <w:r w:rsidRPr="0065553E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(Μονάδες 9)</w:t>
      </w:r>
    </w:p>
    <w:p w14:paraId="3C11DCE8" w14:textId="77777777" w:rsidR="00070486" w:rsidRDefault="00070486" w:rsidP="00070486">
      <w:pPr>
        <w:pStyle w:val="a8"/>
        <w:numPr>
          <w:ilvl w:val="0"/>
          <w:numId w:val="1"/>
        </w:numPr>
        <w:tabs>
          <w:tab w:val="left" w:pos="6946"/>
        </w:tabs>
        <w:spacing w:line="360" w:lineRule="auto"/>
        <w:ind w:left="714" w:hanging="357"/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το τρίγωνο ΑΒΔ είναι ισόπλευρο,</w:t>
      </w:r>
      <w:r>
        <w:rPr>
          <w:sz w:val="24"/>
          <w:szCs w:val="24"/>
        </w:rPr>
        <w:tab/>
      </w:r>
      <w:r w:rsidRPr="003E091F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</w:t>
      </w:r>
      <w:r w:rsidRPr="003E091F">
        <w:rPr>
          <w:sz w:val="24"/>
          <w:szCs w:val="24"/>
        </w:rPr>
        <w:t xml:space="preserve"> </w:t>
      </w:r>
      <w:r>
        <w:rPr>
          <w:sz w:val="24"/>
          <w:szCs w:val="24"/>
        </w:rPr>
        <w:t>(Μονάδες 9)</w:t>
      </w:r>
    </w:p>
    <w:p w14:paraId="6AE4F93A" w14:textId="56FC0FA0" w:rsidR="00ED6720" w:rsidRPr="003E091F" w:rsidRDefault="00070486" w:rsidP="00ED6720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 w:rsidRPr="005A6D79">
        <w:rPr>
          <w:sz w:val="24"/>
          <w:szCs w:val="24"/>
        </w:rPr>
        <w:t>β)</w:t>
      </w:r>
      <w:r w:rsidRPr="003E091F">
        <w:rPr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Αν η γωνία </w:t>
      </w:r>
      <w:bookmarkStart w:id="0" w:name="_Hlk125280837"/>
      <w:r>
        <w:rPr>
          <w:rFonts w:ascii="Calibri" w:eastAsiaTheme="minorEastAsia" w:hAnsi="Calibri" w:cs="Calibri"/>
          <w:bCs/>
          <w:color w:val="000000"/>
          <w:sz w:val="24"/>
          <w:szCs w:val="24"/>
        </w:rPr>
        <w:t>Β</w:t>
      </w:r>
      <m:oMath>
        <m:acc>
          <m:accPr>
            <m:ctrlPr>
              <w:rPr>
                <w:rFonts w:ascii="Cambria Math" w:eastAsia="Symbol,Bold" w:hAnsi="Cambria Math" w:cs="Calibr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Calibri"/>
                <w:color w:val="000000"/>
                <w:sz w:val="24"/>
                <w:szCs w:val="24"/>
              </w:rPr>
              <m:t>Δ</m:t>
            </m:r>
          </m:e>
        </m:acc>
      </m:oMath>
      <w:r>
        <w:rPr>
          <w:rFonts w:ascii="Calibri" w:hAnsi="Calibri" w:cs="Calibri"/>
          <w:sz w:val="24"/>
          <w:szCs w:val="24"/>
        </w:rPr>
        <w:t>Α</w:t>
      </w:r>
      <w:r w:rsidRPr="00F217D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είναι διπλάσια της γωνίας </w:t>
      </w:r>
      <m:oMath>
        <m:acc>
          <m:accPr>
            <m:ctrlPr>
              <w:rPr>
                <w:rFonts w:ascii="Cambria Math" w:hAnsi="Cambria Math" w:cs="Calibr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Calibri"/>
                <w:sz w:val="24"/>
                <w:szCs w:val="24"/>
              </w:rPr>
              <m:t>Γ</m:t>
            </m:r>
          </m:e>
        </m:acc>
      </m:oMath>
      <w:bookmarkEnd w:id="0"/>
      <w:r>
        <w:rPr>
          <w:rFonts w:ascii="Calibri" w:hAnsi="Calibri" w:cs="Calibri"/>
          <w:sz w:val="24"/>
          <w:szCs w:val="24"/>
        </w:rPr>
        <w:t xml:space="preserve"> του τριγώνου ΑΒΓ, να υπολογίσετε τις γωνίες του τριγώνου ΒΔΓ</w:t>
      </w:r>
      <w:r>
        <w:rPr>
          <w:sz w:val="24"/>
          <w:szCs w:val="24"/>
        </w:rPr>
        <w:t>.</w:t>
      </w:r>
      <w:r w:rsidR="00ED6720" w:rsidRPr="00ED6720">
        <w:rPr>
          <w:sz w:val="24"/>
          <w:szCs w:val="24"/>
        </w:rPr>
        <w:t xml:space="preserve"> </w:t>
      </w:r>
      <w:r w:rsidR="00ED6720">
        <w:rPr>
          <w:sz w:val="24"/>
          <w:szCs w:val="24"/>
        </w:rPr>
        <w:tab/>
        <w:t xml:space="preserve">           </w:t>
      </w:r>
      <w:r w:rsidR="00ED6720">
        <w:rPr>
          <w:sz w:val="24"/>
          <w:szCs w:val="24"/>
        </w:rPr>
        <w:t xml:space="preserve">     </w:t>
      </w:r>
      <w:r w:rsidR="00ED6720">
        <w:rPr>
          <w:sz w:val="24"/>
          <w:szCs w:val="24"/>
        </w:rPr>
        <w:t>(Μονάδες</w:t>
      </w:r>
      <w:r w:rsidR="00ED6720">
        <w:rPr>
          <w:sz w:val="24"/>
          <w:szCs w:val="24"/>
          <w:lang w:val="en-US"/>
        </w:rPr>
        <w:t xml:space="preserve"> </w:t>
      </w:r>
      <w:r w:rsidR="00ED6720">
        <w:rPr>
          <w:sz w:val="24"/>
          <w:szCs w:val="24"/>
        </w:rPr>
        <w:t>7)</w:t>
      </w:r>
    </w:p>
    <w:p w14:paraId="522095D2" w14:textId="77777777" w:rsidR="00070486" w:rsidRDefault="00070486" w:rsidP="00070486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</w:p>
    <w:p w14:paraId="472072E7" w14:textId="77777777" w:rsidR="00070486" w:rsidRDefault="00070486" w:rsidP="00070486">
      <w:pPr>
        <w:tabs>
          <w:tab w:val="left" w:pos="6946"/>
        </w:tabs>
        <w:spacing w:line="360" w:lineRule="auto"/>
        <w:jc w:val="center"/>
        <w:rPr>
          <w:sz w:val="24"/>
          <w:szCs w:val="24"/>
        </w:rPr>
      </w:pPr>
      <w:r w:rsidRPr="005A74E8">
        <w:rPr>
          <w:noProof/>
          <w:sz w:val="24"/>
          <w:szCs w:val="24"/>
          <w:lang w:eastAsia="el-GR"/>
        </w:rPr>
        <w:drawing>
          <wp:inline distT="0" distB="0" distL="0" distR="0" wp14:anchorId="631A111C" wp14:editId="7A0F52A2">
            <wp:extent cx="2714625" cy="2457450"/>
            <wp:effectExtent l="0" t="0" r="9525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4EB0C" w14:textId="77777777" w:rsidR="00070486" w:rsidRDefault="00070486" w:rsidP="00070486">
      <w:pPr>
        <w:tabs>
          <w:tab w:val="left" w:pos="6804"/>
        </w:tabs>
        <w:spacing w:line="360" w:lineRule="auto"/>
        <w:ind w:left="284" w:hanging="284"/>
        <w:rPr>
          <w:sz w:val="24"/>
          <w:szCs w:val="24"/>
        </w:rPr>
      </w:pPr>
      <w:r w:rsidRPr="003025E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723592A" w14:textId="77777777" w:rsidR="00070486" w:rsidRPr="00070486" w:rsidRDefault="00070486" w:rsidP="00070486">
      <w:pPr>
        <w:rPr>
          <w:sz w:val="24"/>
          <w:szCs w:val="24"/>
        </w:rPr>
      </w:pPr>
    </w:p>
    <w:sectPr w:rsidR="00070486" w:rsidRPr="00070486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1EC71" w14:textId="77777777" w:rsidR="00AC5067" w:rsidRDefault="00AC5067" w:rsidP="005E6BE2">
      <w:r>
        <w:separator/>
      </w:r>
    </w:p>
  </w:endnote>
  <w:endnote w:type="continuationSeparator" w:id="0">
    <w:p w14:paraId="6A1EEC3F" w14:textId="77777777" w:rsidR="00AC5067" w:rsidRDefault="00AC5067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,Bold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18248" w14:textId="77777777" w:rsidR="00AC5067" w:rsidRDefault="00AC5067" w:rsidP="005E6BE2">
      <w:r>
        <w:separator/>
      </w:r>
    </w:p>
  </w:footnote>
  <w:footnote w:type="continuationSeparator" w:id="0">
    <w:p w14:paraId="5F5FA548" w14:textId="77777777" w:rsidR="00AC5067" w:rsidRDefault="00AC5067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3002626">
    <w:abstractNumId w:val="3"/>
  </w:num>
  <w:num w:numId="2" w16cid:durableId="73868071">
    <w:abstractNumId w:val="2"/>
  </w:num>
  <w:num w:numId="3" w16cid:durableId="1512404163">
    <w:abstractNumId w:val="0"/>
  </w:num>
  <w:num w:numId="4" w16cid:durableId="747074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486"/>
    <w:rsid w:val="00070486"/>
    <w:rsid w:val="00094A65"/>
    <w:rsid w:val="000F26B8"/>
    <w:rsid w:val="000F353F"/>
    <w:rsid w:val="00105218"/>
    <w:rsid w:val="00190AC6"/>
    <w:rsid w:val="001E7E63"/>
    <w:rsid w:val="00223546"/>
    <w:rsid w:val="00572722"/>
    <w:rsid w:val="005A6D79"/>
    <w:rsid w:val="005C33E6"/>
    <w:rsid w:val="005E6BE2"/>
    <w:rsid w:val="006332F7"/>
    <w:rsid w:val="006B02D9"/>
    <w:rsid w:val="007327F1"/>
    <w:rsid w:val="0075669D"/>
    <w:rsid w:val="007B2B90"/>
    <w:rsid w:val="00817B49"/>
    <w:rsid w:val="00891784"/>
    <w:rsid w:val="008F6B15"/>
    <w:rsid w:val="00970FB2"/>
    <w:rsid w:val="00990B49"/>
    <w:rsid w:val="009B0BA6"/>
    <w:rsid w:val="009B7786"/>
    <w:rsid w:val="00AA5C99"/>
    <w:rsid w:val="00AA5D11"/>
    <w:rsid w:val="00AC5067"/>
    <w:rsid w:val="00B0089C"/>
    <w:rsid w:val="00B60D42"/>
    <w:rsid w:val="00C17198"/>
    <w:rsid w:val="00C45669"/>
    <w:rsid w:val="00C53625"/>
    <w:rsid w:val="00C6709E"/>
    <w:rsid w:val="00C848EC"/>
    <w:rsid w:val="00CD1A57"/>
    <w:rsid w:val="00D32A7F"/>
    <w:rsid w:val="00DC5E75"/>
    <w:rsid w:val="00E21585"/>
    <w:rsid w:val="00E73AE7"/>
    <w:rsid w:val="00ED6720"/>
    <w:rsid w:val="00F03A5E"/>
    <w:rsid w:val="00F22327"/>
    <w:rsid w:val="00FA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8D03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B2B90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kas\Desktop\A%20LYKEIOY_&#928;&#913;&#923;&#913;&#921;&#913;%20&#920;&#917;&#924;&#913;&#932;&#913;_&#931;&#933;&#924;&#928;&#923;&#919;&#929;&#937;&#931;&#917;&#921;&#931;\1596\&#925;&#917;&#927;_ekfoni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198C71-0713-4A5B-89C8-F387C6ED53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ΝΕΟ_ekfonisi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2023-03-15T19:46:00Z</dcterms:created>
  <dcterms:modified xsi:type="dcterms:W3CDTF">2023-03-15T19:53:00Z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