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877" w14:textId="71E75B75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A17349">
        <w:rPr>
          <w:sz w:val="24"/>
          <w:szCs w:val="24"/>
        </w:rPr>
        <w:t>2</w:t>
      </w:r>
    </w:p>
    <w:p w14:paraId="511320E2" w14:textId="5C24DBB7" w:rsidR="00A17349" w:rsidRPr="005B544A" w:rsidRDefault="00A17349" w:rsidP="00A1734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B544A">
        <w:rPr>
          <w:rFonts w:ascii="Calibri" w:hAnsi="Calibri"/>
          <w:sz w:val="24"/>
          <w:szCs w:val="24"/>
        </w:rPr>
        <w:t>Δίνεται παραλληλόγραμμο ΑΒΓΔ και η διαγώνιός του ΒΔ.  Από τις κορυφές Α και Γ φέρουμε τις κάθετες ΑΕ και ΓΖ στη ΒΔ,</w:t>
      </w:r>
      <w:r w:rsidRPr="005B544A">
        <w:rPr>
          <w:sz w:val="24"/>
          <w:szCs w:val="24"/>
        </w:rPr>
        <w:t xml:space="preserve"> που την τέμνουν στα σημεία Ε και Ζ αντίστοιχα</w:t>
      </w:r>
      <w:r w:rsidRPr="005B544A">
        <w:rPr>
          <w:rFonts w:ascii="Calibri" w:hAnsi="Calibri"/>
          <w:sz w:val="24"/>
          <w:szCs w:val="24"/>
        </w:rPr>
        <w:t>.</w:t>
      </w:r>
    </w:p>
    <w:p w14:paraId="0D0DDC84" w14:textId="19AA941B" w:rsidR="00A17349" w:rsidRPr="005B544A" w:rsidRDefault="00A17349" w:rsidP="00A1734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B544A">
        <w:rPr>
          <w:rFonts w:ascii="Calibri" w:hAnsi="Calibri"/>
          <w:sz w:val="24"/>
          <w:szCs w:val="24"/>
        </w:rPr>
        <w:t>Να αποδείξετε ότι:</w:t>
      </w:r>
    </w:p>
    <w:p w14:paraId="60D7703D" w14:textId="26509EF2" w:rsidR="00E73AE7" w:rsidRPr="005B544A" w:rsidRDefault="00A17349" w:rsidP="00A1734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B544A">
        <w:rPr>
          <w:sz w:val="24"/>
          <w:szCs w:val="24"/>
        </w:rPr>
        <w:t xml:space="preserve">α) </w:t>
      </w:r>
      <w:r w:rsidRPr="005B544A">
        <w:rPr>
          <w:rFonts w:ascii="Calibri" w:hAnsi="Calibri"/>
          <w:sz w:val="24"/>
          <w:szCs w:val="24"/>
        </w:rPr>
        <w:t>τα τρίγωνα ΑΔΕ και ΓΒΖ είναι ίσα,</w:t>
      </w:r>
      <w:r w:rsidR="005A6D79" w:rsidRPr="005B544A">
        <w:rPr>
          <w:sz w:val="24"/>
          <w:szCs w:val="24"/>
        </w:rPr>
        <w:tab/>
      </w:r>
      <w:r w:rsidR="00891784" w:rsidRPr="005B544A">
        <w:rPr>
          <w:sz w:val="24"/>
          <w:szCs w:val="24"/>
        </w:rPr>
        <w:t xml:space="preserve">             </w:t>
      </w:r>
      <w:r w:rsidRPr="005B544A">
        <w:rPr>
          <w:sz w:val="24"/>
          <w:szCs w:val="24"/>
        </w:rPr>
        <w:t xml:space="preserve"> </w:t>
      </w:r>
      <w:r w:rsidR="00D32A7F" w:rsidRPr="005B544A">
        <w:rPr>
          <w:sz w:val="24"/>
          <w:szCs w:val="24"/>
        </w:rPr>
        <w:t>(</w:t>
      </w:r>
      <w:r w:rsidR="005A6D79" w:rsidRPr="005B544A">
        <w:rPr>
          <w:sz w:val="24"/>
          <w:szCs w:val="24"/>
        </w:rPr>
        <w:t xml:space="preserve">Μονάδες </w:t>
      </w:r>
      <w:r w:rsidRPr="005B544A">
        <w:rPr>
          <w:sz w:val="24"/>
          <w:szCs w:val="24"/>
        </w:rPr>
        <w:t>10</w:t>
      </w:r>
      <w:r w:rsidR="00D32A7F" w:rsidRPr="005B544A">
        <w:rPr>
          <w:sz w:val="24"/>
          <w:szCs w:val="24"/>
        </w:rPr>
        <w:t>)</w:t>
      </w:r>
    </w:p>
    <w:p w14:paraId="43F9B365" w14:textId="7DEE7AC2" w:rsidR="00E73AE7" w:rsidRPr="005B544A" w:rsidRDefault="00A17349" w:rsidP="00A1734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B544A">
        <w:rPr>
          <w:sz w:val="24"/>
          <w:szCs w:val="24"/>
        </w:rPr>
        <w:t xml:space="preserve">β) </w:t>
      </w:r>
      <w:r w:rsidRPr="005B544A">
        <w:rPr>
          <w:rFonts w:ascii="Calibri" w:hAnsi="Calibri"/>
          <w:sz w:val="24"/>
          <w:szCs w:val="24"/>
        </w:rPr>
        <w:t>το τετράπλευρο ΑΕΓΖ είναι παραλληλόγραμμο.</w:t>
      </w:r>
      <w:r w:rsidR="005A6D79" w:rsidRPr="005B544A">
        <w:rPr>
          <w:sz w:val="24"/>
          <w:szCs w:val="24"/>
        </w:rPr>
        <w:tab/>
      </w:r>
      <w:r w:rsidR="00891784" w:rsidRPr="005B544A">
        <w:rPr>
          <w:sz w:val="24"/>
          <w:szCs w:val="24"/>
        </w:rPr>
        <w:t xml:space="preserve">            </w:t>
      </w:r>
      <w:r w:rsidRPr="005B544A">
        <w:rPr>
          <w:sz w:val="24"/>
          <w:szCs w:val="24"/>
        </w:rPr>
        <w:t xml:space="preserve"> </w:t>
      </w:r>
      <w:r w:rsidR="00891784" w:rsidRPr="005B544A">
        <w:rPr>
          <w:sz w:val="24"/>
          <w:szCs w:val="24"/>
        </w:rPr>
        <w:t xml:space="preserve"> </w:t>
      </w:r>
      <w:r w:rsidR="00D32A7F" w:rsidRPr="005B544A">
        <w:rPr>
          <w:sz w:val="24"/>
          <w:szCs w:val="24"/>
        </w:rPr>
        <w:t>(</w:t>
      </w:r>
      <w:r w:rsidR="00DC5E75" w:rsidRPr="005B544A">
        <w:rPr>
          <w:sz w:val="24"/>
          <w:szCs w:val="24"/>
        </w:rPr>
        <w:t xml:space="preserve">Μονάδες </w:t>
      </w:r>
      <w:r w:rsidRPr="005B544A">
        <w:rPr>
          <w:sz w:val="24"/>
          <w:szCs w:val="24"/>
        </w:rPr>
        <w:t>15</w:t>
      </w:r>
      <w:r w:rsidR="00D32A7F" w:rsidRPr="005B544A">
        <w:rPr>
          <w:sz w:val="24"/>
          <w:szCs w:val="24"/>
        </w:rPr>
        <w:t>)</w:t>
      </w:r>
    </w:p>
    <w:sectPr w:rsidR="00E73AE7" w:rsidRPr="005B544A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643F" w14:textId="77777777" w:rsidR="00601068" w:rsidRDefault="00601068" w:rsidP="005E6BE2">
      <w:r>
        <w:separator/>
      </w:r>
    </w:p>
  </w:endnote>
  <w:endnote w:type="continuationSeparator" w:id="0">
    <w:p w14:paraId="66849296" w14:textId="77777777" w:rsidR="00601068" w:rsidRDefault="00601068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5A58" w14:textId="77777777" w:rsidR="00601068" w:rsidRDefault="00601068" w:rsidP="005E6BE2">
      <w:r>
        <w:separator/>
      </w:r>
    </w:p>
  </w:footnote>
  <w:footnote w:type="continuationSeparator" w:id="0">
    <w:p w14:paraId="135DEB1F" w14:textId="77777777" w:rsidR="00601068" w:rsidRDefault="00601068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7046">
    <w:abstractNumId w:val="3"/>
  </w:num>
  <w:num w:numId="2" w16cid:durableId="1686320048">
    <w:abstractNumId w:val="2"/>
  </w:num>
  <w:num w:numId="3" w16cid:durableId="1177616651">
    <w:abstractNumId w:val="0"/>
  </w:num>
  <w:num w:numId="4" w16cid:durableId="185892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49"/>
    <w:rsid w:val="00094A65"/>
    <w:rsid w:val="000F26B8"/>
    <w:rsid w:val="000F353F"/>
    <w:rsid w:val="00105218"/>
    <w:rsid w:val="00190AC6"/>
    <w:rsid w:val="001E7E63"/>
    <w:rsid w:val="00223546"/>
    <w:rsid w:val="00572722"/>
    <w:rsid w:val="005A6D79"/>
    <w:rsid w:val="005B544A"/>
    <w:rsid w:val="005C33E6"/>
    <w:rsid w:val="005E6BE2"/>
    <w:rsid w:val="00601068"/>
    <w:rsid w:val="006332F7"/>
    <w:rsid w:val="006B02D9"/>
    <w:rsid w:val="0075669D"/>
    <w:rsid w:val="007B2B90"/>
    <w:rsid w:val="00817B49"/>
    <w:rsid w:val="00840AF8"/>
    <w:rsid w:val="00891784"/>
    <w:rsid w:val="008F6B15"/>
    <w:rsid w:val="00970FB2"/>
    <w:rsid w:val="00990B49"/>
    <w:rsid w:val="009B0BA6"/>
    <w:rsid w:val="009B7786"/>
    <w:rsid w:val="00A17349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B3069"/>
    <w:rsid w:val="00F92964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34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2023-01-10T17:06:00Z</dcterms:created>
  <dcterms:modified xsi:type="dcterms:W3CDTF">2023-01-10T17:13:00Z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