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0CCA" w14:textId="77777777" w:rsidR="000B4FB5" w:rsidRPr="00A4298B" w:rsidRDefault="00E24A71" w:rsidP="00E24A71">
      <w:pPr>
        <w:spacing w:after="0" w:line="360" w:lineRule="auto"/>
        <w:jc w:val="both"/>
        <w:rPr>
          <w:sz w:val="24"/>
          <w:szCs w:val="24"/>
        </w:rPr>
      </w:pPr>
      <w:r w:rsidRPr="00A4298B">
        <w:rPr>
          <w:sz w:val="24"/>
          <w:szCs w:val="24"/>
        </w:rPr>
        <w:t>ΘΕΜΑ 2</w:t>
      </w:r>
    </w:p>
    <w:p w14:paraId="4DCE7A3F" w14:textId="4C7613BF" w:rsidR="00E24A71" w:rsidRPr="00322B95" w:rsidRDefault="00E24A71" w:rsidP="00DE4A34">
      <w:pPr>
        <w:spacing w:after="0" w:line="360" w:lineRule="auto"/>
        <w:jc w:val="both"/>
        <w:rPr>
          <w:sz w:val="24"/>
          <w:szCs w:val="24"/>
        </w:rPr>
      </w:pPr>
      <w:r w:rsidRPr="00A4298B">
        <w:rPr>
          <w:sz w:val="24"/>
          <w:szCs w:val="24"/>
        </w:rPr>
        <w:t xml:space="preserve">Στο παρακάτω σχήμα δίνεται η γραφική παράσταση μιας </w:t>
      </w:r>
      <w:r w:rsidR="00030DB2">
        <w:rPr>
          <w:sz w:val="24"/>
          <w:szCs w:val="24"/>
        </w:rPr>
        <w:t xml:space="preserve">συνεχούς </w:t>
      </w:r>
      <w:r w:rsidRPr="00A4298B">
        <w:rPr>
          <w:sz w:val="24"/>
          <w:szCs w:val="24"/>
        </w:rPr>
        <w:t xml:space="preserve">συνάρτησης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A4298B">
        <w:rPr>
          <w:sz w:val="24"/>
          <w:szCs w:val="24"/>
        </w:rPr>
        <w:t xml:space="preserve"> με πεδίο ορισμού το </w:t>
      </w:r>
      <m:oMath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 w:rsidRPr="00A4298B">
        <w:rPr>
          <w:sz w:val="24"/>
          <w:szCs w:val="24"/>
        </w:rPr>
        <w:t xml:space="preserve">. </w:t>
      </w:r>
      <w:r w:rsidR="00A4298B" w:rsidRPr="00A4298B">
        <w:rPr>
          <w:sz w:val="24"/>
          <w:szCs w:val="24"/>
        </w:rPr>
        <w:t>Για τ</w:t>
      </w:r>
      <w:r w:rsidRPr="00A4298B">
        <w:rPr>
          <w:sz w:val="24"/>
          <w:szCs w:val="24"/>
        </w:rPr>
        <w:t xml:space="preserve">α εμβαδά των περιοχών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A4298B">
        <w:rPr>
          <w:sz w:val="24"/>
          <w:szCs w:val="24"/>
        </w:rPr>
        <w:t xml:space="preserve"> </w:t>
      </w:r>
      <w:r w:rsidR="00030DB2">
        <w:rPr>
          <w:sz w:val="24"/>
          <w:szCs w:val="24"/>
        </w:rPr>
        <w:t xml:space="preserve">του παρακάτω σχήματος </w:t>
      </w:r>
      <w:r w:rsidR="00A4298B" w:rsidRPr="00A4298B">
        <w:rPr>
          <w:sz w:val="24"/>
          <w:szCs w:val="24"/>
        </w:rPr>
        <w:t xml:space="preserve">ισχύει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A4298B">
        <w:rPr>
          <w:sz w:val="24"/>
          <w:szCs w:val="24"/>
        </w:rPr>
        <w:t xml:space="preserve">. </w:t>
      </w:r>
    </w:p>
    <w:p w14:paraId="0534AD10" w14:textId="77777777" w:rsidR="00E24A71" w:rsidRPr="00A4298B" w:rsidRDefault="00E24A71" w:rsidP="00E24A71">
      <w:pPr>
        <w:spacing w:after="0" w:line="360" w:lineRule="auto"/>
        <w:jc w:val="both"/>
        <w:rPr>
          <w:sz w:val="24"/>
          <w:szCs w:val="24"/>
        </w:rPr>
      </w:pPr>
      <w:r w:rsidRPr="00A4298B">
        <w:rPr>
          <w:sz w:val="24"/>
          <w:szCs w:val="24"/>
        </w:rPr>
        <w:t>α) Να υπολογίσετε τα παρακάτω ολοκληρώματα</w:t>
      </w:r>
      <w:r w:rsidR="00A4298B" w:rsidRPr="00A4298B">
        <w:rPr>
          <w:sz w:val="24"/>
          <w:szCs w:val="24"/>
        </w:rPr>
        <w:t>:</w:t>
      </w:r>
    </w:p>
    <w:p w14:paraId="50E0010C" w14:textId="69D711DF" w:rsidR="00A4298B" w:rsidRPr="00A4298B" w:rsidRDefault="00A4298B" w:rsidP="00DE4A34">
      <w:pPr>
        <w:spacing w:after="0" w:line="360" w:lineRule="auto"/>
        <w:ind w:left="357"/>
        <w:jc w:val="both"/>
        <w:rPr>
          <w:sz w:val="24"/>
          <w:szCs w:val="24"/>
        </w:rPr>
      </w:pPr>
      <w:r w:rsidRPr="00A4298B">
        <w:rPr>
          <w:sz w:val="24"/>
          <w:szCs w:val="24"/>
          <w:lang w:val="en-US"/>
        </w:rPr>
        <w:t>i</w:t>
      </w:r>
      <w:r w:rsidRPr="00030DB2">
        <w:rPr>
          <w:sz w:val="24"/>
          <w:szCs w:val="24"/>
        </w:rPr>
        <w:t xml:space="preserve">.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</m:oMath>
      <w:r w:rsidRPr="00322B95">
        <w:rPr>
          <w:sz w:val="24"/>
          <w:szCs w:val="24"/>
        </w:rPr>
        <w:t>.</w:t>
      </w:r>
    </w:p>
    <w:p w14:paraId="3C951914" w14:textId="77777777" w:rsidR="00A4298B" w:rsidRPr="00A4298B" w:rsidRDefault="00A4298B" w:rsidP="00A4298B">
      <w:pPr>
        <w:spacing w:after="0" w:line="360" w:lineRule="auto"/>
        <w:jc w:val="right"/>
        <w:rPr>
          <w:sz w:val="24"/>
          <w:szCs w:val="24"/>
        </w:rPr>
      </w:pPr>
      <w:r w:rsidRPr="00A4298B">
        <w:rPr>
          <w:sz w:val="24"/>
          <w:szCs w:val="24"/>
        </w:rPr>
        <w:t>(Μονάδες 6)</w:t>
      </w:r>
    </w:p>
    <w:p w14:paraId="3EEFE770" w14:textId="47E80056" w:rsidR="00A4298B" w:rsidRPr="00A4298B" w:rsidRDefault="00A4298B" w:rsidP="00DE4A34">
      <w:pPr>
        <w:spacing w:after="0" w:line="360" w:lineRule="auto"/>
        <w:ind w:left="357"/>
        <w:jc w:val="both"/>
        <w:rPr>
          <w:sz w:val="24"/>
          <w:szCs w:val="24"/>
        </w:rPr>
      </w:pPr>
      <w:r w:rsidRPr="00A4298B">
        <w:rPr>
          <w:sz w:val="24"/>
          <w:szCs w:val="24"/>
          <w:lang w:val="en-US"/>
        </w:rPr>
        <w:t>ii</w:t>
      </w:r>
      <w:r w:rsidRPr="00A4298B">
        <w:rPr>
          <w:sz w:val="24"/>
          <w:szCs w:val="24"/>
        </w:rPr>
        <w:t xml:space="preserve">.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</m:oMath>
      <w:r w:rsidRPr="00A4298B">
        <w:rPr>
          <w:sz w:val="24"/>
          <w:szCs w:val="24"/>
        </w:rPr>
        <w:t>.</w:t>
      </w:r>
    </w:p>
    <w:p w14:paraId="148E7EFE" w14:textId="77777777" w:rsidR="00A4298B" w:rsidRPr="00A4298B" w:rsidRDefault="00A4298B" w:rsidP="00A4298B">
      <w:pPr>
        <w:spacing w:after="0" w:line="360" w:lineRule="auto"/>
        <w:jc w:val="right"/>
        <w:rPr>
          <w:sz w:val="24"/>
          <w:szCs w:val="24"/>
        </w:rPr>
      </w:pPr>
      <w:r w:rsidRPr="00A4298B">
        <w:rPr>
          <w:sz w:val="24"/>
          <w:szCs w:val="24"/>
        </w:rPr>
        <w:t>(Μονάδες 6)</w:t>
      </w:r>
    </w:p>
    <w:p w14:paraId="39AA9ECE" w14:textId="08528F4B" w:rsidR="00A4298B" w:rsidRPr="00A4298B" w:rsidRDefault="00A4298B" w:rsidP="00DE4A34">
      <w:pPr>
        <w:spacing w:after="0" w:line="360" w:lineRule="auto"/>
        <w:ind w:left="357"/>
        <w:jc w:val="both"/>
        <w:rPr>
          <w:sz w:val="24"/>
          <w:szCs w:val="24"/>
        </w:rPr>
      </w:pPr>
      <w:r w:rsidRPr="00A4298B">
        <w:rPr>
          <w:sz w:val="24"/>
          <w:szCs w:val="24"/>
          <w:lang w:val="en-US"/>
        </w:rPr>
        <w:t>iii</w:t>
      </w:r>
      <w:r w:rsidRPr="00A4298B">
        <w:rPr>
          <w:sz w:val="24"/>
          <w:szCs w:val="24"/>
        </w:rPr>
        <w:t xml:space="preserve">.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</m:oMath>
      <w:r w:rsidRPr="00A4298B">
        <w:rPr>
          <w:sz w:val="24"/>
          <w:szCs w:val="24"/>
        </w:rPr>
        <w:t>.</w:t>
      </w:r>
    </w:p>
    <w:p w14:paraId="619B1814" w14:textId="77777777" w:rsidR="00A4298B" w:rsidRPr="00A4298B" w:rsidRDefault="00A4298B" w:rsidP="00A4298B">
      <w:pPr>
        <w:spacing w:after="0" w:line="360" w:lineRule="auto"/>
        <w:jc w:val="right"/>
        <w:rPr>
          <w:sz w:val="24"/>
          <w:szCs w:val="24"/>
        </w:rPr>
      </w:pPr>
      <w:r w:rsidRPr="00A4298B">
        <w:rPr>
          <w:sz w:val="24"/>
          <w:szCs w:val="24"/>
        </w:rPr>
        <w:t>(Μονάδες 6)</w:t>
      </w:r>
    </w:p>
    <w:p w14:paraId="15F7AFE7" w14:textId="312846E0" w:rsidR="00E24A71" w:rsidRPr="00A4298B" w:rsidRDefault="00A4298B" w:rsidP="00DE4A34">
      <w:pPr>
        <w:spacing w:after="0" w:line="360" w:lineRule="auto"/>
        <w:jc w:val="both"/>
        <w:rPr>
          <w:sz w:val="24"/>
          <w:szCs w:val="24"/>
        </w:rPr>
      </w:pPr>
      <w:r w:rsidRPr="00A4298B">
        <w:rPr>
          <w:sz w:val="24"/>
          <w:szCs w:val="24"/>
        </w:rPr>
        <w:t xml:space="preserve">β) Να υπολογίσετε την τιμή της παράστασης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2023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  <m:r>
          <w:rPr>
            <w:rFonts w:ascii="Cambria Math"/>
            <w:sz w:val="24"/>
            <w:szCs w:val="24"/>
          </w:rPr>
          <m:t>-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/>
                <w:sz w:val="24"/>
                <w:szCs w:val="24"/>
              </w:rPr>
              <m:t>2023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</m:oMath>
      <w:r w:rsidRPr="00A4298B">
        <w:rPr>
          <w:sz w:val="24"/>
          <w:szCs w:val="24"/>
        </w:rPr>
        <w:t>.</w:t>
      </w:r>
    </w:p>
    <w:p w14:paraId="5A23F554" w14:textId="77777777" w:rsidR="00A4298B" w:rsidRPr="00A4298B" w:rsidRDefault="00A4298B" w:rsidP="00A4298B">
      <w:pPr>
        <w:spacing w:after="0" w:line="360" w:lineRule="auto"/>
        <w:jc w:val="right"/>
        <w:rPr>
          <w:sz w:val="24"/>
          <w:szCs w:val="24"/>
          <w:lang w:val="en-US"/>
        </w:rPr>
      </w:pPr>
      <w:r w:rsidRPr="00A4298B">
        <w:rPr>
          <w:sz w:val="24"/>
          <w:szCs w:val="24"/>
          <w:lang w:val="en-US"/>
        </w:rPr>
        <w:t>(</w:t>
      </w:r>
      <w:r w:rsidRPr="00A4298B">
        <w:rPr>
          <w:sz w:val="24"/>
          <w:szCs w:val="24"/>
        </w:rPr>
        <w:t>Μονάδες</w:t>
      </w:r>
      <w:r w:rsidRPr="00A4298B">
        <w:rPr>
          <w:sz w:val="24"/>
          <w:szCs w:val="24"/>
          <w:lang w:val="en-US"/>
        </w:rPr>
        <w:t xml:space="preserve"> 7)</w:t>
      </w:r>
    </w:p>
    <w:p w14:paraId="30876B23" w14:textId="77777777" w:rsidR="00A4298B" w:rsidRDefault="00A4298B" w:rsidP="00E24A71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25FE01C" wp14:editId="632593A5">
            <wp:extent cx="3943138" cy="3280929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032" cy="32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EC77" w14:textId="77777777" w:rsidR="00A4298B" w:rsidRPr="00A4298B" w:rsidRDefault="00A4298B" w:rsidP="00E24A71">
      <w:pPr>
        <w:spacing w:after="0" w:line="360" w:lineRule="auto"/>
        <w:jc w:val="both"/>
        <w:rPr>
          <w:sz w:val="24"/>
          <w:szCs w:val="24"/>
        </w:rPr>
      </w:pPr>
    </w:p>
    <w:sectPr w:rsidR="00A4298B" w:rsidRPr="00A429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545E"/>
    <w:multiLevelType w:val="hybridMultilevel"/>
    <w:tmpl w:val="44CE18D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A71"/>
    <w:rsid w:val="00030DB2"/>
    <w:rsid w:val="000B4FB5"/>
    <w:rsid w:val="00322B95"/>
    <w:rsid w:val="00327316"/>
    <w:rsid w:val="00597466"/>
    <w:rsid w:val="009036BE"/>
    <w:rsid w:val="00A4298B"/>
    <w:rsid w:val="00D64429"/>
    <w:rsid w:val="00DE4A34"/>
    <w:rsid w:val="00E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6264"/>
  <w15:docId w15:val="{E6D15B2C-DA32-4209-8044-1BCA9695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2023-02-19T11:52:00Z</cp:lastPrinted>
  <dcterms:created xsi:type="dcterms:W3CDTF">2023-02-19T11:51:00Z</dcterms:created>
  <dcterms:modified xsi:type="dcterms:W3CDTF">2023-04-20T06:55:00Z</dcterms:modified>
</cp:coreProperties>
</file>