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C1" w:rsidRPr="00E367E7" w:rsidRDefault="006E53C1" w:rsidP="006E53C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Calibri" w:hAnsi="Calibri" w:cs="Calibri"/>
        </w:rPr>
      </w:pPr>
      <w:r w:rsidRPr="00E367E7">
        <w:rPr>
          <w:rStyle w:val="normaltextrun"/>
          <w:rFonts w:ascii="Calibri" w:hAnsi="Calibri" w:cs="Calibri"/>
          <w:b/>
          <w:bCs/>
        </w:rPr>
        <w:t>ΙΣΤΟΡΙΑ Β΄ ΤΑΞΗΣ ΓΕΝΙΚΟΥ ΛΥΚΕΙΟΥ</w:t>
      </w:r>
    </w:p>
    <w:p w:rsidR="006E53C1" w:rsidRPr="00E367E7" w:rsidRDefault="006E53C1" w:rsidP="006E53C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</w:rPr>
      </w:pPr>
      <w:r w:rsidRPr="00E367E7">
        <w:rPr>
          <w:rStyle w:val="normaltextrun"/>
          <w:rFonts w:ascii="Calibri" w:hAnsi="Calibri" w:cs="Calibri"/>
          <w:b/>
          <w:bCs/>
        </w:rPr>
        <w:t>3</w:t>
      </w:r>
      <w:r w:rsidRPr="00E367E7">
        <w:rPr>
          <w:rStyle w:val="normaltextrun"/>
          <w:rFonts w:ascii="Calibri" w:hAnsi="Calibri" w:cs="Calibri"/>
          <w:b/>
          <w:bCs/>
          <w:vertAlign w:val="superscript"/>
        </w:rPr>
        <w:t>ο</w:t>
      </w:r>
      <w:r w:rsidRPr="00E367E7">
        <w:rPr>
          <w:rStyle w:val="normaltextrun"/>
          <w:rFonts w:ascii="Calibri" w:hAnsi="Calibri" w:cs="Calibri"/>
          <w:b/>
          <w:bCs/>
        </w:rPr>
        <w:t xml:space="preserve"> ΘΕΜΑ</w:t>
      </w:r>
      <w:r w:rsidRPr="00E367E7">
        <w:rPr>
          <w:rStyle w:val="eop"/>
          <w:rFonts w:ascii="Calibri" w:hAnsi="Calibri" w:cs="Calibri"/>
        </w:rPr>
        <w:t> </w:t>
      </w:r>
    </w:p>
    <w:p w:rsidR="006E53C1" w:rsidRPr="00E367E7" w:rsidRDefault="006E53C1" w:rsidP="006E53C1">
      <w:pPr>
        <w:spacing w:after="0" w:line="360" w:lineRule="auto"/>
        <w:jc w:val="both"/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E367E7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Συνδυάζοντας τις ιστορικές σας γνώσεις με τις απαραίτητες πληροφορίες από το κείμενο που σας δίνεται</w:t>
      </w:r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, να απαντήσετε στα ερωτήματα που ακολουθούν</w:t>
      </w:r>
      <w:r w:rsidRPr="00E367E7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:</w:t>
      </w:r>
    </w:p>
    <w:p w:rsidR="006E53C1" w:rsidRPr="00E367E7" w:rsidRDefault="006E53C1" w:rsidP="0097000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367E7">
        <w:rPr>
          <w:rFonts w:ascii="Calibri" w:hAnsi="Calibri" w:cs="Calibri"/>
          <w:b/>
          <w:bCs/>
          <w:sz w:val="24"/>
          <w:szCs w:val="24"/>
        </w:rPr>
        <w:t>α.</w:t>
      </w:r>
      <w:r w:rsidRPr="00E367E7">
        <w:rPr>
          <w:rFonts w:ascii="Calibri" w:hAnsi="Calibri" w:cs="Calibri"/>
          <w:sz w:val="24"/>
          <w:szCs w:val="24"/>
        </w:rPr>
        <w:t xml:space="preserve"> </w:t>
      </w:r>
      <w:r w:rsidR="00234CE8">
        <w:rPr>
          <w:rFonts w:ascii="Calibri" w:hAnsi="Calibri" w:cs="Calibri"/>
          <w:sz w:val="24"/>
          <w:szCs w:val="24"/>
        </w:rPr>
        <w:t xml:space="preserve">Ποιο φυσικό γεγονός έδωσε την αφορμή για την έναρξη της εικονομαχίας και πώς ερμηνεύτηκε από τον αυτοκράτορα Λέοντα Γ΄ τον  </w:t>
      </w:r>
      <w:proofErr w:type="spellStart"/>
      <w:r w:rsidR="00234CE8">
        <w:rPr>
          <w:rFonts w:ascii="Calibri" w:hAnsi="Calibri" w:cs="Calibri"/>
          <w:sz w:val="24"/>
          <w:szCs w:val="24"/>
        </w:rPr>
        <w:t>Ίσαυρο</w:t>
      </w:r>
      <w:proofErr w:type="spellEnd"/>
      <w:r w:rsidR="00234CE8">
        <w:rPr>
          <w:rFonts w:ascii="Calibri" w:hAnsi="Calibri" w:cs="Calibri"/>
          <w:sz w:val="24"/>
          <w:szCs w:val="24"/>
        </w:rPr>
        <w:t xml:space="preserve">; </w:t>
      </w:r>
      <w:r w:rsidR="00970006">
        <w:rPr>
          <w:rFonts w:ascii="Calibri" w:hAnsi="Calibri" w:cs="Calibri"/>
          <w:sz w:val="24"/>
          <w:szCs w:val="24"/>
        </w:rPr>
        <w:tab/>
      </w:r>
      <w:r w:rsidR="00970006">
        <w:rPr>
          <w:rFonts w:ascii="Calibri" w:hAnsi="Calibri" w:cs="Calibri"/>
          <w:sz w:val="24"/>
          <w:szCs w:val="24"/>
        </w:rPr>
        <w:tab/>
      </w:r>
      <w:r w:rsidR="00970006">
        <w:rPr>
          <w:rFonts w:ascii="Calibri" w:hAnsi="Calibri" w:cs="Calibri"/>
          <w:sz w:val="24"/>
          <w:szCs w:val="24"/>
        </w:rPr>
        <w:tab/>
        <w:t xml:space="preserve">   </w:t>
      </w:r>
      <w:r w:rsidR="00970006" w:rsidRPr="00E367E7">
        <w:rPr>
          <w:rFonts w:ascii="Calibri" w:hAnsi="Calibri" w:cs="Calibri"/>
          <w:sz w:val="24"/>
          <w:szCs w:val="24"/>
        </w:rPr>
        <w:t>(μονάδες 13)</w:t>
      </w:r>
    </w:p>
    <w:p w:rsidR="006E53C1" w:rsidRPr="00E367E7" w:rsidRDefault="006E53C1" w:rsidP="0097000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367E7">
        <w:rPr>
          <w:rFonts w:ascii="Calibri" w:hAnsi="Calibri" w:cs="Calibri"/>
          <w:b/>
          <w:bCs/>
          <w:sz w:val="24"/>
          <w:szCs w:val="24"/>
        </w:rPr>
        <w:t>β.</w:t>
      </w:r>
      <w:r w:rsidRPr="00E367E7">
        <w:rPr>
          <w:rFonts w:cstheme="minorHAnsi"/>
          <w:sz w:val="24"/>
          <w:szCs w:val="24"/>
        </w:rPr>
        <w:t xml:space="preserve"> </w:t>
      </w:r>
      <w:r w:rsidR="00234CE8">
        <w:rPr>
          <w:rFonts w:cstheme="minorHAnsi"/>
          <w:sz w:val="24"/>
          <w:szCs w:val="24"/>
        </w:rPr>
        <w:t>Σε ποιες ενέργειες προέβη ο αυτοκράτορας αμέσως μετά και ποιες αντιδράσεις προκάλεσε;</w:t>
      </w:r>
    </w:p>
    <w:p w:rsidR="006E53C1" w:rsidRPr="00E367E7" w:rsidRDefault="006E53C1" w:rsidP="00970006">
      <w:pPr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r w:rsidRPr="00E367E7">
        <w:rPr>
          <w:rFonts w:ascii="Calibri" w:hAnsi="Calibri" w:cs="Calibri"/>
          <w:sz w:val="24"/>
          <w:szCs w:val="24"/>
        </w:rPr>
        <w:t>(μονάδες 12)</w:t>
      </w:r>
    </w:p>
    <w:p w:rsidR="00970006" w:rsidRDefault="006E53C1" w:rsidP="00970006">
      <w:pPr>
        <w:spacing w:after="0" w:line="36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E367E7">
        <w:rPr>
          <w:rFonts w:ascii="Calibri" w:hAnsi="Calibri" w:cs="Calibri"/>
          <w:b/>
          <w:bCs/>
          <w:sz w:val="24"/>
          <w:szCs w:val="24"/>
        </w:rPr>
        <w:t>Μονάδες 25</w:t>
      </w:r>
    </w:p>
    <w:p w:rsidR="006E53C1" w:rsidRPr="00C06B03" w:rsidRDefault="006E53C1" w:rsidP="00970006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C06B03">
        <w:rPr>
          <w:rFonts w:ascii="Calibri" w:hAnsi="Calibri" w:cs="Calibri"/>
          <w:b/>
          <w:bCs/>
          <w:sz w:val="24"/>
          <w:szCs w:val="24"/>
        </w:rPr>
        <w:t>ΚΕΙΜΕΝΟ</w:t>
      </w:r>
    </w:p>
    <w:p w:rsidR="0084190C" w:rsidRDefault="00C56D88" w:rsidP="00970006">
      <w:pPr>
        <w:spacing w:after="0" w:line="360" w:lineRule="auto"/>
        <w:jc w:val="both"/>
        <w:rPr>
          <w:sz w:val="24"/>
          <w:szCs w:val="24"/>
        </w:rPr>
      </w:pPr>
      <w:bookmarkStart w:id="0" w:name="_Hlk126935987"/>
      <w:r w:rsidRPr="00C06B03">
        <w:rPr>
          <w:sz w:val="24"/>
          <w:szCs w:val="24"/>
        </w:rPr>
        <w:t>Ε</w:t>
      </w:r>
      <w:r w:rsidR="00540D1E" w:rsidRPr="00C06B03">
        <w:rPr>
          <w:sz w:val="24"/>
          <w:szCs w:val="24"/>
        </w:rPr>
        <w:t xml:space="preserve">ίναι αξιομνημόνευτο αυτό που συνέβη εκείνα τα χρόνια κοντά στα νησιά που λέγονται Θήρα και </w:t>
      </w:r>
      <w:proofErr w:type="spellStart"/>
      <w:r w:rsidRPr="00C06B03">
        <w:rPr>
          <w:sz w:val="24"/>
          <w:szCs w:val="24"/>
        </w:rPr>
        <w:t>Θ</w:t>
      </w:r>
      <w:r w:rsidR="00540D1E" w:rsidRPr="00C06B03">
        <w:rPr>
          <w:sz w:val="24"/>
          <w:szCs w:val="24"/>
        </w:rPr>
        <w:t>ηρασ</w:t>
      </w:r>
      <w:r w:rsidRPr="00C06B03">
        <w:rPr>
          <w:sz w:val="24"/>
          <w:szCs w:val="24"/>
        </w:rPr>
        <w:t>ία</w:t>
      </w:r>
      <w:proofErr w:type="spellEnd"/>
      <w:r w:rsidR="00F43B3C" w:rsidRPr="00F43B3C">
        <w:rPr>
          <w:sz w:val="24"/>
          <w:szCs w:val="24"/>
        </w:rPr>
        <w:t xml:space="preserve"> […]</w:t>
      </w:r>
      <w:r w:rsidR="00F43B3C">
        <w:rPr>
          <w:sz w:val="24"/>
          <w:szCs w:val="24"/>
        </w:rPr>
        <w:t>.</w:t>
      </w:r>
      <w:r w:rsidR="00540D1E" w:rsidRPr="00C06B03">
        <w:rPr>
          <w:sz w:val="24"/>
          <w:szCs w:val="24"/>
        </w:rPr>
        <w:t xml:space="preserve"> </w:t>
      </w:r>
      <w:r w:rsidRPr="00C06B03">
        <w:rPr>
          <w:sz w:val="24"/>
          <w:szCs w:val="24"/>
        </w:rPr>
        <w:t>Τ</w:t>
      </w:r>
      <w:r w:rsidR="00540D1E" w:rsidRPr="00C06B03">
        <w:rPr>
          <w:sz w:val="24"/>
          <w:szCs w:val="24"/>
        </w:rPr>
        <w:t>ο καλοκαίρι εκτόξευσε ο θαλάσσιος βυθός πάρα πολύ</w:t>
      </w:r>
      <w:r w:rsidRPr="00C06B03">
        <w:rPr>
          <w:sz w:val="24"/>
          <w:szCs w:val="24"/>
        </w:rPr>
        <w:t>ν</w:t>
      </w:r>
      <w:r w:rsidR="00540D1E" w:rsidRPr="00C06B03">
        <w:rPr>
          <w:sz w:val="24"/>
          <w:szCs w:val="24"/>
        </w:rPr>
        <w:t xml:space="preserve"> ατμ</w:t>
      </w:r>
      <w:r w:rsidRPr="00C06B03">
        <w:rPr>
          <w:sz w:val="24"/>
          <w:szCs w:val="24"/>
        </w:rPr>
        <w:t>ώδη</w:t>
      </w:r>
      <w:r w:rsidR="00540D1E" w:rsidRPr="00C06B03">
        <w:rPr>
          <w:sz w:val="24"/>
          <w:szCs w:val="24"/>
        </w:rPr>
        <w:t xml:space="preserve"> καπνό</w:t>
      </w:r>
      <w:r w:rsidRPr="00C06B03">
        <w:rPr>
          <w:sz w:val="24"/>
          <w:szCs w:val="24"/>
        </w:rPr>
        <w:t>,</w:t>
      </w:r>
      <w:r w:rsidR="00540D1E" w:rsidRPr="00C06B03">
        <w:rPr>
          <w:sz w:val="24"/>
          <w:szCs w:val="24"/>
        </w:rPr>
        <w:t xml:space="preserve"> από τον οποίο πύκνωσε πολύ </w:t>
      </w:r>
      <w:r w:rsidRPr="00C06B03">
        <w:rPr>
          <w:sz w:val="24"/>
          <w:szCs w:val="24"/>
        </w:rPr>
        <w:t xml:space="preserve">η </w:t>
      </w:r>
      <w:r w:rsidR="00540D1E" w:rsidRPr="00C06B03">
        <w:rPr>
          <w:sz w:val="24"/>
          <w:szCs w:val="24"/>
        </w:rPr>
        <w:t>μάζα του αέρα και άναψε φωτιά και μετά τη φωτιά εκ</w:t>
      </w:r>
      <w:r w:rsidRPr="00C06B03">
        <w:rPr>
          <w:sz w:val="24"/>
          <w:szCs w:val="24"/>
        </w:rPr>
        <w:t>β</w:t>
      </w:r>
      <w:r w:rsidR="00540D1E" w:rsidRPr="00C06B03">
        <w:rPr>
          <w:sz w:val="24"/>
          <w:szCs w:val="24"/>
        </w:rPr>
        <w:t xml:space="preserve">ράστηκαν </w:t>
      </w:r>
      <w:proofErr w:type="spellStart"/>
      <w:r w:rsidRPr="00C06B03">
        <w:rPr>
          <w:sz w:val="24"/>
          <w:szCs w:val="24"/>
        </w:rPr>
        <w:t>κισ</w:t>
      </w:r>
      <w:r w:rsidR="008A63AC">
        <w:rPr>
          <w:sz w:val="24"/>
          <w:szCs w:val="24"/>
        </w:rPr>
        <w:t>σ</w:t>
      </w:r>
      <w:r w:rsidRPr="00C06B03">
        <w:rPr>
          <w:sz w:val="24"/>
          <w:szCs w:val="24"/>
        </w:rPr>
        <w:t>η</w:t>
      </w:r>
      <w:r w:rsidR="00540D1E" w:rsidRPr="00C06B03">
        <w:rPr>
          <w:sz w:val="24"/>
          <w:szCs w:val="24"/>
        </w:rPr>
        <w:t>ρώδ</w:t>
      </w:r>
      <w:r w:rsidR="008A63AC">
        <w:rPr>
          <w:sz w:val="24"/>
          <w:szCs w:val="24"/>
        </w:rPr>
        <w:t>ει</w:t>
      </w:r>
      <w:r w:rsidR="00540D1E" w:rsidRPr="00C06B03">
        <w:rPr>
          <w:sz w:val="24"/>
          <w:szCs w:val="24"/>
        </w:rPr>
        <w:t>ς</w:t>
      </w:r>
      <w:proofErr w:type="spellEnd"/>
      <w:r w:rsidR="00540D1E" w:rsidRPr="00C06B03">
        <w:rPr>
          <w:sz w:val="24"/>
          <w:szCs w:val="24"/>
        </w:rPr>
        <w:t xml:space="preserve"> </w:t>
      </w:r>
      <w:r w:rsidRPr="00C06B03">
        <w:rPr>
          <w:sz w:val="24"/>
          <w:szCs w:val="24"/>
        </w:rPr>
        <w:t>λίθοι</w:t>
      </w:r>
      <w:r w:rsidR="008A63AC">
        <w:rPr>
          <w:rStyle w:val="a5"/>
          <w:sz w:val="24"/>
          <w:szCs w:val="24"/>
        </w:rPr>
        <w:footnoteReference w:id="1"/>
      </w:r>
      <w:r w:rsidRPr="00C06B03">
        <w:rPr>
          <w:sz w:val="24"/>
          <w:szCs w:val="24"/>
        </w:rPr>
        <w:t xml:space="preserve"> </w:t>
      </w:r>
      <w:r w:rsidR="00F43B3C" w:rsidRPr="00F43B3C">
        <w:rPr>
          <w:sz w:val="24"/>
          <w:szCs w:val="24"/>
        </w:rPr>
        <w:t xml:space="preserve">[…]. </w:t>
      </w:r>
      <w:r w:rsidR="006B539F" w:rsidRPr="00C06B03">
        <w:rPr>
          <w:sz w:val="24"/>
          <w:szCs w:val="24"/>
        </w:rPr>
        <w:t>Η</w:t>
      </w:r>
      <w:r w:rsidR="00540D1E" w:rsidRPr="00C06B03">
        <w:rPr>
          <w:sz w:val="24"/>
          <w:szCs w:val="24"/>
        </w:rPr>
        <w:t xml:space="preserve"> θαλάσσια περιοχή εκείνη είχε καλυφθεί ολόκληρ</w:t>
      </w:r>
      <w:r w:rsidR="006B539F" w:rsidRPr="00C06B03">
        <w:rPr>
          <w:sz w:val="24"/>
          <w:szCs w:val="24"/>
        </w:rPr>
        <w:t>η</w:t>
      </w:r>
      <w:r w:rsidR="00540D1E" w:rsidRPr="00C06B03">
        <w:rPr>
          <w:sz w:val="24"/>
          <w:szCs w:val="24"/>
        </w:rPr>
        <w:t xml:space="preserve"> από το πλήθος των αναδυ</w:t>
      </w:r>
      <w:r w:rsidR="006B539F" w:rsidRPr="00C06B03">
        <w:rPr>
          <w:sz w:val="24"/>
          <w:szCs w:val="24"/>
        </w:rPr>
        <w:t>ομέ</w:t>
      </w:r>
      <w:r w:rsidR="00540D1E" w:rsidRPr="00C06B03">
        <w:rPr>
          <w:sz w:val="24"/>
          <w:szCs w:val="24"/>
        </w:rPr>
        <w:t>νων λίθων και είχαν φ</w:t>
      </w:r>
      <w:r w:rsidR="006B539F" w:rsidRPr="00C06B03">
        <w:rPr>
          <w:sz w:val="24"/>
          <w:szCs w:val="24"/>
        </w:rPr>
        <w:t>θ</w:t>
      </w:r>
      <w:r w:rsidR="00540D1E" w:rsidRPr="00C06B03">
        <w:rPr>
          <w:sz w:val="24"/>
          <w:szCs w:val="24"/>
        </w:rPr>
        <w:t xml:space="preserve">άσει από εκεί μέχρι την </w:t>
      </w:r>
      <w:r w:rsidR="006B539F" w:rsidRPr="00C06B03">
        <w:rPr>
          <w:sz w:val="24"/>
          <w:szCs w:val="24"/>
        </w:rPr>
        <w:t>Ά</w:t>
      </w:r>
      <w:r w:rsidR="00540D1E" w:rsidRPr="00C06B03">
        <w:rPr>
          <w:sz w:val="24"/>
          <w:szCs w:val="24"/>
        </w:rPr>
        <w:t>βυδο και τα παράλια της Μικράς Ασίας</w:t>
      </w:r>
      <w:r w:rsidR="006B539F" w:rsidRPr="00C06B03">
        <w:rPr>
          <w:sz w:val="24"/>
          <w:szCs w:val="24"/>
        </w:rPr>
        <w:t>,</w:t>
      </w:r>
      <w:r w:rsidR="00540D1E" w:rsidRPr="00C06B03">
        <w:rPr>
          <w:sz w:val="24"/>
          <w:szCs w:val="24"/>
        </w:rPr>
        <w:t xml:space="preserve"> ενώ </w:t>
      </w:r>
      <w:r w:rsidR="006B539F" w:rsidRPr="00C06B03">
        <w:rPr>
          <w:sz w:val="24"/>
          <w:szCs w:val="24"/>
        </w:rPr>
        <w:t>έκαιγε</w:t>
      </w:r>
      <w:r w:rsidR="00540D1E" w:rsidRPr="00C06B03">
        <w:rPr>
          <w:sz w:val="24"/>
          <w:szCs w:val="24"/>
        </w:rPr>
        <w:t xml:space="preserve"> το νερό </w:t>
      </w:r>
      <w:r w:rsidR="006B539F" w:rsidRPr="00C06B03">
        <w:rPr>
          <w:sz w:val="24"/>
          <w:szCs w:val="24"/>
        </w:rPr>
        <w:t xml:space="preserve">εκεί </w:t>
      </w:r>
      <w:r w:rsidR="00540D1E" w:rsidRPr="00C06B03">
        <w:rPr>
          <w:sz w:val="24"/>
          <w:szCs w:val="24"/>
        </w:rPr>
        <w:t>τριγύρω τόσο</w:t>
      </w:r>
      <w:r w:rsidR="006B539F" w:rsidRPr="00C06B03">
        <w:rPr>
          <w:sz w:val="24"/>
          <w:szCs w:val="24"/>
        </w:rPr>
        <w:t>,</w:t>
      </w:r>
      <w:r w:rsidR="00540D1E" w:rsidRPr="00C06B03">
        <w:rPr>
          <w:sz w:val="24"/>
          <w:szCs w:val="24"/>
        </w:rPr>
        <w:t xml:space="preserve"> ώστε να μην μπορεί καν να το αγγίξει κάποιος</w:t>
      </w:r>
      <w:r w:rsidR="006B539F" w:rsidRPr="00C06B03">
        <w:rPr>
          <w:sz w:val="24"/>
          <w:szCs w:val="24"/>
        </w:rPr>
        <w:t>.</w:t>
      </w:r>
      <w:bookmarkEnd w:id="0"/>
      <w:r w:rsidR="00540D1E" w:rsidRPr="00C06B03">
        <w:rPr>
          <w:sz w:val="24"/>
          <w:szCs w:val="24"/>
        </w:rPr>
        <w:t xml:space="preserve"> </w:t>
      </w:r>
      <w:r w:rsidR="006B539F" w:rsidRPr="00C06B03">
        <w:rPr>
          <w:sz w:val="24"/>
          <w:szCs w:val="24"/>
        </w:rPr>
        <w:t>Λ</w:t>
      </w:r>
      <w:r w:rsidR="00540D1E" w:rsidRPr="00C06B03">
        <w:rPr>
          <w:sz w:val="24"/>
          <w:szCs w:val="24"/>
        </w:rPr>
        <w:t>έγεται πως</w:t>
      </w:r>
      <w:r w:rsidR="006B539F" w:rsidRPr="00C06B03">
        <w:rPr>
          <w:sz w:val="24"/>
          <w:szCs w:val="24"/>
        </w:rPr>
        <w:t>,</w:t>
      </w:r>
      <w:r w:rsidR="00540D1E" w:rsidRPr="00C06B03">
        <w:rPr>
          <w:sz w:val="24"/>
          <w:szCs w:val="24"/>
        </w:rPr>
        <w:t xml:space="preserve"> μόλις τα άκουσε αυτά ο βασιλ</w:t>
      </w:r>
      <w:r w:rsidR="00CF4245" w:rsidRPr="00C06B03">
        <w:rPr>
          <w:sz w:val="24"/>
          <w:szCs w:val="24"/>
        </w:rPr>
        <w:t>έα</w:t>
      </w:r>
      <w:r w:rsidR="00540D1E" w:rsidRPr="00C06B03">
        <w:rPr>
          <w:sz w:val="24"/>
          <w:szCs w:val="24"/>
        </w:rPr>
        <w:t>ς</w:t>
      </w:r>
      <w:r w:rsidR="00CF4245" w:rsidRPr="00C06B03">
        <w:rPr>
          <w:sz w:val="24"/>
          <w:szCs w:val="24"/>
        </w:rPr>
        <w:t>,</w:t>
      </w:r>
      <w:r w:rsidR="00540D1E" w:rsidRPr="00C06B03">
        <w:rPr>
          <w:sz w:val="24"/>
          <w:szCs w:val="24"/>
        </w:rPr>
        <w:t xml:space="preserve"> τ</w:t>
      </w:r>
      <w:r w:rsidR="00CF4245" w:rsidRPr="00C06B03">
        <w:rPr>
          <w:sz w:val="24"/>
          <w:szCs w:val="24"/>
        </w:rPr>
        <w:t>α</w:t>
      </w:r>
      <w:r w:rsidR="00540D1E" w:rsidRPr="00C06B03">
        <w:rPr>
          <w:sz w:val="24"/>
          <w:szCs w:val="24"/>
        </w:rPr>
        <w:t xml:space="preserve"> εξέλαβε ως μηνύματα θείας οργής και σκε</w:t>
      </w:r>
      <w:r w:rsidR="00CF4245" w:rsidRPr="00C06B03">
        <w:rPr>
          <w:sz w:val="24"/>
          <w:szCs w:val="24"/>
        </w:rPr>
        <w:t>π</w:t>
      </w:r>
      <w:r w:rsidR="00540D1E" w:rsidRPr="00C06B03">
        <w:rPr>
          <w:sz w:val="24"/>
          <w:szCs w:val="24"/>
        </w:rPr>
        <w:t xml:space="preserve">τόταν </w:t>
      </w:r>
      <w:r w:rsidR="00CF4245" w:rsidRPr="00C06B03">
        <w:rPr>
          <w:sz w:val="24"/>
          <w:szCs w:val="24"/>
        </w:rPr>
        <w:t>π</w:t>
      </w:r>
      <w:r w:rsidR="00540D1E" w:rsidRPr="00C06B03">
        <w:rPr>
          <w:sz w:val="24"/>
          <w:szCs w:val="24"/>
        </w:rPr>
        <w:t>οια αιτία να τα προκάλεσ</w:t>
      </w:r>
      <w:r w:rsidR="00CF4245" w:rsidRPr="00C06B03">
        <w:rPr>
          <w:sz w:val="24"/>
          <w:szCs w:val="24"/>
        </w:rPr>
        <w:t xml:space="preserve">ε. </w:t>
      </w:r>
      <w:bookmarkStart w:id="1" w:name="_Hlk124964155"/>
      <w:r w:rsidR="00CF4245" w:rsidRPr="00C06B03">
        <w:rPr>
          <w:sz w:val="24"/>
          <w:szCs w:val="24"/>
        </w:rPr>
        <w:t>Α</w:t>
      </w:r>
      <w:r w:rsidR="00540D1E" w:rsidRPr="00C06B03">
        <w:rPr>
          <w:sz w:val="24"/>
          <w:szCs w:val="24"/>
        </w:rPr>
        <w:t>πό εκεί λοιπόν στράφηκε κατά της ευσεβείας και μελετούσε την καθαίρεση των ιερών εικ</w:t>
      </w:r>
      <w:r w:rsidR="00CF4245" w:rsidRPr="00C06B03">
        <w:rPr>
          <w:sz w:val="24"/>
          <w:szCs w:val="24"/>
        </w:rPr>
        <w:t>ονισμάτων</w:t>
      </w:r>
      <w:bookmarkEnd w:id="1"/>
      <w:r w:rsidR="00CF4245" w:rsidRPr="00C06B03">
        <w:rPr>
          <w:sz w:val="24"/>
          <w:szCs w:val="24"/>
        </w:rPr>
        <w:t>,</w:t>
      </w:r>
      <w:r w:rsidR="00540D1E" w:rsidRPr="00C06B03">
        <w:rPr>
          <w:sz w:val="24"/>
          <w:szCs w:val="24"/>
        </w:rPr>
        <w:t xml:space="preserve"> </w:t>
      </w:r>
      <w:r w:rsidR="00CF4245" w:rsidRPr="00C06B03">
        <w:rPr>
          <w:sz w:val="24"/>
          <w:szCs w:val="24"/>
        </w:rPr>
        <w:t>κακώς</w:t>
      </w:r>
      <w:r w:rsidR="00540D1E" w:rsidRPr="00C06B03">
        <w:rPr>
          <w:sz w:val="24"/>
          <w:szCs w:val="24"/>
        </w:rPr>
        <w:t xml:space="preserve"> πιστεύοντας ότι τάχα</w:t>
      </w:r>
      <w:r w:rsidR="00CF4245" w:rsidRPr="00C06B03">
        <w:rPr>
          <w:sz w:val="24"/>
          <w:szCs w:val="24"/>
        </w:rPr>
        <w:t>,</w:t>
      </w:r>
      <w:r w:rsidR="00540D1E" w:rsidRPr="00C06B03">
        <w:rPr>
          <w:sz w:val="24"/>
          <w:szCs w:val="24"/>
        </w:rPr>
        <w:t xml:space="preserve"> από την ύπαρξη και την προσκύνησ</w:t>
      </w:r>
      <w:r w:rsidR="00CF4245" w:rsidRPr="00C06B03">
        <w:rPr>
          <w:sz w:val="24"/>
          <w:szCs w:val="24"/>
        </w:rPr>
        <w:t>ή</w:t>
      </w:r>
      <w:r w:rsidR="00540D1E" w:rsidRPr="00C06B03">
        <w:rPr>
          <w:sz w:val="24"/>
          <w:szCs w:val="24"/>
        </w:rPr>
        <w:t xml:space="preserve"> τους έγινε το παράδοξο γεγονός</w:t>
      </w:r>
      <w:r w:rsidR="00CF4245" w:rsidRPr="00C06B03">
        <w:rPr>
          <w:sz w:val="24"/>
          <w:szCs w:val="24"/>
        </w:rPr>
        <w:t>.</w:t>
      </w:r>
      <w:r w:rsidR="00540D1E" w:rsidRPr="00C06B03">
        <w:rPr>
          <w:sz w:val="24"/>
          <w:szCs w:val="24"/>
        </w:rPr>
        <w:t xml:space="preserve"> </w:t>
      </w:r>
      <w:bookmarkStart w:id="2" w:name="_Hlk124964203"/>
      <w:r w:rsidR="00CF4245" w:rsidRPr="00C06B03">
        <w:rPr>
          <w:sz w:val="24"/>
          <w:szCs w:val="24"/>
        </w:rPr>
        <w:t>Ε</w:t>
      </w:r>
      <w:r w:rsidR="00540D1E" w:rsidRPr="00C06B03">
        <w:rPr>
          <w:sz w:val="24"/>
          <w:szCs w:val="24"/>
        </w:rPr>
        <w:t xml:space="preserve">πιχειρούσε λοιπόν να διδάξει </w:t>
      </w:r>
      <w:r w:rsidR="00CF4245" w:rsidRPr="00C06B03">
        <w:rPr>
          <w:sz w:val="24"/>
          <w:szCs w:val="24"/>
        </w:rPr>
        <w:t>σ</w:t>
      </w:r>
      <w:r w:rsidR="00540D1E" w:rsidRPr="00C06B03">
        <w:rPr>
          <w:sz w:val="24"/>
          <w:szCs w:val="24"/>
        </w:rPr>
        <w:t>τον λαό το δικό του δόγμα και πολ</w:t>
      </w:r>
      <w:r w:rsidR="00CF4245" w:rsidRPr="00C06B03">
        <w:rPr>
          <w:sz w:val="24"/>
          <w:szCs w:val="24"/>
        </w:rPr>
        <w:t>λοί</w:t>
      </w:r>
      <w:r w:rsidR="00540D1E" w:rsidRPr="00C06B03">
        <w:rPr>
          <w:sz w:val="24"/>
          <w:szCs w:val="24"/>
        </w:rPr>
        <w:t xml:space="preserve"> θρηνούσαν για την </w:t>
      </w:r>
      <w:r w:rsidR="00CF4245" w:rsidRPr="00C06B03">
        <w:rPr>
          <w:sz w:val="24"/>
          <w:szCs w:val="24"/>
        </w:rPr>
        <w:t>ύβρη</w:t>
      </w:r>
      <w:r w:rsidR="00540D1E" w:rsidRPr="00C06B03">
        <w:rPr>
          <w:sz w:val="24"/>
          <w:szCs w:val="24"/>
        </w:rPr>
        <w:t xml:space="preserve"> κατά της εκκλησίας</w:t>
      </w:r>
      <w:r w:rsidR="00CF4245" w:rsidRPr="00C06B03">
        <w:rPr>
          <w:sz w:val="24"/>
          <w:szCs w:val="24"/>
        </w:rPr>
        <w:t>.</w:t>
      </w:r>
      <w:r w:rsidR="00540D1E" w:rsidRPr="00C06B03">
        <w:rPr>
          <w:sz w:val="24"/>
          <w:szCs w:val="24"/>
        </w:rPr>
        <w:t xml:space="preserve"> </w:t>
      </w:r>
      <w:r w:rsidR="00CF4245" w:rsidRPr="00C06B03">
        <w:rPr>
          <w:sz w:val="24"/>
          <w:szCs w:val="24"/>
        </w:rPr>
        <w:t>Γι’</w:t>
      </w:r>
      <w:r w:rsidR="00540D1E" w:rsidRPr="00C06B03">
        <w:rPr>
          <w:sz w:val="24"/>
          <w:szCs w:val="24"/>
        </w:rPr>
        <w:t xml:space="preserve"> αυτό και οι κάτοικοι της Ελλάδας και των Κυκλάδων νήσων</w:t>
      </w:r>
      <w:r w:rsidR="00CF4245" w:rsidRPr="00C06B03">
        <w:rPr>
          <w:sz w:val="24"/>
          <w:szCs w:val="24"/>
        </w:rPr>
        <w:t>,</w:t>
      </w:r>
      <w:r w:rsidR="00540D1E" w:rsidRPr="00C06B03">
        <w:rPr>
          <w:sz w:val="24"/>
          <w:szCs w:val="24"/>
        </w:rPr>
        <w:t xml:space="preserve"> διαφωνώντας με την ασέβεια</w:t>
      </w:r>
      <w:r w:rsidR="00CF4245" w:rsidRPr="00C06B03">
        <w:rPr>
          <w:sz w:val="24"/>
          <w:szCs w:val="24"/>
        </w:rPr>
        <w:t>,</w:t>
      </w:r>
      <w:r w:rsidR="00540D1E" w:rsidRPr="00C06B03">
        <w:rPr>
          <w:sz w:val="24"/>
          <w:szCs w:val="24"/>
        </w:rPr>
        <w:t xml:space="preserve"> στασ</w:t>
      </w:r>
      <w:r w:rsidR="00CF4245" w:rsidRPr="00C06B03">
        <w:rPr>
          <w:sz w:val="24"/>
          <w:szCs w:val="24"/>
        </w:rPr>
        <w:t>ιάζου</w:t>
      </w:r>
      <w:r w:rsidR="00540D1E" w:rsidRPr="00C06B03">
        <w:rPr>
          <w:sz w:val="24"/>
          <w:szCs w:val="24"/>
        </w:rPr>
        <w:t>ν κατά του αυτοκράτορ</w:t>
      </w:r>
      <w:r w:rsidR="00CF4245" w:rsidRPr="00C06B03">
        <w:rPr>
          <w:sz w:val="24"/>
          <w:szCs w:val="24"/>
        </w:rPr>
        <w:t>α</w:t>
      </w:r>
      <w:bookmarkEnd w:id="2"/>
      <w:r w:rsidR="00F43B3C">
        <w:rPr>
          <w:sz w:val="24"/>
          <w:szCs w:val="24"/>
        </w:rPr>
        <w:t>.</w:t>
      </w:r>
    </w:p>
    <w:p w:rsidR="00970006" w:rsidRDefault="00970006" w:rsidP="00346F0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Νικηφόρος Πατριάρχης Κωνσταντινουπόλεως</w:t>
      </w:r>
      <w:r>
        <w:rPr>
          <w:rStyle w:val="a5"/>
          <w:sz w:val="24"/>
          <w:szCs w:val="24"/>
        </w:rPr>
        <w:footnoteReference w:id="2"/>
      </w:r>
      <w:r>
        <w:rPr>
          <w:sz w:val="24"/>
          <w:szCs w:val="24"/>
        </w:rPr>
        <w:t xml:space="preserve">, </w:t>
      </w:r>
      <w:r w:rsidRPr="2BB44D63">
        <w:rPr>
          <w:i/>
          <w:iCs/>
          <w:sz w:val="24"/>
          <w:szCs w:val="24"/>
        </w:rPr>
        <w:t>Ιστορία Σύντομος</w:t>
      </w:r>
      <w:r>
        <w:rPr>
          <w:sz w:val="24"/>
          <w:szCs w:val="24"/>
        </w:rPr>
        <w:t>, (</w:t>
      </w:r>
      <w:proofErr w:type="spellStart"/>
      <w:r>
        <w:rPr>
          <w:sz w:val="24"/>
          <w:szCs w:val="24"/>
        </w:rPr>
        <w:t>μτφρ</w:t>
      </w:r>
      <w:proofErr w:type="spellEnd"/>
      <w:r>
        <w:rPr>
          <w:sz w:val="24"/>
          <w:szCs w:val="24"/>
        </w:rPr>
        <w:t xml:space="preserve">. Λ. </w:t>
      </w:r>
      <w:proofErr w:type="spellStart"/>
      <w:r>
        <w:rPr>
          <w:sz w:val="24"/>
          <w:szCs w:val="24"/>
        </w:rPr>
        <w:t>Κωσταρέλλη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Κανάκης</w:t>
      </w:r>
      <w:proofErr w:type="spellEnd"/>
      <w:r>
        <w:rPr>
          <w:sz w:val="24"/>
          <w:szCs w:val="24"/>
        </w:rPr>
        <w:t>,  Αθήνα 1994, σ. 136, 138.</w:t>
      </w:r>
    </w:p>
    <w:p w:rsidR="00607088" w:rsidRDefault="00607088" w:rsidP="00330B9D">
      <w:pPr>
        <w:jc w:val="both"/>
        <w:rPr>
          <w:sz w:val="24"/>
          <w:szCs w:val="24"/>
        </w:rPr>
      </w:pPr>
    </w:p>
    <w:p w:rsidR="003E675C" w:rsidRPr="003E675C" w:rsidRDefault="003E675C" w:rsidP="003E675C">
      <w:pPr>
        <w:jc w:val="both"/>
        <w:rPr>
          <w:sz w:val="24"/>
          <w:szCs w:val="24"/>
        </w:rPr>
      </w:pPr>
    </w:p>
    <w:sectPr w:rsidR="003E675C" w:rsidRPr="003E675C" w:rsidSect="00D40ABF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47B" w:rsidRDefault="00F2647B" w:rsidP="008A63AC">
      <w:pPr>
        <w:spacing w:after="0" w:line="240" w:lineRule="auto"/>
      </w:pPr>
      <w:r>
        <w:separator/>
      </w:r>
    </w:p>
  </w:endnote>
  <w:endnote w:type="continuationSeparator" w:id="0">
    <w:p w:rsidR="00F2647B" w:rsidRDefault="00F2647B" w:rsidP="008A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47B" w:rsidRDefault="00F2647B" w:rsidP="008A63AC">
      <w:pPr>
        <w:spacing w:after="0" w:line="240" w:lineRule="auto"/>
      </w:pPr>
      <w:r>
        <w:separator/>
      </w:r>
    </w:p>
  </w:footnote>
  <w:footnote w:type="continuationSeparator" w:id="0">
    <w:p w:rsidR="00F2647B" w:rsidRDefault="00F2647B" w:rsidP="008A63AC">
      <w:pPr>
        <w:spacing w:after="0" w:line="240" w:lineRule="auto"/>
      </w:pPr>
      <w:r>
        <w:continuationSeparator/>
      </w:r>
    </w:p>
  </w:footnote>
  <w:footnote w:id="1">
    <w:p w:rsidR="008A63AC" w:rsidRDefault="008A63AC">
      <w:pPr>
        <w:pStyle w:val="a4"/>
      </w:pPr>
      <w:r>
        <w:rPr>
          <w:rStyle w:val="a5"/>
        </w:rPr>
        <w:footnoteRef/>
      </w:r>
      <w:r>
        <w:t xml:space="preserve"> Ηφαιστειογενή πετρώματα, ελαφρόπετρες</w:t>
      </w:r>
      <w:r w:rsidR="00B31C36">
        <w:t>.</w:t>
      </w:r>
    </w:p>
  </w:footnote>
  <w:footnote w:id="2">
    <w:p w:rsidR="00970006" w:rsidRDefault="00970006" w:rsidP="00970006">
      <w:pPr>
        <w:pStyle w:val="a4"/>
        <w:jc w:val="both"/>
      </w:pPr>
      <w:r>
        <w:rPr>
          <w:rStyle w:val="a5"/>
        </w:rPr>
        <w:footnoteRef/>
      </w:r>
      <w:r>
        <w:t xml:space="preserve"> </w:t>
      </w:r>
      <w:r w:rsidRPr="0087120F">
        <w:t xml:space="preserve">Ο Νικηφόρος Πατριάρχης γεννήθηκε το 758 στην Κωνσταντινούπολη και έζησε ολόκληρη τη ζωή του στα χρόνια της </w:t>
      </w:r>
      <w:r>
        <w:t>ε</w:t>
      </w:r>
      <w:r w:rsidRPr="0087120F">
        <w:t>ικονομαχίας.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C17F6"/>
    <w:multiLevelType w:val="hybridMultilevel"/>
    <w:tmpl w:val="7F66CD44"/>
    <w:lvl w:ilvl="0" w:tplc="C032F7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15A"/>
    <w:rsid w:val="00021DFA"/>
    <w:rsid w:val="001929EB"/>
    <w:rsid w:val="00234CE8"/>
    <w:rsid w:val="00330B9D"/>
    <w:rsid w:val="00346F02"/>
    <w:rsid w:val="003D1AFD"/>
    <w:rsid w:val="003E675C"/>
    <w:rsid w:val="00481426"/>
    <w:rsid w:val="00540D1E"/>
    <w:rsid w:val="00567C94"/>
    <w:rsid w:val="005E71CC"/>
    <w:rsid w:val="005F776B"/>
    <w:rsid w:val="00607088"/>
    <w:rsid w:val="006B539F"/>
    <w:rsid w:val="006D2E80"/>
    <w:rsid w:val="006E53C1"/>
    <w:rsid w:val="007338BE"/>
    <w:rsid w:val="0084190C"/>
    <w:rsid w:val="0087120F"/>
    <w:rsid w:val="0087376B"/>
    <w:rsid w:val="008A63AC"/>
    <w:rsid w:val="00970006"/>
    <w:rsid w:val="00A365EC"/>
    <w:rsid w:val="00A73C64"/>
    <w:rsid w:val="00B31C36"/>
    <w:rsid w:val="00B6715A"/>
    <w:rsid w:val="00C06B03"/>
    <w:rsid w:val="00C14B17"/>
    <w:rsid w:val="00C56D88"/>
    <w:rsid w:val="00CF4245"/>
    <w:rsid w:val="00D24C15"/>
    <w:rsid w:val="00D40ABF"/>
    <w:rsid w:val="00D520A0"/>
    <w:rsid w:val="00E30D39"/>
    <w:rsid w:val="00E72983"/>
    <w:rsid w:val="00E90567"/>
    <w:rsid w:val="00EB0505"/>
    <w:rsid w:val="00F03D9D"/>
    <w:rsid w:val="00F2647B"/>
    <w:rsid w:val="00F43B3C"/>
    <w:rsid w:val="2BB4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C1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6E53C1"/>
  </w:style>
  <w:style w:type="character" w:customStyle="1" w:styleId="eop">
    <w:name w:val="eop"/>
    <w:basedOn w:val="a0"/>
    <w:rsid w:val="006E53C1"/>
  </w:style>
  <w:style w:type="paragraph" w:customStyle="1" w:styleId="paragraph">
    <w:name w:val="paragraph"/>
    <w:basedOn w:val="a"/>
    <w:rsid w:val="006E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3E675C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8A63AC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8A63AC"/>
    <w:rPr>
      <w:sz w:val="20"/>
      <w:szCs w:val="20"/>
      <w:lang w:val="el-GR"/>
    </w:rPr>
  </w:style>
  <w:style w:type="character" w:styleId="a5">
    <w:name w:val="footnote reference"/>
    <w:basedOn w:val="a0"/>
    <w:uiPriority w:val="99"/>
    <w:semiHidden/>
    <w:unhideWhenUsed/>
    <w:rsid w:val="008A63AC"/>
    <w:rPr>
      <w:vertAlign w:val="superscript"/>
    </w:rPr>
  </w:style>
  <w:style w:type="table" w:styleId="a6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Κεφαλίδα Char"/>
    <w:basedOn w:val="a0"/>
    <w:link w:val="a7"/>
    <w:uiPriority w:val="99"/>
    <w:rsid w:val="00567C94"/>
  </w:style>
  <w:style w:type="paragraph" w:styleId="a7">
    <w:name w:val="header"/>
    <w:basedOn w:val="a"/>
    <w:link w:val="Char0"/>
    <w:uiPriority w:val="99"/>
    <w:unhideWhenUsed/>
    <w:rsid w:val="0056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567C94"/>
  </w:style>
  <w:style w:type="paragraph" w:styleId="a8">
    <w:name w:val="footer"/>
    <w:basedOn w:val="a"/>
    <w:link w:val="Char1"/>
    <w:uiPriority w:val="99"/>
    <w:unhideWhenUsed/>
    <w:rsid w:val="00567C94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6" ma:contentTypeDescription="Create a new document." ma:contentTypeScope="" ma:versionID="1722d9fb6e1af2abbe4157886de56484">
  <xsd:schema xmlns:xsd="http://www.w3.org/2001/XMLSchema" xmlns:xs="http://www.w3.org/2001/XMLSchema" xmlns:p="http://schemas.microsoft.com/office/2006/metadata/properties" xmlns:ns2="e6921f4e-6864-4e6a-940a-9b465a3e021d" xmlns:ns3="ea0a55cd-ae1c-459e-820a-62ca6fe5004a" targetNamespace="http://schemas.microsoft.com/office/2006/metadata/properties" ma:root="true" ma:fieldsID="589603221da37d333cabbbcf4b7c72a7" ns2:_="" ns3:_="">
    <xsd:import namespace="e6921f4e-6864-4e6a-940a-9b465a3e021d"/>
    <xsd:import namespace="ea0a55cd-ae1c-459e-820a-62ca6fe50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a55cd-ae1c-459e-820a-62ca6fe50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C1E99-B9CB-44E5-A918-B6B36B7DF2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E242E4-01E6-4062-B0AB-29F32D2277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86A30D-5A9F-40EC-B491-885A84F86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ea0a55cd-ae1c-459e-820a-62ca6fe50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59C007-2A14-4C6C-81CE-4578D193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Μαρία Αναγνώστου</cp:lastModifiedBy>
  <cp:revision>18</cp:revision>
  <cp:lastPrinted>2023-02-13T16:57:00Z</cp:lastPrinted>
  <dcterms:created xsi:type="dcterms:W3CDTF">2023-01-18T17:01:00Z</dcterms:created>
  <dcterms:modified xsi:type="dcterms:W3CDTF">2023-02-21T18:39:00Z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