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355455" w14:textId="77777777" w:rsidR="00C928ED" w:rsidRPr="0072421B" w:rsidRDefault="00C928ED" w:rsidP="00C928ED">
      <w:pPr>
        <w:spacing w:after="0" w:line="360" w:lineRule="auto"/>
        <w:rPr>
          <w:rFonts w:eastAsiaTheme="minorEastAsia" w:cstheme="minorHAnsi"/>
          <w:b/>
          <w:lang w:eastAsia="el-GR"/>
        </w:rPr>
      </w:pPr>
      <w:bookmarkStart w:id="0" w:name="_Hlk92310136"/>
      <w:r w:rsidRPr="0072421B">
        <w:rPr>
          <w:rFonts w:eastAsiaTheme="minorEastAsia" w:cstheme="minorHAnsi"/>
          <w:b/>
          <w:lang w:eastAsia="el-GR"/>
        </w:rPr>
        <w:t>ΕΛΛΗΝΙΚΗ ΓΛΩΣΣΑ (ΝΕΟΕΛΛΗΝΙΚΗ ΓΛΩΣΣΑ ΚΑΙ ΛΟΓΟΤΕΧΝΙΑ)</w:t>
      </w:r>
    </w:p>
    <w:p w14:paraId="5CF0FFBE" w14:textId="77777777" w:rsidR="00C928ED" w:rsidRPr="0072421B" w:rsidRDefault="00C928ED" w:rsidP="00C928ED">
      <w:pPr>
        <w:spacing w:after="0" w:line="360" w:lineRule="auto"/>
        <w:rPr>
          <w:rFonts w:eastAsiaTheme="minorEastAsia" w:cstheme="minorHAnsi"/>
          <w:b/>
          <w:lang w:eastAsia="el-GR"/>
        </w:rPr>
      </w:pPr>
      <w:r w:rsidRPr="0072421B">
        <w:rPr>
          <w:rFonts w:eastAsiaTheme="minorEastAsia" w:cstheme="minorHAnsi"/>
          <w:b/>
          <w:lang w:eastAsia="el-GR"/>
        </w:rPr>
        <w:t>Β΄ ΤΑΞΗ ΗΜΕΡΗΣΙΟΥ ΚΑΙ ΕΣΠΕΡΙΝΟΥ ΓΕΛ</w:t>
      </w:r>
    </w:p>
    <w:p w14:paraId="24900513" w14:textId="77777777" w:rsidR="00C928ED" w:rsidRPr="0072421B" w:rsidRDefault="00C928ED" w:rsidP="00C928ED">
      <w:pPr>
        <w:suppressAutoHyphens/>
        <w:spacing w:after="0" w:line="360" w:lineRule="auto"/>
        <w:jc w:val="center"/>
      </w:pPr>
    </w:p>
    <w:p w14:paraId="441F76B4" w14:textId="77777777" w:rsidR="00C928ED" w:rsidRPr="0072421B" w:rsidRDefault="00C928ED" w:rsidP="00C928ED">
      <w:pPr>
        <w:suppressAutoHyphens/>
        <w:spacing w:after="0" w:line="360" w:lineRule="auto"/>
        <w:jc w:val="center"/>
        <w:rPr>
          <w:rFonts w:cs="Calibri"/>
          <w:b/>
          <w:bCs/>
          <w:color w:val="000000"/>
        </w:rPr>
      </w:pPr>
      <w:r w:rsidRPr="0072421B">
        <w:rPr>
          <w:rFonts w:cs="Calibri"/>
          <w:b/>
          <w:bCs/>
          <w:color w:val="000000"/>
        </w:rPr>
        <w:t>ΕΝΔΕΙΚΤΙΚΕΣ ΑΠΑΝΤΗΣΕΙΣ</w:t>
      </w:r>
    </w:p>
    <w:p w14:paraId="0619B834" w14:textId="77777777" w:rsidR="00C928ED" w:rsidRPr="0072421B" w:rsidRDefault="00C928ED" w:rsidP="00C928ED">
      <w:pPr>
        <w:suppressAutoHyphens/>
        <w:spacing w:after="0" w:line="360" w:lineRule="auto"/>
        <w:jc w:val="both"/>
        <w:rPr>
          <w:rFonts w:cstheme="minorHAnsi"/>
          <w:i/>
        </w:rPr>
      </w:pPr>
      <w:r w:rsidRPr="0072421B">
        <w:rPr>
          <w:rFonts w:cstheme="minorHAnsi"/>
          <w:i/>
          <w:iCs/>
        </w:rPr>
        <w:t xml:space="preserve">(Επισημαίνεται ότι οι απαντήσεις που προτείνονται για τα θέματα είναι ενδεικτικές. </w:t>
      </w:r>
      <w:r w:rsidRPr="0072421B">
        <w:rPr>
          <w:rFonts w:cstheme="minorHAnsi"/>
          <w:i/>
        </w:rPr>
        <w:t>Κάθε άλλη απάντηση, κατάλληλα τεκμηριωμένη, θεωρείται αποδεκτή)</w:t>
      </w:r>
    </w:p>
    <w:p w14:paraId="23BC4A15" w14:textId="77777777" w:rsidR="00C928ED" w:rsidRPr="0072421B" w:rsidRDefault="00C928ED" w:rsidP="00C928ED">
      <w:pPr>
        <w:spacing w:after="0" w:line="360" w:lineRule="auto"/>
        <w:rPr>
          <w:rFonts w:eastAsiaTheme="minorEastAsia" w:cstheme="minorHAnsi"/>
          <w:b/>
          <w:lang w:eastAsia="el-GR"/>
        </w:rPr>
      </w:pPr>
    </w:p>
    <w:p w14:paraId="0972BB09" w14:textId="77777777" w:rsidR="00C928ED" w:rsidRPr="0072421B" w:rsidRDefault="00C928ED" w:rsidP="00C928ED">
      <w:pPr>
        <w:spacing w:after="0" w:line="360" w:lineRule="auto"/>
        <w:rPr>
          <w:rFonts w:eastAsiaTheme="minorEastAsia" w:cstheme="minorHAnsi"/>
          <w:b/>
          <w:lang w:eastAsia="el-GR"/>
        </w:rPr>
      </w:pPr>
      <w:r w:rsidRPr="0072421B">
        <w:rPr>
          <w:rFonts w:eastAsiaTheme="minorEastAsia" w:cstheme="minorHAnsi"/>
          <w:b/>
          <w:lang w:eastAsia="el-GR"/>
        </w:rPr>
        <w:t>ΘΕΜΑ 1 (μονάδες 35)</w:t>
      </w:r>
    </w:p>
    <w:p w14:paraId="117DEC9D" w14:textId="77777777" w:rsidR="00C928ED" w:rsidRPr="0072421B" w:rsidRDefault="00C928ED" w:rsidP="00C928ED">
      <w:pPr>
        <w:spacing w:after="0" w:line="360" w:lineRule="auto"/>
        <w:rPr>
          <w:rFonts w:eastAsiaTheme="minorEastAsia" w:cstheme="minorHAnsi"/>
          <w:b/>
          <w:lang w:eastAsia="el-GR"/>
        </w:rPr>
      </w:pPr>
    </w:p>
    <w:p w14:paraId="26EAFA2F" w14:textId="77777777" w:rsidR="00C928ED" w:rsidRPr="0072421B" w:rsidRDefault="00C928ED" w:rsidP="00C928ED">
      <w:pPr>
        <w:spacing w:after="0" w:line="360" w:lineRule="auto"/>
        <w:rPr>
          <w:rFonts w:eastAsiaTheme="minorEastAsia" w:cstheme="minorHAnsi"/>
          <w:b/>
          <w:lang w:eastAsia="el-GR"/>
        </w:rPr>
      </w:pPr>
      <w:r w:rsidRPr="0072421B">
        <w:rPr>
          <w:rFonts w:eastAsiaTheme="minorEastAsia" w:cstheme="minorHAnsi"/>
          <w:b/>
          <w:lang w:eastAsia="el-GR"/>
        </w:rPr>
        <w:t>1</w:t>
      </w:r>
      <w:r w:rsidRPr="0072421B">
        <w:rPr>
          <w:rFonts w:eastAsiaTheme="minorEastAsia" w:cstheme="minorHAnsi"/>
          <w:b/>
          <w:vertAlign w:val="superscript"/>
          <w:lang w:eastAsia="el-GR"/>
        </w:rPr>
        <w:t>ο</w:t>
      </w:r>
      <w:r w:rsidRPr="0072421B">
        <w:rPr>
          <w:rFonts w:eastAsiaTheme="minorEastAsia" w:cstheme="minorHAnsi"/>
          <w:b/>
          <w:lang w:eastAsia="el-GR"/>
        </w:rPr>
        <w:t>υποερώτημα (μονάδες 10)</w:t>
      </w:r>
    </w:p>
    <w:p w14:paraId="1F8CAAED" w14:textId="77777777" w:rsidR="00C928ED" w:rsidRPr="0072421B" w:rsidRDefault="0072421B" w:rsidP="0072421B">
      <w:pPr>
        <w:pStyle w:val="a3"/>
        <w:numPr>
          <w:ilvl w:val="0"/>
          <w:numId w:val="6"/>
        </w:numPr>
        <w:spacing w:after="0" w:line="360" w:lineRule="auto"/>
        <w:jc w:val="both"/>
        <w:rPr>
          <w:rFonts w:eastAsiaTheme="minorEastAsia" w:cstheme="minorHAnsi"/>
          <w:bCs/>
          <w:lang w:eastAsia="el-GR"/>
        </w:rPr>
      </w:pPr>
      <w:r w:rsidRPr="0072421B">
        <w:rPr>
          <w:rFonts w:eastAsiaTheme="minorEastAsia" w:cstheme="minorHAnsi"/>
          <w:bCs/>
          <w:lang w:eastAsia="el-GR"/>
        </w:rPr>
        <w:t>Σ</w:t>
      </w:r>
    </w:p>
    <w:p w14:paraId="7286155E" w14:textId="77777777" w:rsidR="0072421B" w:rsidRPr="0072421B" w:rsidRDefault="0072421B" w:rsidP="0072421B">
      <w:pPr>
        <w:pStyle w:val="a3"/>
        <w:numPr>
          <w:ilvl w:val="0"/>
          <w:numId w:val="6"/>
        </w:numPr>
        <w:spacing w:after="0" w:line="360" w:lineRule="auto"/>
        <w:jc w:val="both"/>
        <w:rPr>
          <w:rFonts w:eastAsiaTheme="minorEastAsia" w:cstheme="minorHAnsi"/>
          <w:bCs/>
          <w:lang w:eastAsia="el-GR"/>
        </w:rPr>
      </w:pPr>
      <w:r w:rsidRPr="0072421B">
        <w:rPr>
          <w:rFonts w:eastAsiaTheme="minorEastAsia" w:cstheme="minorHAnsi"/>
          <w:bCs/>
          <w:lang w:eastAsia="el-GR"/>
        </w:rPr>
        <w:t>Λ</w:t>
      </w:r>
    </w:p>
    <w:p w14:paraId="1CEEBE19" w14:textId="77777777" w:rsidR="0072421B" w:rsidRPr="0072421B" w:rsidRDefault="0072421B" w:rsidP="0072421B">
      <w:pPr>
        <w:pStyle w:val="a3"/>
        <w:numPr>
          <w:ilvl w:val="0"/>
          <w:numId w:val="6"/>
        </w:numPr>
        <w:spacing w:after="0" w:line="360" w:lineRule="auto"/>
        <w:jc w:val="both"/>
        <w:rPr>
          <w:rFonts w:eastAsiaTheme="minorEastAsia" w:cstheme="minorHAnsi"/>
          <w:bCs/>
          <w:lang w:eastAsia="el-GR"/>
        </w:rPr>
      </w:pPr>
      <w:r w:rsidRPr="0072421B">
        <w:rPr>
          <w:rFonts w:eastAsiaTheme="minorEastAsia" w:cstheme="minorHAnsi"/>
          <w:bCs/>
          <w:lang w:eastAsia="el-GR"/>
        </w:rPr>
        <w:t>Σ</w:t>
      </w:r>
    </w:p>
    <w:p w14:paraId="0DFF7DCE" w14:textId="77777777" w:rsidR="0072421B" w:rsidRPr="0072421B" w:rsidRDefault="0072421B" w:rsidP="0072421B">
      <w:pPr>
        <w:pStyle w:val="a3"/>
        <w:numPr>
          <w:ilvl w:val="0"/>
          <w:numId w:val="6"/>
        </w:numPr>
        <w:spacing w:after="0" w:line="360" w:lineRule="auto"/>
        <w:jc w:val="both"/>
        <w:rPr>
          <w:rFonts w:eastAsiaTheme="minorEastAsia" w:cstheme="minorHAnsi"/>
          <w:bCs/>
          <w:lang w:eastAsia="el-GR"/>
        </w:rPr>
      </w:pPr>
      <w:r w:rsidRPr="0072421B">
        <w:rPr>
          <w:rFonts w:eastAsiaTheme="minorEastAsia" w:cstheme="minorHAnsi"/>
          <w:bCs/>
          <w:lang w:eastAsia="el-GR"/>
        </w:rPr>
        <w:t>Λ</w:t>
      </w:r>
    </w:p>
    <w:p w14:paraId="1D8A0E92" w14:textId="77777777" w:rsidR="0072421B" w:rsidRPr="0072421B" w:rsidRDefault="0072421B" w:rsidP="0072421B">
      <w:pPr>
        <w:pStyle w:val="a3"/>
        <w:numPr>
          <w:ilvl w:val="0"/>
          <w:numId w:val="6"/>
        </w:numPr>
        <w:spacing w:after="0" w:line="360" w:lineRule="auto"/>
        <w:jc w:val="both"/>
        <w:rPr>
          <w:rFonts w:eastAsiaTheme="minorEastAsia" w:cstheme="minorHAnsi"/>
          <w:bCs/>
          <w:lang w:eastAsia="el-GR"/>
        </w:rPr>
      </w:pPr>
      <w:r w:rsidRPr="0072421B">
        <w:rPr>
          <w:rFonts w:eastAsiaTheme="minorEastAsia" w:cstheme="minorHAnsi"/>
          <w:bCs/>
          <w:lang w:eastAsia="el-GR"/>
        </w:rPr>
        <w:t>Σ</w:t>
      </w:r>
    </w:p>
    <w:p w14:paraId="545DBC7F" w14:textId="77777777" w:rsidR="0072421B" w:rsidRPr="0072421B" w:rsidRDefault="0072421B" w:rsidP="00C928ED">
      <w:pPr>
        <w:spacing w:after="0" w:line="360" w:lineRule="auto"/>
        <w:jc w:val="both"/>
        <w:rPr>
          <w:rFonts w:eastAsiaTheme="minorEastAsia" w:cstheme="minorHAnsi"/>
          <w:bCs/>
          <w:highlight w:val="yellow"/>
          <w:lang w:eastAsia="el-GR"/>
        </w:rPr>
      </w:pPr>
    </w:p>
    <w:p w14:paraId="2B153C97" w14:textId="77777777" w:rsidR="00C928ED" w:rsidRPr="005F047E" w:rsidRDefault="00C928ED" w:rsidP="00C928ED">
      <w:pPr>
        <w:spacing w:after="0" w:line="360" w:lineRule="auto"/>
        <w:jc w:val="both"/>
        <w:rPr>
          <w:rFonts w:eastAsiaTheme="minorEastAsia" w:cstheme="minorHAnsi"/>
          <w:b/>
          <w:lang w:eastAsia="el-GR"/>
        </w:rPr>
      </w:pPr>
      <w:r w:rsidRPr="005F047E">
        <w:rPr>
          <w:rFonts w:eastAsiaTheme="minorEastAsia" w:cstheme="minorHAnsi"/>
          <w:b/>
          <w:lang w:eastAsia="el-GR"/>
        </w:rPr>
        <w:t>2</w:t>
      </w:r>
      <w:r w:rsidRPr="005F047E">
        <w:rPr>
          <w:rFonts w:eastAsiaTheme="minorEastAsia" w:cstheme="minorHAnsi"/>
          <w:b/>
          <w:vertAlign w:val="superscript"/>
          <w:lang w:eastAsia="el-GR"/>
        </w:rPr>
        <w:t>ο</w:t>
      </w:r>
      <w:r w:rsidRPr="005F047E">
        <w:rPr>
          <w:rFonts w:eastAsiaTheme="minorEastAsia" w:cstheme="minorHAnsi"/>
          <w:b/>
          <w:lang w:eastAsia="el-GR"/>
        </w:rPr>
        <w:t>υποερώτημα (μονάδες 10)</w:t>
      </w:r>
    </w:p>
    <w:p w14:paraId="68C22845" w14:textId="77777777" w:rsidR="0028579D" w:rsidRDefault="0028579D" w:rsidP="00C928ED">
      <w:pPr>
        <w:numPr>
          <w:ilvl w:val="0"/>
          <w:numId w:val="4"/>
        </w:numPr>
        <w:spacing w:after="200" w:line="360" w:lineRule="auto"/>
        <w:contextualSpacing/>
        <w:jc w:val="both"/>
        <w:rPr>
          <w:rFonts w:eastAsiaTheme="minorEastAsia" w:cstheme="minorHAnsi"/>
          <w:lang w:eastAsia="el-GR"/>
        </w:rPr>
      </w:pPr>
      <w:r>
        <w:rPr>
          <w:rFonts w:eastAsiaTheme="minorEastAsia" w:cstheme="minorHAnsi"/>
          <w:lang w:eastAsia="el-GR"/>
        </w:rPr>
        <w:t>Ενισχύεται η συνεκτικότητα του Κειμένου καθώς:</w:t>
      </w:r>
    </w:p>
    <w:p w14:paraId="7B8FE0D7" w14:textId="77777777" w:rsidR="0028579D" w:rsidRDefault="005751D7" w:rsidP="005751D7">
      <w:pPr>
        <w:numPr>
          <w:ilvl w:val="1"/>
          <w:numId w:val="4"/>
        </w:numPr>
        <w:spacing w:after="200" w:line="360" w:lineRule="auto"/>
        <w:contextualSpacing/>
        <w:jc w:val="both"/>
        <w:rPr>
          <w:rFonts w:eastAsiaTheme="minorEastAsia" w:cstheme="minorHAnsi"/>
          <w:lang w:eastAsia="el-GR"/>
        </w:rPr>
      </w:pPr>
      <w:r>
        <w:rPr>
          <w:rFonts w:eastAsiaTheme="minorEastAsia" w:cstheme="minorHAnsi"/>
          <w:lang w:eastAsia="el-GR"/>
        </w:rPr>
        <w:t>Έχουν</w:t>
      </w:r>
      <w:r w:rsidR="0028579D">
        <w:rPr>
          <w:rFonts w:eastAsiaTheme="minorEastAsia" w:cstheme="minorHAnsi"/>
          <w:lang w:eastAsia="el-GR"/>
        </w:rPr>
        <w:t xml:space="preserve"> τον ίδιο θεματικό άξονα</w:t>
      </w:r>
      <w:r>
        <w:rPr>
          <w:rFonts w:eastAsiaTheme="minorEastAsia" w:cstheme="minorHAnsi"/>
          <w:lang w:eastAsia="el-GR"/>
        </w:rPr>
        <w:t xml:space="preserve"> (την εργασιακή θέση των γυναικών)</w:t>
      </w:r>
    </w:p>
    <w:p w14:paraId="59B18905" w14:textId="77777777" w:rsidR="005751D7" w:rsidRDefault="005751D7" w:rsidP="005751D7">
      <w:pPr>
        <w:numPr>
          <w:ilvl w:val="1"/>
          <w:numId w:val="4"/>
        </w:numPr>
        <w:spacing w:after="200" w:line="360" w:lineRule="auto"/>
        <w:contextualSpacing/>
        <w:jc w:val="both"/>
        <w:rPr>
          <w:rFonts w:eastAsiaTheme="minorEastAsia" w:cstheme="minorHAnsi"/>
          <w:lang w:eastAsia="el-GR"/>
        </w:rPr>
      </w:pPr>
      <w:r>
        <w:rPr>
          <w:rFonts w:eastAsiaTheme="minorEastAsia" w:cstheme="minorHAnsi"/>
          <w:lang w:eastAsia="el-GR"/>
        </w:rPr>
        <w:t xml:space="preserve">Παρουσιάζονται ποικίλες πτυχές του θέματος (αποδοχή, απόρριψη, προκλήσεις κ.ά.) </w:t>
      </w:r>
    </w:p>
    <w:p w14:paraId="0AE27AD5" w14:textId="77777777" w:rsidR="005751D7" w:rsidRDefault="005751D7" w:rsidP="00C928ED">
      <w:pPr>
        <w:numPr>
          <w:ilvl w:val="0"/>
          <w:numId w:val="4"/>
        </w:numPr>
        <w:spacing w:after="200" w:line="360" w:lineRule="auto"/>
        <w:contextualSpacing/>
        <w:jc w:val="both"/>
        <w:rPr>
          <w:rFonts w:eastAsiaTheme="minorEastAsia" w:cstheme="minorHAnsi"/>
          <w:lang w:eastAsia="el-GR"/>
        </w:rPr>
      </w:pPr>
      <w:r>
        <w:rPr>
          <w:rFonts w:eastAsiaTheme="minorEastAsia" w:cstheme="minorHAnsi"/>
          <w:lang w:eastAsia="el-GR"/>
        </w:rPr>
        <w:t>Ενισχύεται η επιχειρηματολογία της αρθρογράφου καθώς διατυπώνονται έγκυρες απόψεις για το ζήτημα των επαγγελματικών προκλήσεων που αντιμετωπίζουν οι γυναίκες</w:t>
      </w:r>
    </w:p>
    <w:p w14:paraId="2D8EF414" w14:textId="77777777" w:rsidR="005751D7" w:rsidRDefault="005751D7" w:rsidP="00C928ED">
      <w:pPr>
        <w:numPr>
          <w:ilvl w:val="0"/>
          <w:numId w:val="4"/>
        </w:numPr>
        <w:spacing w:after="200" w:line="360" w:lineRule="auto"/>
        <w:contextualSpacing/>
        <w:jc w:val="both"/>
        <w:rPr>
          <w:rFonts w:eastAsiaTheme="minorEastAsia" w:cstheme="minorHAnsi"/>
          <w:lang w:eastAsia="el-GR"/>
        </w:rPr>
      </w:pPr>
      <w:r>
        <w:rPr>
          <w:rFonts w:eastAsiaTheme="minorEastAsia" w:cstheme="minorHAnsi"/>
          <w:lang w:eastAsia="el-GR"/>
        </w:rPr>
        <w:t>Δίνεται ποικιλότητα στο ύφους του Κειμένου, διατηρώντας έτσι το ενδιαφέρον του αναγνώστη</w:t>
      </w:r>
    </w:p>
    <w:p w14:paraId="60366DAB" w14:textId="77777777" w:rsidR="00E27EA1" w:rsidRDefault="005751D7" w:rsidP="00C928ED">
      <w:pPr>
        <w:numPr>
          <w:ilvl w:val="0"/>
          <w:numId w:val="4"/>
        </w:numPr>
        <w:spacing w:after="200" w:line="360" w:lineRule="auto"/>
        <w:contextualSpacing/>
        <w:jc w:val="both"/>
        <w:rPr>
          <w:rFonts w:eastAsiaTheme="minorEastAsia" w:cstheme="minorHAnsi"/>
          <w:lang w:eastAsia="el-GR"/>
        </w:rPr>
      </w:pPr>
      <w:r w:rsidRPr="005751D7">
        <w:rPr>
          <w:rFonts w:eastAsiaTheme="minorEastAsia" w:cstheme="minorHAnsi"/>
          <w:lang w:eastAsia="el-GR"/>
        </w:rPr>
        <w:t xml:space="preserve">Αυξάνεται η αξιοπιστία και ο </w:t>
      </w:r>
      <w:r>
        <w:rPr>
          <w:rFonts w:eastAsiaTheme="minorEastAsia" w:cstheme="minorHAnsi"/>
          <w:lang w:eastAsia="el-GR"/>
        </w:rPr>
        <w:t>π</w:t>
      </w:r>
      <w:r w:rsidRPr="005751D7">
        <w:rPr>
          <w:rFonts w:eastAsiaTheme="minorEastAsia" w:cstheme="minorHAnsi"/>
          <w:lang w:eastAsia="el-GR"/>
        </w:rPr>
        <w:t xml:space="preserve">λουραλισμός </w:t>
      </w:r>
    </w:p>
    <w:p w14:paraId="231A2120" w14:textId="77777777" w:rsidR="00BA20D0" w:rsidRPr="00BA20D0" w:rsidRDefault="00BA20D0" w:rsidP="00BA20D0">
      <w:pPr>
        <w:spacing w:after="200" w:line="360" w:lineRule="auto"/>
        <w:ind w:left="360"/>
        <w:contextualSpacing/>
        <w:jc w:val="both"/>
        <w:rPr>
          <w:rFonts w:eastAsiaTheme="minorEastAsia" w:cstheme="minorHAnsi"/>
          <w:lang w:eastAsia="el-GR"/>
        </w:rPr>
      </w:pPr>
    </w:p>
    <w:p w14:paraId="3C758099" w14:textId="77777777" w:rsidR="00C928ED" w:rsidRPr="00FA2FB7" w:rsidRDefault="00C928ED" w:rsidP="00C928ED">
      <w:pPr>
        <w:spacing w:after="200" w:line="360" w:lineRule="auto"/>
        <w:jc w:val="both"/>
        <w:rPr>
          <w:rFonts w:eastAsiaTheme="minorEastAsia" w:cstheme="minorHAnsi"/>
          <w:lang w:eastAsia="el-GR"/>
        </w:rPr>
      </w:pPr>
      <w:r w:rsidRPr="00FA2FB7">
        <w:rPr>
          <w:rFonts w:eastAsiaTheme="minorEastAsia" w:cstheme="minorHAnsi"/>
          <w:b/>
          <w:lang w:eastAsia="el-GR"/>
        </w:rPr>
        <w:t>3</w:t>
      </w:r>
      <w:r w:rsidRPr="00FA2FB7">
        <w:rPr>
          <w:rFonts w:eastAsiaTheme="minorEastAsia" w:cstheme="minorHAnsi"/>
          <w:b/>
          <w:vertAlign w:val="superscript"/>
          <w:lang w:eastAsia="el-GR"/>
        </w:rPr>
        <w:t>ο</w:t>
      </w:r>
      <w:r w:rsidRPr="00FA2FB7">
        <w:rPr>
          <w:rFonts w:eastAsiaTheme="minorEastAsia" w:cstheme="minorHAnsi"/>
          <w:b/>
          <w:lang w:eastAsia="el-GR"/>
        </w:rPr>
        <w:t xml:space="preserve">υποερώτημα (μονάδες 15) </w:t>
      </w:r>
    </w:p>
    <w:p w14:paraId="02D33B5D" w14:textId="77777777" w:rsidR="000B1A9A" w:rsidRPr="000B1A9A" w:rsidRDefault="00FA2FB7" w:rsidP="000B1A9A">
      <w:pPr>
        <w:spacing w:after="0" w:line="360" w:lineRule="auto"/>
        <w:jc w:val="both"/>
        <w:rPr>
          <w:rFonts w:eastAsiaTheme="minorEastAsia"/>
          <w:u w:val="single"/>
          <w:lang w:eastAsia="el-GR"/>
        </w:rPr>
      </w:pPr>
      <w:r w:rsidRPr="000B1A9A">
        <w:rPr>
          <w:rFonts w:eastAsiaTheme="minorEastAsia"/>
          <w:u w:val="single"/>
          <w:lang w:eastAsia="el-GR"/>
        </w:rPr>
        <w:t>Ενδεικτικ</w:t>
      </w:r>
      <w:r w:rsidR="000B1A9A" w:rsidRPr="000B1A9A">
        <w:rPr>
          <w:rFonts w:eastAsiaTheme="minorEastAsia"/>
          <w:u w:val="single"/>
          <w:lang w:eastAsia="el-GR"/>
        </w:rPr>
        <w:t>ές προτάσεις:</w:t>
      </w:r>
    </w:p>
    <w:p w14:paraId="7C9900B9" w14:textId="77777777" w:rsidR="000B1A9A" w:rsidRDefault="000B1A9A" w:rsidP="008C2D73">
      <w:pPr>
        <w:pStyle w:val="a3"/>
        <w:numPr>
          <w:ilvl w:val="0"/>
          <w:numId w:val="7"/>
        </w:numPr>
        <w:spacing w:after="0" w:line="360" w:lineRule="auto"/>
        <w:jc w:val="both"/>
        <w:rPr>
          <w:rFonts w:eastAsiaTheme="minorEastAsia"/>
          <w:lang w:eastAsia="el-GR"/>
        </w:rPr>
      </w:pPr>
      <w:r>
        <w:rPr>
          <w:rFonts w:eastAsiaTheme="minorEastAsia"/>
          <w:lang w:eastAsia="el-GR"/>
        </w:rPr>
        <w:t>Ο ακροβάτης κατέβαλε μεγάλη προσπάθεια για να διατηρήσει την ισορροπία του, καθώς το σχοινί είχε αρχίσει να ταλαντεύεται επικίνδυνα.</w:t>
      </w:r>
    </w:p>
    <w:p w14:paraId="14BDC447" w14:textId="77777777" w:rsidR="000B1A9A" w:rsidRDefault="000B1A9A" w:rsidP="008C2D73">
      <w:pPr>
        <w:pStyle w:val="a3"/>
        <w:numPr>
          <w:ilvl w:val="0"/>
          <w:numId w:val="7"/>
        </w:numPr>
        <w:spacing w:after="0" w:line="360" w:lineRule="auto"/>
        <w:jc w:val="both"/>
        <w:rPr>
          <w:rFonts w:eastAsiaTheme="minorEastAsia"/>
          <w:lang w:eastAsia="el-GR"/>
        </w:rPr>
      </w:pPr>
      <w:r>
        <w:rPr>
          <w:rFonts w:eastAsiaTheme="minorEastAsia"/>
          <w:lang w:eastAsia="el-GR"/>
        </w:rPr>
        <w:t xml:space="preserve">Η βελτίωση της κατάστασης του ασθενούς ξεκίνησε όταν σταθεροποιήθηκε η αρτηριακή του πίεση </w:t>
      </w:r>
      <w:r w:rsidR="007A1053">
        <w:rPr>
          <w:rFonts w:eastAsiaTheme="minorEastAsia"/>
          <w:lang w:eastAsia="el-GR"/>
        </w:rPr>
        <w:t>και έπεσε ο πυρετός.</w:t>
      </w:r>
    </w:p>
    <w:p w14:paraId="4F1FA724" w14:textId="77777777" w:rsidR="007A1053" w:rsidRDefault="007A1053" w:rsidP="008C2D73">
      <w:pPr>
        <w:pStyle w:val="a3"/>
        <w:numPr>
          <w:ilvl w:val="0"/>
          <w:numId w:val="7"/>
        </w:numPr>
        <w:spacing w:after="0" w:line="360" w:lineRule="auto"/>
        <w:jc w:val="both"/>
        <w:rPr>
          <w:rFonts w:eastAsiaTheme="minorEastAsia"/>
          <w:lang w:eastAsia="el-GR"/>
        </w:rPr>
      </w:pPr>
      <w:r>
        <w:rPr>
          <w:rFonts w:eastAsiaTheme="minorEastAsia"/>
          <w:lang w:eastAsia="el-GR"/>
        </w:rPr>
        <w:lastRenderedPageBreak/>
        <w:t>Ο στόχος της αγρανάπαυσης είναι να δίνεται η δυνατότητα στα εδάφη να παράγουν προϊόντα τα οποία να είναι προσοδοφόρα,  σε ποσότητα και ποιότητα.</w:t>
      </w:r>
    </w:p>
    <w:p w14:paraId="0C5BF7A2" w14:textId="77777777" w:rsidR="007A1053" w:rsidRDefault="007A1053" w:rsidP="008C2D73">
      <w:pPr>
        <w:pStyle w:val="a3"/>
        <w:numPr>
          <w:ilvl w:val="0"/>
          <w:numId w:val="7"/>
        </w:numPr>
        <w:spacing w:after="0" w:line="360" w:lineRule="auto"/>
        <w:jc w:val="both"/>
        <w:rPr>
          <w:rFonts w:eastAsiaTheme="minorEastAsia"/>
          <w:lang w:eastAsia="el-GR"/>
        </w:rPr>
      </w:pPr>
      <w:r>
        <w:rPr>
          <w:rFonts w:eastAsiaTheme="minorEastAsia"/>
          <w:lang w:eastAsia="el-GR"/>
        </w:rPr>
        <w:t xml:space="preserve">Από τα εντυπωσιακότερα αξιοθέατα είναι τα απολιθωμένα δάση τα οποία εντοπίζονται σε διάφορες περιοχές της Ευρώπης, στην Ελλάδα συγκεκριμένα το μεγαλύτερο </w:t>
      </w:r>
      <w:r w:rsidR="00DA70E7">
        <w:rPr>
          <w:rFonts w:eastAsiaTheme="minorEastAsia"/>
          <w:lang w:eastAsia="el-GR"/>
        </w:rPr>
        <w:t>βρίσκεται</w:t>
      </w:r>
      <w:r>
        <w:rPr>
          <w:rFonts w:eastAsiaTheme="minorEastAsia"/>
          <w:lang w:eastAsia="el-GR"/>
        </w:rPr>
        <w:t xml:space="preserve"> στη Λέσβο.</w:t>
      </w:r>
    </w:p>
    <w:p w14:paraId="3F37B660" w14:textId="77777777" w:rsidR="004E41D0" w:rsidRDefault="00CD6D3E" w:rsidP="008C2D73">
      <w:pPr>
        <w:pStyle w:val="a3"/>
        <w:numPr>
          <w:ilvl w:val="0"/>
          <w:numId w:val="7"/>
        </w:numPr>
        <w:spacing w:after="0" w:line="360" w:lineRule="auto"/>
        <w:jc w:val="both"/>
        <w:rPr>
          <w:rFonts w:eastAsiaTheme="minorEastAsia"/>
          <w:lang w:eastAsia="el-GR"/>
        </w:rPr>
      </w:pPr>
      <w:r>
        <w:rPr>
          <w:rFonts w:eastAsiaTheme="minorEastAsia"/>
          <w:lang w:eastAsia="el-GR"/>
        </w:rPr>
        <w:t>Η μελέτη της δυναμικής ενέργειας αποτελεί ένα από τα πιο ενδιαφέροντα πεδία έρευνας της φυσικής επιστήμης.</w:t>
      </w:r>
    </w:p>
    <w:p w14:paraId="575C6760" w14:textId="77777777" w:rsidR="00C928ED" w:rsidRPr="004F47B7" w:rsidRDefault="00C928ED" w:rsidP="00C928ED">
      <w:pPr>
        <w:spacing w:after="0" w:line="360" w:lineRule="auto"/>
        <w:rPr>
          <w:rFonts w:eastAsiaTheme="minorEastAsia"/>
          <w:b/>
          <w:highlight w:val="yellow"/>
          <w:lang w:eastAsia="el-GR"/>
        </w:rPr>
      </w:pPr>
    </w:p>
    <w:p w14:paraId="0EF6BA4D" w14:textId="77777777" w:rsidR="00C928ED" w:rsidRPr="004121C6" w:rsidRDefault="00C928ED" w:rsidP="00C928ED">
      <w:pPr>
        <w:spacing w:after="0" w:line="360" w:lineRule="auto"/>
        <w:rPr>
          <w:rFonts w:eastAsiaTheme="minorEastAsia"/>
          <w:b/>
          <w:lang w:eastAsia="el-GR"/>
        </w:rPr>
      </w:pPr>
      <w:r w:rsidRPr="004121C6">
        <w:rPr>
          <w:rFonts w:eastAsiaTheme="minorEastAsia"/>
          <w:b/>
          <w:lang w:eastAsia="el-GR"/>
        </w:rPr>
        <w:t>ΘΕΜΑ 4 (μονάδες 15)</w:t>
      </w:r>
    </w:p>
    <w:p w14:paraId="2A55C915" w14:textId="77777777" w:rsidR="00C928ED" w:rsidRPr="004121C6" w:rsidRDefault="00C928ED" w:rsidP="00C928ED">
      <w:pPr>
        <w:numPr>
          <w:ilvl w:val="0"/>
          <w:numId w:val="2"/>
        </w:numPr>
        <w:spacing w:after="0" w:line="360" w:lineRule="auto"/>
        <w:contextualSpacing/>
        <w:jc w:val="both"/>
      </w:pPr>
      <w:r w:rsidRPr="004121C6">
        <w:t>Οποιαδήποτε διαπίστωση από τους/τις μαθητές/-</w:t>
      </w:r>
      <w:proofErr w:type="spellStart"/>
      <w:r w:rsidRPr="004121C6">
        <w:t>τριες</w:t>
      </w:r>
      <w:proofErr w:type="spellEnd"/>
      <w:r w:rsidRPr="004121C6">
        <w:t xml:space="preserve"> θεωρείται αποδεκτή, εφόσον μπορεί να τεκμηριωθεί με στοιχεία/χωρία του κειμένου, χωρίς να δίνεται με τρόπο αυθαίρετο.</w:t>
      </w:r>
    </w:p>
    <w:p w14:paraId="380FEB71" w14:textId="77777777" w:rsidR="00C928ED" w:rsidRPr="00902C79" w:rsidRDefault="00C928ED" w:rsidP="00C928ED">
      <w:pPr>
        <w:suppressAutoHyphens/>
        <w:spacing w:after="0" w:line="360" w:lineRule="auto"/>
        <w:jc w:val="both"/>
        <w:rPr>
          <w:rFonts w:cstheme="minorHAnsi"/>
          <w:u w:val="single"/>
        </w:rPr>
      </w:pPr>
      <w:r w:rsidRPr="00902C79">
        <w:rPr>
          <w:rFonts w:cstheme="minorHAnsi"/>
          <w:u w:val="single"/>
        </w:rPr>
        <w:t xml:space="preserve">Ενδεικτικοί άξονες της απάντησης </w:t>
      </w:r>
    </w:p>
    <w:p w14:paraId="55C82C76" w14:textId="77777777" w:rsidR="004121C6" w:rsidRDefault="004121C6" w:rsidP="00C928ED">
      <w:pPr>
        <w:pStyle w:val="a3"/>
        <w:numPr>
          <w:ilvl w:val="0"/>
          <w:numId w:val="1"/>
        </w:numPr>
        <w:suppressAutoHyphens/>
        <w:spacing w:after="0" w:line="360" w:lineRule="auto"/>
        <w:jc w:val="both"/>
        <w:rPr>
          <w:rFonts w:cstheme="minorHAnsi"/>
        </w:rPr>
      </w:pPr>
      <w:r w:rsidRPr="00902C79">
        <w:rPr>
          <w:rFonts w:cstheme="minorHAnsi"/>
        </w:rPr>
        <w:t xml:space="preserve">Η τύχη της Ελένης </w:t>
      </w:r>
      <w:r w:rsidR="00902C79" w:rsidRPr="00902C79">
        <w:rPr>
          <w:rFonts w:cstheme="minorHAnsi"/>
        </w:rPr>
        <w:t>μπορεί να ερμηνευτεί</w:t>
      </w:r>
      <w:r w:rsidR="00902C79">
        <w:rPr>
          <w:rFonts w:cstheme="minorHAnsi"/>
        </w:rPr>
        <w:t>, ειδικά για τα δεδομένα της εποχής, όχι και τόσο ευχάριστη και, ίσως, περίεργη («</w:t>
      </w:r>
      <w:r w:rsidR="00902C79" w:rsidRPr="00B270FB">
        <w:rPr>
          <w:rFonts w:cstheme="minorHAnsi"/>
          <w:i/>
          <w:iCs/>
        </w:rPr>
        <w:t xml:space="preserve">κάπως </w:t>
      </w:r>
      <w:proofErr w:type="spellStart"/>
      <w:r w:rsidR="00902C79" w:rsidRPr="00B270FB">
        <w:rPr>
          <w:rFonts w:cstheme="minorHAnsi"/>
          <w:i/>
          <w:iCs/>
        </w:rPr>
        <w:t>παράδοξον</w:t>
      </w:r>
      <w:proofErr w:type="spellEnd"/>
      <w:r w:rsidR="00902C79">
        <w:rPr>
          <w:rFonts w:cstheme="minorHAnsi"/>
        </w:rPr>
        <w:t xml:space="preserve">») καθώς ως </w:t>
      </w:r>
      <w:proofErr w:type="spellStart"/>
      <w:r w:rsidR="00902C79">
        <w:rPr>
          <w:rFonts w:cstheme="minorHAnsi"/>
        </w:rPr>
        <w:t>πρωτότοκη</w:t>
      </w:r>
      <w:proofErr w:type="spellEnd"/>
      <w:r w:rsidR="00902C79">
        <w:rPr>
          <w:rFonts w:cstheme="minorHAnsi"/>
        </w:rPr>
        <w:t xml:space="preserve"> αρραβωνιάστηκε έναν αξιόλογο νέο («</w:t>
      </w:r>
      <w:r w:rsidR="00902C79" w:rsidRPr="00B270FB">
        <w:rPr>
          <w:rFonts w:cstheme="minorHAnsi"/>
          <w:i/>
          <w:iCs/>
        </w:rPr>
        <w:t xml:space="preserve">καλόν νέον και </w:t>
      </w:r>
      <w:proofErr w:type="spellStart"/>
      <w:r w:rsidR="00902C79" w:rsidRPr="00B270FB">
        <w:rPr>
          <w:rFonts w:cstheme="minorHAnsi"/>
          <w:i/>
          <w:iCs/>
        </w:rPr>
        <w:t>προκομμένον</w:t>
      </w:r>
      <w:proofErr w:type="spellEnd"/>
      <w:r w:rsidR="00902C79">
        <w:rPr>
          <w:rFonts w:cstheme="minorHAnsi"/>
        </w:rPr>
        <w:t>») για τον οποίο δεν είχε άποψη («</w:t>
      </w:r>
      <w:r w:rsidR="00902C79" w:rsidRPr="00B270FB">
        <w:rPr>
          <w:rFonts w:cstheme="minorHAnsi"/>
          <w:i/>
          <w:iCs/>
        </w:rPr>
        <w:t xml:space="preserve">τον οποίον της </w:t>
      </w:r>
      <w:proofErr w:type="spellStart"/>
      <w:r w:rsidR="00902C79" w:rsidRPr="00B270FB">
        <w:rPr>
          <w:rFonts w:cstheme="minorHAnsi"/>
          <w:i/>
          <w:iCs/>
        </w:rPr>
        <w:t>είχον</w:t>
      </w:r>
      <w:proofErr w:type="spellEnd"/>
      <w:r w:rsidR="00902C79" w:rsidRPr="00B270FB">
        <w:rPr>
          <w:rFonts w:cstheme="minorHAnsi"/>
          <w:i/>
          <w:iCs/>
        </w:rPr>
        <w:t xml:space="preserve"> εκλέξει αι </w:t>
      </w:r>
      <w:proofErr w:type="spellStart"/>
      <w:r w:rsidR="00902C79" w:rsidRPr="00B270FB">
        <w:rPr>
          <w:rFonts w:cstheme="minorHAnsi"/>
          <w:i/>
          <w:iCs/>
        </w:rPr>
        <w:t>εξαδέλφαι</w:t>
      </w:r>
      <w:proofErr w:type="spellEnd"/>
      <w:r w:rsidR="00902C79" w:rsidRPr="00B270FB">
        <w:rPr>
          <w:rFonts w:cstheme="minorHAnsi"/>
          <w:i/>
          <w:iCs/>
        </w:rPr>
        <w:t xml:space="preserve"> της μητρός της</w:t>
      </w:r>
      <w:r w:rsidR="00902C79">
        <w:rPr>
          <w:rFonts w:cstheme="minorHAnsi"/>
        </w:rPr>
        <w:t>») και τον δέχτηκε. Η τύχη της έδειξε εξ αρχής ότι δεν ήταν με το μέρος της γιατί ο αρραβωνιαστικός επέλεξε την όμορφη αδερφή της και η ίδια ενώ φάνηκε ότι παθητικά αποδέχτηκε τον γάμο στην πραγματικότητα καταρρακώθηκε («</w:t>
      </w:r>
      <w:r w:rsidR="00902C79" w:rsidRPr="00B270FB">
        <w:rPr>
          <w:rFonts w:cstheme="minorHAnsi"/>
          <w:i/>
          <w:iCs/>
        </w:rPr>
        <w:t>το επήρε κατάκαρδα</w:t>
      </w:r>
      <w:r w:rsidR="00902C79">
        <w:rPr>
          <w:rFonts w:cstheme="minorHAnsi"/>
        </w:rPr>
        <w:t>») και λίγο καιρό μετά πέθανε.</w:t>
      </w:r>
    </w:p>
    <w:p w14:paraId="7B5E7F9C" w14:textId="77777777" w:rsidR="00720937" w:rsidRPr="000D5DEA" w:rsidRDefault="00902C79" w:rsidP="000D5DEA">
      <w:pPr>
        <w:pStyle w:val="a3"/>
        <w:numPr>
          <w:ilvl w:val="0"/>
          <w:numId w:val="1"/>
        </w:numPr>
        <w:suppressAutoHyphens/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Από την άλλη πλευρά η τύχη της </w:t>
      </w:r>
      <w:proofErr w:type="spellStart"/>
      <w:r>
        <w:rPr>
          <w:rFonts w:cstheme="minorHAnsi"/>
        </w:rPr>
        <w:t>Μαργαρώς</w:t>
      </w:r>
      <w:proofErr w:type="spellEnd"/>
      <w:r>
        <w:rPr>
          <w:rFonts w:cstheme="minorHAnsi"/>
        </w:rPr>
        <w:t xml:space="preserve"> ήταν καλύτερ</w:t>
      </w:r>
      <w:r w:rsidR="00DD29CB">
        <w:rPr>
          <w:rFonts w:cstheme="minorHAnsi"/>
        </w:rPr>
        <w:t>η, καθώς εξ αρχής την είχε προικίσει η φύση («</w:t>
      </w:r>
      <w:proofErr w:type="spellStart"/>
      <w:r w:rsidR="00DD29CB" w:rsidRPr="00B270FB">
        <w:rPr>
          <w:rFonts w:cstheme="minorHAnsi"/>
          <w:i/>
          <w:iCs/>
        </w:rPr>
        <w:t>ανθηροτέρα</w:t>
      </w:r>
      <w:proofErr w:type="spellEnd"/>
      <w:r w:rsidR="00DD29CB" w:rsidRPr="00B270FB">
        <w:rPr>
          <w:rFonts w:cstheme="minorHAnsi"/>
          <w:i/>
          <w:iCs/>
        </w:rPr>
        <w:t xml:space="preserve"> και </w:t>
      </w:r>
      <w:proofErr w:type="spellStart"/>
      <w:r w:rsidR="00DD29CB" w:rsidRPr="00B270FB">
        <w:rPr>
          <w:rFonts w:cstheme="minorHAnsi"/>
          <w:i/>
          <w:iCs/>
        </w:rPr>
        <w:t>χαριεστέρατης</w:t>
      </w:r>
      <w:proofErr w:type="spellEnd"/>
      <w:r w:rsidR="00DD29CB" w:rsidRPr="00B270FB">
        <w:rPr>
          <w:rFonts w:cstheme="minorHAnsi"/>
          <w:i/>
          <w:iCs/>
        </w:rPr>
        <w:t xml:space="preserve"> αδελφής της</w:t>
      </w:r>
      <w:r w:rsidR="00DD29CB">
        <w:rPr>
          <w:rFonts w:cstheme="minorHAnsi"/>
        </w:rPr>
        <w:t>»). Ως έναν βαθμό, τη δημιούργησε μόνη της την καλοτυχία καθώς όταν παρουσιάστηκε η ευκαιρία να αποκατασταθεί, δεν δίστασε να εκφραστεί («</w:t>
      </w:r>
      <w:r w:rsidR="00DD29CB" w:rsidRPr="00B270FB">
        <w:rPr>
          <w:rFonts w:cstheme="minorHAnsi"/>
          <w:i/>
          <w:iCs/>
        </w:rPr>
        <w:t xml:space="preserve">δεν </w:t>
      </w:r>
      <w:proofErr w:type="spellStart"/>
      <w:r w:rsidR="00DD29CB" w:rsidRPr="00B270FB">
        <w:rPr>
          <w:rFonts w:cstheme="minorHAnsi"/>
          <w:i/>
          <w:iCs/>
        </w:rPr>
        <w:t>ώκνησεν</w:t>
      </w:r>
      <w:proofErr w:type="spellEnd"/>
      <w:r w:rsidR="00DD29CB" w:rsidRPr="00B270FB">
        <w:rPr>
          <w:rFonts w:cstheme="minorHAnsi"/>
          <w:i/>
          <w:iCs/>
        </w:rPr>
        <w:t xml:space="preserve">  να </w:t>
      </w:r>
      <w:proofErr w:type="spellStart"/>
      <w:r w:rsidR="00DD29CB" w:rsidRPr="00B270FB">
        <w:rPr>
          <w:rFonts w:cstheme="minorHAnsi"/>
          <w:i/>
          <w:iCs/>
        </w:rPr>
        <w:t>είπη</w:t>
      </w:r>
      <w:proofErr w:type="spellEnd"/>
      <w:r w:rsidR="00DD29CB" w:rsidRPr="00B270FB">
        <w:rPr>
          <w:rFonts w:cstheme="minorHAnsi"/>
          <w:i/>
          <w:iCs/>
        </w:rPr>
        <w:t xml:space="preserve"> ότι κι’ αυτή τον θέλει</w:t>
      </w:r>
      <w:r w:rsidR="00DD29CB">
        <w:rPr>
          <w:rFonts w:cstheme="minorHAnsi"/>
        </w:rPr>
        <w:t>»)</w:t>
      </w:r>
      <w:r w:rsidR="00B270FB">
        <w:rPr>
          <w:rFonts w:cstheme="minorHAnsi"/>
        </w:rPr>
        <w:t xml:space="preserve"> και να διεκδικήσει τον πολυπόθητο γάμο.</w:t>
      </w:r>
      <w:bookmarkEnd w:id="0"/>
    </w:p>
    <w:sectPr w:rsidR="00720937" w:rsidRPr="000D5DEA" w:rsidSect="00BB245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02F4D"/>
    <w:multiLevelType w:val="hybridMultilevel"/>
    <w:tmpl w:val="CE9E2AC2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AB97206"/>
    <w:multiLevelType w:val="hybridMultilevel"/>
    <w:tmpl w:val="5E9CDAD4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34D032F"/>
    <w:multiLevelType w:val="hybridMultilevel"/>
    <w:tmpl w:val="A22C108C"/>
    <w:lvl w:ilvl="0" w:tplc="0408001B">
      <w:start w:val="1"/>
      <w:numFmt w:val="lowerRoman"/>
      <w:lvlText w:val="%1."/>
      <w:lvlJc w:val="righ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F7E2B2D"/>
    <w:multiLevelType w:val="hybridMultilevel"/>
    <w:tmpl w:val="2562ADD2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F6C551C"/>
    <w:multiLevelType w:val="hybridMultilevel"/>
    <w:tmpl w:val="17E88BBE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434528B"/>
    <w:multiLevelType w:val="hybridMultilevel"/>
    <w:tmpl w:val="B83209CA"/>
    <w:lvl w:ilvl="0" w:tplc="0408001B">
      <w:start w:val="1"/>
      <w:numFmt w:val="lowerRoman"/>
      <w:lvlText w:val="%1."/>
      <w:lvlJc w:val="righ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4AD6699"/>
    <w:multiLevelType w:val="hybridMultilevel"/>
    <w:tmpl w:val="9EE6497E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314798613">
    <w:abstractNumId w:val="0"/>
  </w:num>
  <w:num w:numId="2" w16cid:durableId="993484676">
    <w:abstractNumId w:val="4"/>
  </w:num>
  <w:num w:numId="3" w16cid:durableId="1073232918">
    <w:abstractNumId w:val="2"/>
  </w:num>
  <w:num w:numId="4" w16cid:durableId="595139731">
    <w:abstractNumId w:val="1"/>
  </w:num>
  <w:num w:numId="5" w16cid:durableId="2076463546">
    <w:abstractNumId w:val="6"/>
  </w:num>
  <w:num w:numId="6" w16cid:durableId="1125462897">
    <w:abstractNumId w:val="5"/>
  </w:num>
  <w:num w:numId="7" w16cid:durableId="39809650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8ED"/>
    <w:rsid w:val="000B1A9A"/>
    <w:rsid w:val="000D5DEA"/>
    <w:rsid w:val="001D58DF"/>
    <w:rsid w:val="001E4699"/>
    <w:rsid w:val="0028579D"/>
    <w:rsid w:val="0031367E"/>
    <w:rsid w:val="00381654"/>
    <w:rsid w:val="004121C6"/>
    <w:rsid w:val="004E41D0"/>
    <w:rsid w:val="004F47B7"/>
    <w:rsid w:val="00510CCA"/>
    <w:rsid w:val="005751D7"/>
    <w:rsid w:val="005F047E"/>
    <w:rsid w:val="0072421B"/>
    <w:rsid w:val="007A1053"/>
    <w:rsid w:val="007B41A5"/>
    <w:rsid w:val="008C2D73"/>
    <w:rsid w:val="00902C79"/>
    <w:rsid w:val="009431F9"/>
    <w:rsid w:val="009E12F5"/>
    <w:rsid w:val="00B270FB"/>
    <w:rsid w:val="00BA20D0"/>
    <w:rsid w:val="00BA5F19"/>
    <w:rsid w:val="00BB2451"/>
    <w:rsid w:val="00C928ED"/>
    <w:rsid w:val="00CD6D3E"/>
    <w:rsid w:val="00D96F1F"/>
    <w:rsid w:val="00DA70E7"/>
    <w:rsid w:val="00DD29CB"/>
    <w:rsid w:val="00E27EA1"/>
    <w:rsid w:val="00F11949"/>
    <w:rsid w:val="00FA2F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5B3F93"/>
  <w15:docId w15:val="{5D0FC1B9-5D01-473C-9A81-3C86CDA1A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28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28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423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2023-02-12T15:38:00Z</dcterms:created>
  <dcterms:modified xsi:type="dcterms:W3CDTF">2023-02-12T15:38:00Z</dcterms:modified>
</cp:coreProperties>
</file>