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89EC" w14:textId="77777777" w:rsidR="00554057" w:rsidRPr="00CB27B5" w:rsidRDefault="00554057" w:rsidP="00CB27B5">
      <w:pPr>
        <w:ind w:right="65"/>
        <w:jc w:val="center"/>
        <w:rPr>
          <w:rFonts w:asciiTheme="minorHAnsi" w:hAnsiTheme="minorHAnsi" w:cstheme="minorHAnsi"/>
        </w:rPr>
      </w:pPr>
      <w:bookmarkStart w:id="0" w:name="_Hlk68361793"/>
      <w:bookmarkStart w:id="1" w:name="_Hlk76292979"/>
      <w:r w:rsidRPr="00CB27B5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ΙΣΤΟΡΙΑ Α΄ ΤΑΞΗΣ ΓΕΝΙΚΟΥ ΛΥΚΕΙΟΥ</w:t>
      </w:r>
      <w:r w:rsidRPr="00CB27B5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4BF8E4BF" w14:textId="77777777" w:rsidR="003C1006" w:rsidRPr="00CB27B5" w:rsidRDefault="003C1006" w:rsidP="00CB27B5">
      <w:pPr>
        <w:rPr>
          <w:rFonts w:asciiTheme="minorHAnsi" w:hAnsiTheme="minorHAnsi" w:cstheme="minorHAnsi"/>
          <w:b/>
          <w:bCs/>
        </w:rPr>
      </w:pPr>
      <w:r w:rsidRPr="00CB27B5">
        <w:rPr>
          <w:rFonts w:asciiTheme="minorHAnsi" w:hAnsiTheme="minorHAnsi" w:cstheme="minorHAnsi"/>
          <w:b/>
          <w:bCs/>
        </w:rPr>
        <w:t>1</w:t>
      </w:r>
      <w:r w:rsidRPr="00CB27B5">
        <w:rPr>
          <w:rFonts w:asciiTheme="minorHAnsi" w:hAnsiTheme="minorHAnsi" w:cstheme="minorHAnsi"/>
          <w:b/>
          <w:bCs/>
          <w:vertAlign w:val="superscript"/>
        </w:rPr>
        <w:t>ο</w:t>
      </w:r>
      <w:r w:rsidR="005D280F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B27B5">
        <w:rPr>
          <w:rFonts w:asciiTheme="minorHAnsi" w:hAnsiTheme="minorHAnsi" w:cstheme="minorHAnsi"/>
          <w:b/>
          <w:bCs/>
        </w:rPr>
        <w:t>ΘΕΜΑ</w:t>
      </w:r>
    </w:p>
    <w:p w14:paraId="266C4E34" w14:textId="77777777" w:rsidR="00A812DB" w:rsidRPr="001D1FD1" w:rsidRDefault="003C1006" w:rsidP="00CB27B5">
      <w:pPr>
        <w:rPr>
          <w:rFonts w:asciiTheme="minorHAnsi" w:hAnsiTheme="minorHAnsi" w:cstheme="minorHAnsi"/>
          <w:b/>
          <w:bCs/>
        </w:rPr>
      </w:pPr>
      <w:r w:rsidRPr="001D1FD1">
        <w:rPr>
          <w:rFonts w:asciiTheme="minorHAnsi" w:hAnsiTheme="minorHAnsi" w:cstheme="minorHAnsi"/>
          <w:b/>
          <w:bCs/>
        </w:rPr>
        <w:t xml:space="preserve">1.α.  </w:t>
      </w:r>
    </w:p>
    <w:p w14:paraId="2400DA10" w14:textId="77777777" w:rsidR="003C1006" w:rsidRPr="00CB27B5" w:rsidRDefault="00A812DB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  <w:b/>
          <w:bCs/>
        </w:rPr>
        <w:t>(Ι)</w:t>
      </w:r>
      <w:r w:rsidR="005D280F">
        <w:rPr>
          <w:rFonts w:asciiTheme="minorHAnsi" w:hAnsiTheme="minorHAnsi" w:cstheme="minorHAnsi"/>
          <w:b/>
          <w:bCs/>
        </w:rPr>
        <w:t xml:space="preserve"> </w:t>
      </w:r>
      <w:r w:rsidR="003C1006" w:rsidRPr="00CB27B5">
        <w:rPr>
          <w:rFonts w:asciiTheme="minorHAnsi" w:hAnsiTheme="minorHAnsi" w:cstheme="minorHAnsi"/>
        </w:rPr>
        <w:t>Να επιλέξτε και να γράψετε τη σωστή απάντηση για κάθε ομάδα από τις παρακάτω προτάσεις:</w:t>
      </w:r>
    </w:p>
    <w:p w14:paraId="4FBA61FE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1. </w:t>
      </w:r>
      <w:r w:rsidR="00AA56F4" w:rsidRPr="00CB27B5">
        <w:rPr>
          <w:rFonts w:asciiTheme="minorHAnsi" w:hAnsiTheme="minorHAnsi" w:cstheme="minorHAnsi"/>
        </w:rPr>
        <w:t>Στην αρχαία Αίγυπτο</w:t>
      </w:r>
      <w:r w:rsidR="00470397" w:rsidRPr="00CB27B5">
        <w:rPr>
          <w:rFonts w:asciiTheme="minorHAnsi" w:hAnsiTheme="minorHAnsi" w:cstheme="minorHAnsi"/>
        </w:rPr>
        <w:t xml:space="preserve"> η οργάνωση του κράτους είχε χαρακτήρα</w:t>
      </w:r>
      <w:r w:rsidRPr="00CB27B5">
        <w:rPr>
          <w:rFonts w:asciiTheme="minorHAnsi" w:hAnsiTheme="minorHAnsi" w:cstheme="minorHAnsi"/>
        </w:rPr>
        <w:t>:</w:t>
      </w:r>
    </w:p>
    <w:p w14:paraId="3C4E205F" w14:textId="77777777" w:rsidR="003C1006" w:rsidRPr="00CB27B5" w:rsidRDefault="006F0CA9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α. </w:t>
      </w:r>
      <w:r w:rsidR="00470397" w:rsidRPr="00CB27B5">
        <w:rPr>
          <w:rFonts w:asciiTheme="minorHAnsi" w:hAnsiTheme="minorHAnsi" w:cstheme="minorHAnsi"/>
        </w:rPr>
        <w:t>θεοκρατικό</w:t>
      </w:r>
    </w:p>
    <w:p w14:paraId="1C3CA0D9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β. </w:t>
      </w:r>
      <w:r w:rsidR="00470397" w:rsidRPr="00CB27B5">
        <w:rPr>
          <w:rFonts w:asciiTheme="minorHAnsi" w:hAnsiTheme="minorHAnsi" w:cstheme="minorHAnsi"/>
        </w:rPr>
        <w:t>ιεραρχικό</w:t>
      </w:r>
    </w:p>
    <w:p w14:paraId="5CF3717B" w14:textId="77777777" w:rsidR="003C1006" w:rsidRPr="00CB27B5" w:rsidRDefault="001223EB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γ. </w:t>
      </w:r>
      <w:r w:rsidR="00470397" w:rsidRPr="00CB27B5">
        <w:rPr>
          <w:rFonts w:asciiTheme="minorHAnsi" w:hAnsiTheme="minorHAnsi" w:cstheme="minorHAnsi"/>
        </w:rPr>
        <w:t>απολυταρχικό</w:t>
      </w:r>
    </w:p>
    <w:p w14:paraId="025574EC" w14:textId="77777777" w:rsidR="003C1006" w:rsidRPr="00CB27B5" w:rsidRDefault="001223EB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δ. </w:t>
      </w:r>
      <w:r w:rsidR="00470397" w:rsidRPr="00CB27B5">
        <w:rPr>
          <w:rFonts w:asciiTheme="minorHAnsi" w:hAnsiTheme="minorHAnsi" w:cstheme="minorHAnsi"/>
        </w:rPr>
        <w:t>αυταρχικό</w:t>
      </w:r>
    </w:p>
    <w:p w14:paraId="2373312B" w14:textId="77777777" w:rsidR="00CB58C5" w:rsidRPr="00CB27B5" w:rsidRDefault="00CB58C5" w:rsidP="00CB27B5">
      <w:pPr>
        <w:rPr>
          <w:rFonts w:asciiTheme="minorHAnsi" w:hAnsiTheme="minorHAnsi" w:cstheme="minorHAnsi"/>
        </w:rPr>
      </w:pPr>
    </w:p>
    <w:p w14:paraId="1531F147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2. </w:t>
      </w:r>
      <w:r w:rsidR="00470397" w:rsidRPr="00CB27B5">
        <w:rPr>
          <w:rFonts w:asciiTheme="minorHAnsi" w:hAnsiTheme="minorHAnsi" w:cstheme="minorHAnsi"/>
        </w:rPr>
        <w:t>Ποιο από τα παρακάτω δεν αποτελεί χαρακτηριστικό του μυκηναϊκού πολιτισμού</w:t>
      </w:r>
      <w:r w:rsidR="00A02FF1" w:rsidRPr="00CB27B5">
        <w:rPr>
          <w:rFonts w:asciiTheme="minorHAnsi" w:hAnsiTheme="minorHAnsi" w:cstheme="minorHAnsi"/>
        </w:rPr>
        <w:t>:</w:t>
      </w:r>
    </w:p>
    <w:p w14:paraId="3801F32E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α. </w:t>
      </w:r>
      <w:r w:rsidR="00470397" w:rsidRPr="00CB27B5">
        <w:rPr>
          <w:rFonts w:asciiTheme="minorHAnsi" w:hAnsiTheme="minorHAnsi" w:cstheme="minorHAnsi"/>
        </w:rPr>
        <w:t>κοινές θρησκευτικές δοξασίες</w:t>
      </w:r>
    </w:p>
    <w:p w14:paraId="3DDB0301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>β</w:t>
      </w:r>
      <w:r w:rsidR="00504AE5" w:rsidRPr="00CB27B5">
        <w:rPr>
          <w:rFonts w:asciiTheme="minorHAnsi" w:hAnsiTheme="minorHAnsi" w:cstheme="minorHAnsi"/>
        </w:rPr>
        <w:t xml:space="preserve">. </w:t>
      </w:r>
      <w:r w:rsidR="00470397" w:rsidRPr="00CB27B5">
        <w:rPr>
          <w:rFonts w:asciiTheme="minorHAnsi" w:hAnsiTheme="minorHAnsi" w:cstheme="minorHAnsi"/>
        </w:rPr>
        <w:t>κοινή διοικητική οργάνωση</w:t>
      </w:r>
    </w:p>
    <w:p w14:paraId="160F084B" w14:textId="77777777" w:rsidR="00911A9C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γ. </w:t>
      </w:r>
      <w:r w:rsidR="00470397" w:rsidRPr="00CB27B5">
        <w:rPr>
          <w:rFonts w:asciiTheme="minorHAnsi" w:hAnsiTheme="minorHAnsi" w:cstheme="minorHAnsi"/>
        </w:rPr>
        <w:t>κοινή γλώσσα</w:t>
      </w:r>
    </w:p>
    <w:p w14:paraId="59BDF14C" w14:textId="77777777" w:rsidR="00CB58C5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δ. </w:t>
      </w:r>
      <w:r w:rsidR="00470397" w:rsidRPr="00CB27B5">
        <w:rPr>
          <w:rFonts w:asciiTheme="minorHAnsi" w:hAnsiTheme="minorHAnsi" w:cstheme="minorHAnsi"/>
        </w:rPr>
        <w:t>ομοιομορφία σε όλες τις πτυχές του υλικού βίου</w:t>
      </w:r>
    </w:p>
    <w:p w14:paraId="66DED875" w14:textId="77777777" w:rsidR="00E32FCA" w:rsidRPr="00CB27B5" w:rsidRDefault="00E32FCA" w:rsidP="00CB27B5">
      <w:pPr>
        <w:rPr>
          <w:rFonts w:asciiTheme="minorHAnsi" w:hAnsiTheme="minorHAnsi" w:cstheme="minorHAnsi"/>
        </w:rPr>
      </w:pPr>
    </w:p>
    <w:p w14:paraId="0E22F745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3. </w:t>
      </w:r>
      <w:r w:rsidR="00B75AAE" w:rsidRPr="00CB27B5">
        <w:rPr>
          <w:rFonts w:asciiTheme="minorHAnsi" w:hAnsiTheme="minorHAnsi" w:cstheme="minorHAnsi"/>
        </w:rPr>
        <w:t>Ποιο από τα παρακάτω δεν αποτελεί κοινωνική ομάδα της ομηρικής εποχής</w:t>
      </w:r>
      <w:r w:rsidR="007019A3" w:rsidRPr="00CB27B5">
        <w:rPr>
          <w:rFonts w:asciiTheme="minorHAnsi" w:hAnsiTheme="minorHAnsi" w:cstheme="minorHAnsi"/>
        </w:rPr>
        <w:t>;</w:t>
      </w:r>
    </w:p>
    <w:p w14:paraId="6E74C1B8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α. </w:t>
      </w:r>
      <w:r w:rsidR="00B75AAE" w:rsidRPr="00CB27B5">
        <w:rPr>
          <w:rFonts w:asciiTheme="minorHAnsi" w:hAnsiTheme="minorHAnsi" w:cstheme="minorHAnsi"/>
        </w:rPr>
        <w:t>άριστοι</w:t>
      </w:r>
    </w:p>
    <w:p w14:paraId="10389DC4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β. </w:t>
      </w:r>
      <w:r w:rsidR="00B75AAE" w:rsidRPr="00CB27B5">
        <w:rPr>
          <w:rFonts w:asciiTheme="minorHAnsi" w:hAnsiTheme="minorHAnsi" w:cstheme="minorHAnsi"/>
        </w:rPr>
        <w:t xml:space="preserve">δημιουργοί </w:t>
      </w:r>
    </w:p>
    <w:p w14:paraId="67092DA9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γ. </w:t>
      </w:r>
      <w:r w:rsidR="00B75AAE" w:rsidRPr="00CB27B5">
        <w:rPr>
          <w:rFonts w:asciiTheme="minorHAnsi" w:hAnsiTheme="minorHAnsi" w:cstheme="minorHAnsi"/>
        </w:rPr>
        <w:t>πλήθος</w:t>
      </w:r>
    </w:p>
    <w:p w14:paraId="662994D8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δ. </w:t>
      </w:r>
      <w:r w:rsidR="00B75AAE" w:rsidRPr="00CB27B5">
        <w:rPr>
          <w:rFonts w:asciiTheme="minorHAnsi" w:hAnsiTheme="minorHAnsi" w:cstheme="minorHAnsi"/>
        </w:rPr>
        <w:t>ιππείς</w:t>
      </w:r>
    </w:p>
    <w:p w14:paraId="64400440" w14:textId="77777777" w:rsidR="003C1006" w:rsidRPr="00CB27B5" w:rsidRDefault="003C1006" w:rsidP="00CB27B5">
      <w:pPr>
        <w:rPr>
          <w:rFonts w:asciiTheme="minorHAnsi" w:hAnsiTheme="minorHAnsi" w:cstheme="minorHAnsi"/>
        </w:rPr>
      </w:pPr>
    </w:p>
    <w:p w14:paraId="06EFE6AB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4.  </w:t>
      </w:r>
      <w:r w:rsidR="008751D4" w:rsidRPr="00CB27B5">
        <w:rPr>
          <w:rFonts w:asciiTheme="minorHAnsi" w:hAnsiTheme="minorHAnsi" w:cstheme="minorHAnsi"/>
        </w:rPr>
        <w:t xml:space="preserve">Ποιο από τα παρακάτω δεν </w:t>
      </w:r>
      <w:r w:rsidR="00B75AAE" w:rsidRPr="00CB27B5">
        <w:rPr>
          <w:rFonts w:asciiTheme="minorHAnsi" w:hAnsiTheme="minorHAnsi" w:cstheme="minorHAnsi"/>
        </w:rPr>
        <w:t>σχετίζεται με τα πολιτεύματα της αρχαϊκής εποχής;</w:t>
      </w:r>
    </w:p>
    <w:p w14:paraId="3C70D250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α. </w:t>
      </w:r>
      <w:proofErr w:type="spellStart"/>
      <w:r w:rsidR="00B75AAE" w:rsidRPr="00CB27B5">
        <w:rPr>
          <w:rFonts w:asciiTheme="minorHAnsi" w:hAnsiTheme="minorHAnsi" w:cstheme="minorHAnsi"/>
        </w:rPr>
        <w:t>αισυμνήτες</w:t>
      </w:r>
      <w:proofErr w:type="spellEnd"/>
    </w:p>
    <w:p w14:paraId="4F4116A3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β. </w:t>
      </w:r>
      <w:r w:rsidR="00B75AAE" w:rsidRPr="00CB27B5">
        <w:rPr>
          <w:rFonts w:asciiTheme="minorHAnsi" w:hAnsiTheme="minorHAnsi" w:cstheme="minorHAnsi"/>
        </w:rPr>
        <w:t>τύραννοι</w:t>
      </w:r>
    </w:p>
    <w:p w14:paraId="0F0E4150" w14:textId="77777777" w:rsidR="008751D4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γ. </w:t>
      </w:r>
      <w:r w:rsidR="00B75AAE" w:rsidRPr="00CB27B5">
        <w:rPr>
          <w:rFonts w:asciiTheme="minorHAnsi" w:hAnsiTheme="minorHAnsi" w:cstheme="minorHAnsi"/>
        </w:rPr>
        <w:t>δήμαρχοι</w:t>
      </w:r>
    </w:p>
    <w:p w14:paraId="30EC423A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δ. </w:t>
      </w:r>
      <w:r w:rsidR="00B75AAE" w:rsidRPr="00CB27B5">
        <w:rPr>
          <w:rFonts w:asciiTheme="minorHAnsi" w:hAnsiTheme="minorHAnsi" w:cstheme="minorHAnsi"/>
        </w:rPr>
        <w:t>άριστοι</w:t>
      </w:r>
    </w:p>
    <w:p w14:paraId="72B56C55" w14:textId="77777777" w:rsidR="003C1006" w:rsidRPr="00CB27B5" w:rsidRDefault="003C1006" w:rsidP="00CB27B5">
      <w:pPr>
        <w:rPr>
          <w:rFonts w:asciiTheme="minorHAnsi" w:hAnsiTheme="minorHAnsi" w:cstheme="minorHAnsi"/>
        </w:rPr>
      </w:pPr>
    </w:p>
    <w:p w14:paraId="3509DABC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5.  </w:t>
      </w:r>
      <w:r w:rsidR="00BF0CD2" w:rsidRPr="00CB27B5">
        <w:rPr>
          <w:rFonts w:asciiTheme="minorHAnsi" w:hAnsiTheme="minorHAnsi" w:cstheme="minorHAnsi"/>
        </w:rPr>
        <w:t xml:space="preserve">Ο </w:t>
      </w:r>
      <w:r w:rsidR="00690679" w:rsidRPr="00CB27B5">
        <w:rPr>
          <w:rFonts w:asciiTheme="minorHAnsi" w:hAnsiTheme="minorHAnsi" w:cstheme="minorHAnsi"/>
        </w:rPr>
        <w:t>Φίλιππος Β΄ δημιούργησε ισχυρή οικονομία και έκοψε νόμισμα που ονομαζόταν</w:t>
      </w:r>
      <w:r w:rsidR="00EF6A80" w:rsidRPr="00CB27B5">
        <w:rPr>
          <w:rFonts w:asciiTheme="minorHAnsi" w:hAnsiTheme="minorHAnsi" w:cstheme="minorHAnsi"/>
        </w:rPr>
        <w:t>:</w:t>
      </w:r>
    </w:p>
    <w:p w14:paraId="561940D4" w14:textId="77777777" w:rsidR="003C1006" w:rsidRPr="00CB27B5" w:rsidRDefault="003C1006" w:rsidP="00CB27B5">
      <w:pPr>
        <w:rPr>
          <w:rFonts w:asciiTheme="minorHAnsi" w:hAnsiTheme="minorHAnsi" w:cstheme="minorHAnsi"/>
        </w:rPr>
      </w:pPr>
      <w:bookmarkStart w:id="2" w:name="_Hlk68355105"/>
      <w:r w:rsidRPr="00CB27B5">
        <w:rPr>
          <w:rFonts w:asciiTheme="minorHAnsi" w:hAnsiTheme="minorHAnsi" w:cstheme="minorHAnsi"/>
        </w:rPr>
        <w:t xml:space="preserve">α. </w:t>
      </w:r>
      <w:r w:rsidR="00690679" w:rsidRPr="00CB27B5">
        <w:rPr>
          <w:rFonts w:asciiTheme="minorHAnsi" w:hAnsiTheme="minorHAnsi" w:cstheme="minorHAnsi"/>
        </w:rPr>
        <w:t xml:space="preserve">χρυσός </w:t>
      </w:r>
      <w:proofErr w:type="spellStart"/>
      <w:r w:rsidR="00690679" w:rsidRPr="00CB27B5">
        <w:rPr>
          <w:rFonts w:asciiTheme="minorHAnsi" w:hAnsiTheme="minorHAnsi" w:cstheme="minorHAnsi"/>
        </w:rPr>
        <w:t>δαρεικός</w:t>
      </w:r>
      <w:proofErr w:type="spellEnd"/>
    </w:p>
    <w:p w14:paraId="21D8D963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β. </w:t>
      </w:r>
      <w:r w:rsidR="00690679" w:rsidRPr="00CB27B5">
        <w:rPr>
          <w:rFonts w:asciiTheme="minorHAnsi" w:hAnsiTheme="minorHAnsi" w:cstheme="minorHAnsi"/>
        </w:rPr>
        <w:t>χρυσός στατήρας</w:t>
      </w:r>
    </w:p>
    <w:p w14:paraId="171872AD" w14:textId="77777777" w:rsidR="003C1006" w:rsidRPr="00CB27B5" w:rsidRDefault="003C1006" w:rsidP="00CB27B5">
      <w:pPr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lastRenderedPageBreak/>
        <w:t xml:space="preserve">γ. </w:t>
      </w:r>
      <w:r w:rsidR="00690679" w:rsidRPr="00CB27B5">
        <w:rPr>
          <w:rFonts w:asciiTheme="minorHAnsi" w:hAnsiTheme="minorHAnsi" w:cstheme="minorHAnsi"/>
        </w:rPr>
        <w:t>ασημένιος στατήρας</w:t>
      </w:r>
    </w:p>
    <w:p w14:paraId="1FF403CF" w14:textId="77777777" w:rsidR="003C1006" w:rsidRDefault="003C1006" w:rsidP="00CB27B5">
      <w:pPr>
        <w:tabs>
          <w:tab w:val="left" w:pos="8222"/>
        </w:tabs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 xml:space="preserve">δ. </w:t>
      </w:r>
      <w:r w:rsidR="00690679" w:rsidRPr="00CB27B5">
        <w:rPr>
          <w:rFonts w:asciiTheme="minorHAnsi" w:hAnsiTheme="minorHAnsi" w:cstheme="minorHAnsi"/>
        </w:rPr>
        <w:t>ασημένιος φοίνικας</w:t>
      </w:r>
    </w:p>
    <w:p w14:paraId="6F42CF13" w14:textId="77777777" w:rsidR="00CB27B5" w:rsidRPr="00F34E41" w:rsidRDefault="007D1F2E" w:rsidP="007D1F2E">
      <w:pPr>
        <w:jc w:val="right"/>
        <w:rPr>
          <w:rFonts w:asciiTheme="minorHAnsi" w:hAnsiTheme="minorHAnsi" w:cstheme="minorHAnsi"/>
        </w:rPr>
      </w:pPr>
      <w:r w:rsidRPr="00F34E41">
        <w:rPr>
          <w:rFonts w:asciiTheme="minorHAnsi" w:hAnsiTheme="minorHAnsi" w:cstheme="minorHAnsi"/>
        </w:rPr>
        <w:t>(μονάδες 5)</w:t>
      </w:r>
    </w:p>
    <w:p w14:paraId="710EF28D" w14:textId="77777777" w:rsidR="00CB27B5" w:rsidRPr="00CB27B5" w:rsidRDefault="00CB27B5" w:rsidP="00CB27B5">
      <w:pPr>
        <w:rPr>
          <w:rFonts w:asciiTheme="minorHAnsi" w:eastAsia="Calibri" w:hAnsiTheme="minorHAnsi" w:cstheme="minorHAnsi"/>
        </w:rPr>
      </w:pPr>
      <w:r w:rsidRPr="00CB27B5">
        <w:rPr>
          <w:rFonts w:asciiTheme="minorHAnsi" w:eastAsia="Calibri" w:hAnsiTheme="minorHAnsi" w:cstheme="minorHAnsi"/>
          <w:b/>
        </w:rPr>
        <w:t>(Ι</w:t>
      </w:r>
      <w:r w:rsidR="001D1FD1">
        <w:rPr>
          <w:rFonts w:asciiTheme="minorHAnsi" w:eastAsia="Calibri" w:hAnsiTheme="minorHAnsi" w:cstheme="minorHAnsi"/>
          <w:b/>
        </w:rPr>
        <w:t>Ι</w:t>
      </w:r>
      <w:r w:rsidRPr="00CB27B5">
        <w:rPr>
          <w:rFonts w:asciiTheme="minorHAnsi" w:eastAsia="Calibri" w:hAnsiTheme="minorHAnsi" w:cstheme="minorHAnsi"/>
          <w:b/>
        </w:rPr>
        <w:t xml:space="preserve">) </w:t>
      </w:r>
      <w:r w:rsidRPr="00CB27B5">
        <w:rPr>
          <w:rFonts w:asciiTheme="minorHAnsi" w:eastAsia="Calibri" w:hAnsiTheme="minorHAnsi" w:cstheme="minorHAnsi"/>
        </w:rPr>
        <w:t xml:space="preserve"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 </w:t>
      </w:r>
    </w:p>
    <w:p w14:paraId="657C05BA" w14:textId="77777777" w:rsidR="005D280F" w:rsidRDefault="005D280F" w:rsidP="005D280F">
      <w:pPr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597EF4" w:rsidRPr="005D280F">
        <w:rPr>
          <w:rFonts w:asciiTheme="minorHAnsi" w:hAnsiTheme="minorHAnsi" w:cstheme="minorHAnsi"/>
        </w:rPr>
        <w:t>Η Αλεξάνδρεια ήταν γνωστή στον ελληνιστικό κόσμο για τον περίφημο βωμό του Διός.</w:t>
      </w:r>
    </w:p>
    <w:p w14:paraId="61F4B02C" w14:textId="77777777" w:rsidR="00597EF4" w:rsidRPr="00CB27B5" w:rsidRDefault="005D280F" w:rsidP="005D280F">
      <w:pPr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597EF4" w:rsidRPr="00CB27B5">
        <w:rPr>
          <w:rFonts w:asciiTheme="minorHAnsi" w:hAnsiTheme="minorHAnsi" w:cstheme="minorHAnsi"/>
        </w:rPr>
        <w:t>Η ρωμαϊκή παράδοση ανάγει την ίδρυση της Ρώμης σε απογόνους του Αινεία που ήρθε στην Ιταλία μετά την καταστροφή της Τροίας.</w:t>
      </w:r>
    </w:p>
    <w:p w14:paraId="03176EA4" w14:textId="77777777" w:rsidR="00597EF4" w:rsidRPr="005D280F" w:rsidRDefault="005D280F" w:rsidP="005D280F">
      <w:pPr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97EF4" w:rsidRPr="005D280F">
        <w:rPr>
          <w:rFonts w:asciiTheme="minorHAnsi" w:hAnsiTheme="minorHAnsi" w:cstheme="minorHAnsi"/>
        </w:rPr>
        <w:t>Η πρώτη καταγραφή του εθιμικού δικαίου των Ρωμαίων (</w:t>
      </w:r>
      <w:proofErr w:type="spellStart"/>
      <w:r w:rsidR="00597EF4" w:rsidRPr="005D280F">
        <w:rPr>
          <w:rFonts w:asciiTheme="minorHAnsi" w:hAnsiTheme="minorHAnsi" w:cstheme="minorHAnsi"/>
        </w:rPr>
        <w:t>Δωδεκάδελτος</w:t>
      </w:r>
      <w:proofErr w:type="spellEnd"/>
      <w:r w:rsidR="00597EF4" w:rsidRPr="005D280F">
        <w:rPr>
          <w:rFonts w:asciiTheme="minorHAnsi" w:hAnsiTheme="minorHAnsi" w:cstheme="minorHAnsi"/>
        </w:rPr>
        <w:t>) οφείλεται σε πρωτοβουλία των πατρικίων.</w:t>
      </w:r>
    </w:p>
    <w:p w14:paraId="34FC3736" w14:textId="77777777" w:rsidR="00597EF4" w:rsidRPr="00CB27B5" w:rsidRDefault="005D280F" w:rsidP="005D280F">
      <w:pPr>
        <w:ind w:righ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597EF4" w:rsidRPr="00CB27B5">
        <w:rPr>
          <w:rFonts w:asciiTheme="minorHAnsi" w:hAnsiTheme="minorHAnsi" w:cstheme="minorHAnsi"/>
        </w:rPr>
        <w:t xml:space="preserve">Με το διάταγμα του </w:t>
      </w:r>
      <w:proofErr w:type="spellStart"/>
      <w:r w:rsidR="00597EF4" w:rsidRPr="00CB27B5">
        <w:rPr>
          <w:rFonts w:asciiTheme="minorHAnsi" w:hAnsiTheme="minorHAnsi" w:cstheme="minorHAnsi"/>
        </w:rPr>
        <w:t>Καρακάλλα</w:t>
      </w:r>
      <w:proofErr w:type="spellEnd"/>
      <w:r w:rsidR="00597EF4" w:rsidRPr="00CB27B5">
        <w:rPr>
          <w:rFonts w:asciiTheme="minorHAnsi" w:hAnsiTheme="minorHAnsi" w:cstheme="minorHAnsi"/>
        </w:rPr>
        <w:t>, όλοι οι ελεύθεροι κάτοικοι της αυτοκρατορίας αναγνωρίστηκαν ως Ρωμαίοι πολίτες.</w:t>
      </w:r>
    </w:p>
    <w:p w14:paraId="4ADEDDD9" w14:textId="77777777" w:rsidR="00A812DB" w:rsidRPr="00CB27B5" w:rsidRDefault="005D280F" w:rsidP="005D280F">
      <w:pPr>
        <w:ind w:right="1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5. Στα χρόνια του </w:t>
      </w:r>
      <w:proofErr w:type="spellStart"/>
      <w:r>
        <w:rPr>
          <w:rFonts w:asciiTheme="minorHAnsi" w:hAnsiTheme="minorHAnsi" w:cstheme="minorHAnsi"/>
        </w:rPr>
        <w:t>Διοκλητιανού</w:t>
      </w:r>
      <w:proofErr w:type="spellEnd"/>
      <w:r>
        <w:rPr>
          <w:rFonts w:asciiTheme="minorHAnsi" w:hAnsiTheme="minorHAnsi" w:cstheme="minorHAnsi"/>
        </w:rPr>
        <w:t xml:space="preserve"> το πολιτειακό σύστημα της ρωμαϊκής αυτοκρατορίας μεταβλήθηκε από Ηγεμονία σε Απόλυτη Μοναρχία</w:t>
      </w:r>
      <w:r w:rsidR="00597EF4" w:rsidRPr="00CB27B5">
        <w:rPr>
          <w:rFonts w:asciiTheme="minorHAnsi" w:hAnsiTheme="minorHAnsi" w:cstheme="minorHAnsi"/>
        </w:rPr>
        <w:t>.</w:t>
      </w:r>
    </w:p>
    <w:p w14:paraId="62F1A665" w14:textId="77777777" w:rsidR="003C1006" w:rsidRDefault="00CB27B5" w:rsidP="00CB27B5">
      <w:pPr>
        <w:tabs>
          <w:tab w:val="left" w:pos="8222"/>
        </w:tabs>
        <w:jc w:val="right"/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</w:rPr>
        <w:t>(</w:t>
      </w:r>
      <w:r w:rsidR="003C1006" w:rsidRPr="00CB27B5">
        <w:rPr>
          <w:rFonts w:asciiTheme="minorHAnsi" w:hAnsiTheme="minorHAnsi" w:cstheme="minorHAnsi"/>
        </w:rPr>
        <w:t xml:space="preserve">μονάδες </w:t>
      </w:r>
      <w:r w:rsidR="00A812DB" w:rsidRPr="00CB27B5">
        <w:rPr>
          <w:rFonts w:asciiTheme="minorHAnsi" w:hAnsiTheme="minorHAnsi" w:cstheme="minorHAnsi"/>
        </w:rPr>
        <w:t>5</w:t>
      </w:r>
      <w:r w:rsidRPr="00CB27B5">
        <w:rPr>
          <w:rFonts w:asciiTheme="minorHAnsi" w:hAnsiTheme="minorHAnsi" w:cstheme="minorHAnsi"/>
        </w:rPr>
        <w:t>)</w:t>
      </w:r>
    </w:p>
    <w:p w14:paraId="6B89655A" w14:textId="77777777" w:rsidR="00CB27B5" w:rsidRPr="00CB27B5" w:rsidRDefault="00CB27B5" w:rsidP="00CB27B5">
      <w:pPr>
        <w:tabs>
          <w:tab w:val="left" w:pos="8222"/>
        </w:tabs>
        <w:jc w:val="right"/>
        <w:rPr>
          <w:rFonts w:asciiTheme="minorHAnsi" w:hAnsiTheme="minorHAnsi" w:cstheme="minorHAnsi"/>
          <w:b/>
          <w:bCs/>
        </w:rPr>
      </w:pPr>
      <w:r w:rsidRPr="00CB27B5">
        <w:rPr>
          <w:rFonts w:asciiTheme="minorHAnsi" w:hAnsiTheme="minorHAnsi" w:cstheme="minorHAnsi"/>
          <w:b/>
          <w:bCs/>
        </w:rPr>
        <w:t>Μονάδες 10</w:t>
      </w:r>
    </w:p>
    <w:bookmarkEnd w:id="2"/>
    <w:p w14:paraId="110226C8" w14:textId="77777777" w:rsidR="003C1006" w:rsidRPr="00CB27B5" w:rsidRDefault="003C1006" w:rsidP="00CB27B5">
      <w:pPr>
        <w:rPr>
          <w:rFonts w:asciiTheme="minorHAnsi" w:hAnsiTheme="minorHAnsi" w:cstheme="minorHAnsi"/>
          <w:b/>
          <w:bCs/>
        </w:rPr>
      </w:pPr>
      <w:r w:rsidRPr="00CB27B5">
        <w:rPr>
          <w:rFonts w:asciiTheme="minorHAnsi" w:hAnsiTheme="minorHAnsi" w:cstheme="minorHAnsi"/>
          <w:b/>
          <w:bCs/>
        </w:rPr>
        <w:t>1.β.</w:t>
      </w:r>
      <w:r w:rsidRPr="00CB27B5">
        <w:rPr>
          <w:rFonts w:asciiTheme="minorHAnsi" w:hAnsiTheme="minorHAnsi" w:cstheme="minorHAnsi"/>
        </w:rPr>
        <w:t xml:space="preserve"> Να δώσετε το περιεχόμενο των παρακάτω ιστορικών όρων:</w:t>
      </w:r>
      <w:r w:rsidR="005D280F">
        <w:rPr>
          <w:rFonts w:asciiTheme="minorHAnsi" w:hAnsiTheme="minorHAnsi" w:cstheme="minorHAnsi"/>
        </w:rPr>
        <w:t xml:space="preserve"> </w:t>
      </w:r>
      <w:proofErr w:type="spellStart"/>
      <w:r w:rsidR="00D811DE" w:rsidRPr="00CB27B5">
        <w:rPr>
          <w:rFonts w:asciiTheme="minorHAnsi" w:hAnsiTheme="minorHAnsi" w:cstheme="minorHAnsi"/>
          <w:i/>
        </w:rPr>
        <w:t>τριακοντούτεις</w:t>
      </w:r>
      <w:proofErr w:type="spellEnd"/>
      <w:r w:rsidR="005D280F">
        <w:rPr>
          <w:rFonts w:asciiTheme="minorHAnsi" w:hAnsiTheme="minorHAnsi" w:cstheme="minorHAnsi"/>
          <w:i/>
        </w:rPr>
        <w:t xml:space="preserve"> </w:t>
      </w:r>
      <w:proofErr w:type="spellStart"/>
      <w:r w:rsidR="00D811DE" w:rsidRPr="00CB27B5">
        <w:rPr>
          <w:rFonts w:asciiTheme="minorHAnsi" w:hAnsiTheme="minorHAnsi" w:cstheme="minorHAnsi"/>
          <w:i/>
        </w:rPr>
        <w:t>σπονδαί</w:t>
      </w:r>
      <w:proofErr w:type="spellEnd"/>
      <w:r w:rsidR="005D280F">
        <w:rPr>
          <w:rFonts w:asciiTheme="minorHAnsi" w:hAnsiTheme="minorHAnsi" w:cstheme="minorHAnsi"/>
          <w:i/>
        </w:rPr>
        <w:t xml:space="preserve"> </w:t>
      </w:r>
      <w:r w:rsidR="0090593F">
        <w:rPr>
          <w:rFonts w:asciiTheme="minorHAnsi" w:hAnsiTheme="minorHAnsi" w:cstheme="minorHAnsi"/>
          <w:iCs/>
        </w:rPr>
        <w:t>(μονάδες 7</w:t>
      </w:r>
      <w:r w:rsidR="00A812DB" w:rsidRPr="00CB27B5">
        <w:rPr>
          <w:rFonts w:asciiTheme="minorHAnsi" w:hAnsiTheme="minorHAnsi" w:cstheme="minorHAnsi"/>
          <w:iCs/>
        </w:rPr>
        <w:t>)</w:t>
      </w:r>
      <w:r w:rsidR="008641C4" w:rsidRPr="00CB27B5">
        <w:rPr>
          <w:rFonts w:asciiTheme="minorHAnsi" w:hAnsiTheme="minorHAnsi" w:cstheme="minorHAnsi"/>
          <w:i/>
        </w:rPr>
        <w:t>,</w:t>
      </w:r>
      <w:r w:rsidR="005D280F">
        <w:rPr>
          <w:rFonts w:asciiTheme="minorHAnsi" w:hAnsiTheme="minorHAnsi" w:cstheme="minorHAnsi"/>
          <w:i/>
        </w:rPr>
        <w:t xml:space="preserve"> </w:t>
      </w:r>
      <w:r w:rsidR="0090593F">
        <w:rPr>
          <w:rFonts w:ascii="Calibri" w:eastAsia="Calibri" w:hAnsi="Calibri" w:cs="Calibri"/>
          <w:i/>
        </w:rPr>
        <w:t xml:space="preserve">αγροτικός νόμος </w:t>
      </w:r>
      <w:r w:rsidR="0090593F">
        <w:rPr>
          <w:rFonts w:ascii="Calibri" w:eastAsia="Calibri" w:hAnsi="Calibri" w:cs="Calibri"/>
          <w:iCs/>
        </w:rPr>
        <w:t>(μονάδες 8)</w:t>
      </w:r>
      <w:r w:rsidR="00D811DE" w:rsidRPr="00CB27B5">
        <w:rPr>
          <w:rFonts w:asciiTheme="minorHAnsi" w:hAnsiTheme="minorHAnsi" w:cstheme="minorHAnsi"/>
          <w:i/>
          <w:iCs/>
        </w:rPr>
        <w:t>.</w:t>
      </w:r>
    </w:p>
    <w:p w14:paraId="1A968E84" w14:textId="77777777" w:rsidR="003C1006" w:rsidRPr="00CB27B5" w:rsidRDefault="00A812DB" w:rsidP="00CB27B5">
      <w:pPr>
        <w:jc w:val="right"/>
        <w:rPr>
          <w:rFonts w:asciiTheme="minorHAnsi" w:hAnsiTheme="minorHAnsi" w:cstheme="minorHAnsi"/>
        </w:rPr>
      </w:pPr>
      <w:r w:rsidRPr="00CB27B5">
        <w:rPr>
          <w:rFonts w:asciiTheme="minorHAnsi" w:hAnsiTheme="minorHAnsi" w:cstheme="minorHAnsi"/>
          <w:b/>
          <w:bCs/>
        </w:rPr>
        <w:t xml:space="preserve">Μονάδες </w:t>
      </w:r>
      <w:r w:rsidR="003C1006" w:rsidRPr="00CB27B5">
        <w:rPr>
          <w:rFonts w:asciiTheme="minorHAnsi" w:hAnsiTheme="minorHAnsi" w:cstheme="minorHAnsi"/>
          <w:b/>
          <w:bCs/>
        </w:rPr>
        <w:t>15</w:t>
      </w:r>
    </w:p>
    <w:p w14:paraId="1CE618D9" w14:textId="77777777" w:rsidR="003C1006" w:rsidRPr="00CB27B5" w:rsidRDefault="003C1006" w:rsidP="00CB27B5">
      <w:pPr>
        <w:rPr>
          <w:rFonts w:asciiTheme="minorHAnsi" w:hAnsiTheme="minorHAnsi" w:cstheme="minorHAnsi"/>
        </w:rPr>
      </w:pPr>
    </w:p>
    <w:p w14:paraId="42540DD4" w14:textId="77777777" w:rsidR="003C1006" w:rsidRPr="00CB27B5" w:rsidRDefault="003C1006" w:rsidP="00CB27B5">
      <w:pPr>
        <w:rPr>
          <w:rFonts w:asciiTheme="minorHAnsi" w:hAnsiTheme="minorHAnsi" w:cstheme="minorHAnsi"/>
        </w:rPr>
      </w:pPr>
    </w:p>
    <w:bookmarkEnd w:id="0"/>
    <w:p w14:paraId="2DA3656B" w14:textId="77777777" w:rsidR="003C1006" w:rsidRPr="00CB27B5" w:rsidRDefault="003C1006" w:rsidP="00CB27B5">
      <w:pPr>
        <w:rPr>
          <w:rFonts w:asciiTheme="minorHAnsi" w:hAnsiTheme="minorHAnsi" w:cstheme="minorHAnsi"/>
        </w:rPr>
      </w:pPr>
    </w:p>
    <w:p w14:paraId="707686D2" w14:textId="77777777" w:rsidR="003C1006" w:rsidRPr="00CB27B5" w:rsidRDefault="003C1006" w:rsidP="00CB27B5">
      <w:pPr>
        <w:rPr>
          <w:rFonts w:asciiTheme="minorHAnsi" w:hAnsiTheme="minorHAnsi" w:cstheme="minorHAnsi"/>
        </w:rPr>
      </w:pPr>
    </w:p>
    <w:p w14:paraId="0E1F1509" w14:textId="77777777" w:rsidR="003C1006" w:rsidRPr="00CB27B5" w:rsidRDefault="003C1006" w:rsidP="00CB27B5">
      <w:pPr>
        <w:rPr>
          <w:rFonts w:asciiTheme="minorHAnsi" w:hAnsiTheme="minorHAnsi" w:cstheme="minorHAnsi"/>
        </w:rPr>
      </w:pPr>
    </w:p>
    <w:p w14:paraId="5976BFBA" w14:textId="77777777" w:rsidR="003C1006" w:rsidRPr="00CB27B5" w:rsidRDefault="003C1006" w:rsidP="00CB27B5">
      <w:pPr>
        <w:rPr>
          <w:rFonts w:asciiTheme="minorHAnsi" w:hAnsiTheme="minorHAnsi" w:cstheme="minorHAnsi"/>
        </w:rPr>
      </w:pPr>
    </w:p>
    <w:bookmarkEnd w:id="1"/>
    <w:p w14:paraId="3BA62B05" w14:textId="77777777" w:rsidR="00BA0F90" w:rsidRPr="00CB27B5" w:rsidRDefault="00BA0F90" w:rsidP="00CB27B5">
      <w:pPr>
        <w:rPr>
          <w:rFonts w:asciiTheme="minorHAnsi" w:hAnsiTheme="minorHAnsi" w:cstheme="minorHAnsi"/>
        </w:rPr>
      </w:pPr>
    </w:p>
    <w:sectPr w:rsidR="00BA0F90" w:rsidRPr="00CB27B5" w:rsidSect="007834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6AC4" w14:textId="77777777" w:rsidR="00CE6001" w:rsidRDefault="00CE6001" w:rsidP="00785C5F">
      <w:pPr>
        <w:spacing w:line="240" w:lineRule="auto"/>
      </w:pPr>
      <w:r>
        <w:separator/>
      </w:r>
    </w:p>
  </w:endnote>
  <w:endnote w:type="continuationSeparator" w:id="0">
    <w:p w14:paraId="610D49C6" w14:textId="77777777" w:rsidR="00CE6001" w:rsidRDefault="00CE6001" w:rsidP="00785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B69B" w14:textId="77777777" w:rsidR="00CE6001" w:rsidRDefault="00CE6001" w:rsidP="00785C5F">
      <w:pPr>
        <w:spacing w:line="240" w:lineRule="auto"/>
      </w:pPr>
      <w:r>
        <w:separator/>
      </w:r>
    </w:p>
  </w:footnote>
  <w:footnote w:type="continuationSeparator" w:id="0">
    <w:p w14:paraId="6E10006A" w14:textId="77777777" w:rsidR="00CE6001" w:rsidRDefault="00CE6001" w:rsidP="00785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0159"/>
    <w:multiLevelType w:val="hybridMultilevel"/>
    <w:tmpl w:val="E4FE6BBC"/>
    <w:lvl w:ilvl="0" w:tplc="8ACC1FAA">
      <w:start w:val="1"/>
      <w:numFmt w:val="decimal"/>
      <w:lvlText w:val="%1."/>
      <w:lvlJc w:val="left"/>
      <w:pPr>
        <w:ind w:left="82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21FC8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A64F6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060DE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AC81A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CC728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77E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AB8E0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44D68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F59F4"/>
    <w:multiLevelType w:val="hybridMultilevel"/>
    <w:tmpl w:val="646CEC3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2133">
    <w:abstractNumId w:val="0"/>
  </w:num>
  <w:num w:numId="2" w16cid:durableId="69299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06"/>
    <w:rsid w:val="00042B37"/>
    <w:rsid w:val="000C7DED"/>
    <w:rsid w:val="000F1D68"/>
    <w:rsid w:val="001222CB"/>
    <w:rsid w:val="001223EB"/>
    <w:rsid w:val="001630A7"/>
    <w:rsid w:val="00180A13"/>
    <w:rsid w:val="0019531F"/>
    <w:rsid w:val="001D1FD1"/>
    <w:rsid w:val="001E176B"/>
    <w:rsid w:val="0023401C"/>
    <w:rsid w:val="002A3B82"/>
    <w:rsid w:val="00304030"/>
    <w:rsid w:val="00327EAE"/>
    <w:rsid w:val="0034164A"/>
    <w:rsid w:val="00351CFC"/>
    <w:rsid w:val="003C1006"/>
    <w:rsid w:val="003E3757"/>
    <w:rsid w:val="00470397"/>
    <w:rsid w:val="004D7CED"/>
    <w:rsid w:val="004F7938"/>
    <w:rsid w:val="00504AE5"/>
    <w:rsid w:val="005406E9"/>
    <w:rsid w:val="00554057"/>
    <w:rsid w:val="00597EF4"/>
    <w:rsid w:val="005D280F"/>
    <w:rsid w:val="00655CA1"/>
    <w:rsid w:val="00690679"/>
    <w:rsid w:val="006E58DD"/>
    <w:rsid w:val="006F0CA9"/>
    <w:rsid w:val="007019A3"/>
    <w:rsid w:val="00731C1D"/>
    <w:rsid w:val="007515C8"/>
    <w:rsid w:val="00785726"/>
    <w:rsid w:val="00785C5F"/>
    <w:rsid w:val="007D1F2E"/>
    <w:rsid w:val="007D7E84"/>
    <w:rsid w:val="008641C4"/>
    <w:rsid w:val="00865989"/>
    <w:rsid w:val="008751D4"/>
    <w:rsid w:val="008A3F43"/>
    <w:rsid w:val="008D437D"/>
    <w:rsid w:val="008D7CAE"/>
    <w:rsid w:val="008E5713"/>
    <w:rsid w:val="00904CD8"/>
    <w:rsid w:val="0090593F"/>
    <w:rsid w:val="00911A9C"/>
    <w:rsid w:val="00917835"/>
    <w:rsid w:val="009A6D92"/>
    <w:rsid w:val="009F370E"/>
    <w:rsid w:val="00A02FF1"/>
    <w:rsid w:val="00A11E23"/>
    <w:rsid w:val="00A3493C"/>
    <w:rsid w:val="00A812DB"/>
    <w:rsid w:val="00AA0B61"/>
    <w:rsid w:val="00AA56F4"/>
    <w:rsid w:val="00AE37E7"/>
    <w:rsid w:val="00B571D3"/>
    <w:rsid w:val="00B75AAE"/>
    <w:rsid w:val="00BA0F90"/>
    <w:rsid w:val="00BF0CD2"/>
    <w:rsid w:val="00C457CC"/>
    <w:rsid w:val="00C810E3"/>
    <w:rsid w:val="00C9038F"/>
    <w:rsid w:val="00C905F8"/>
    <w:rsid w:val="00C92F44"/>
    <w:rsid w:val="00CB27B5"/>
    <w:rsid w:val="00CB58C5"/>
    <w:rsid w:val="00CC0F7D"/>
    <w:rsid w:val="00CC471F"/>
    <w:rsid w:val="00CD31D3"/>
    <w:rsid w:val="00CE6001"/>
    <w:rsid w:val="00CF24DB"/>
    <w:rsid w:val="00D33CF9"/>
    <w:rsid w:val="00D564C9"/>
    <w:rsid w:val="00D811DE"/>
    <w:rsid w:val="00D84B7A"/>
    <w:rsid w:val="00E22DFC"/>
    <w:rsid w:val="00E32FCA"/>
    <w:rsid w:val="00E63FFA"/>
    <w:rsid w:val="00E949C5"/>
    <w:rsid w:val="00EF13F0"/>
    <w:rsid w:val="00EF6A80"/>
    <w:rsid w:val="00F34E41"/>
    <w:rsid w:val="00FD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159F"/>
  <w15:docId w15:val="{681EE569-8A75-4B2C-9B7C-E2BBC490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C5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5F"/>
  </w:style>
  <w:style w:type="paragraph" w:styleId="Footer">
    <w:name w:val="footer"/>
    <w:basedOn w:val="Normal"/>
    <w:link w:val="FooterChar"/>
    <w:uiPriority w:val="99"/>
    <w:unhideWhenUsed/>
    <w:rsid w:val="00785C5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5F"/>
  </w:style>
  <w:style w:type="character" w:customStyle="1" w:styleId="normaltextrun">
    <w:name w:val="normaltextrun"/>
    <w:basedOn w:val="DefaultParagraphFont"/>
    <w:rsid w:val="00554057"/>
  </w:style>
  <w:style w:type="character" w:customStyle="1" w:styleId="eop">
    <w:name w:val="eop"/>
    <w:basedOn w:val="DefaultParagraphFont"/>
    <w:rsid w:val="00554057"/>
  </w:style>
  <w:style w:type="paragraph" w:styleId="ListParagraph">
    <w:name w:val="List Paragraph"/>
    <w:basedOn w:val="Normal"/>
    <w:uiPriority w:val="34"/>
    <w:qFormat/>
    <w:rsid w:val="005D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5206B-6802-448D-AF16-A1E203B5E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BAD41-4AC8-4066-B3EC-01C109916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CE777-DD73-4BBB-8745-3941D79935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ΤΑΣΟΣ</dc:creator>
  <cp:keywords/>
  <dc:description/>
  <cp:lastModifiedBy>Dimitris Mark</cp:lastModifiedBy>
  <cp:revision>3</cp:revision>
  <cp:lastPrinted>2023-02-06T15:41:00Z</cp:lastPrinted>
  <dcterms:created xsi:type="dcterms:W3CDTF">2023-02-06T15:42:00Z</dcterms:created>
  <dcterms:modified xsi:type="dcterms:W3CDTF">2023-02-06T15:42:00Z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