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8013C" w:rsidP="0088013C" w:rsidRDefault="0088013C" w14:paraId="6B95931A" wp14:textId="77777777">
      <w:pPr>
        <w:spacing w:after="0" w:line="360" w:lineRule="auto"/>
        <w:jc w:val="center"/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 xml:space="preserve">ΙΣΤΟΡΙΑ Γ΄ ΤΑΞΗΣ ΓΕΝΙΚΟΥ ΛΥΚΕΙΟΥ </w:t>
      </w:r>
    </w:p>
    <w:p xmlns:wp14="http://schemas.microsoft.com/office/word/2010/wordml" w:rsidR="0088013C" w:rsidP="0088013C" w:rsidRDefault="0088013C" w14:paraId="5DF8D47E" wp14:textId="7777777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(ΟΜΑΔΑ ΠΡΟΣΑΝΑΤΟΛΙΣΜΟΥ ΑΝΘΡΩΠΙΣΤΙΚΩΝ ΣΠΟΥΔΩΝ)</w:t>
      </w:r>
    </w:p>
    <w:p xmlns:wp14="http://schemas.microsoft.com/office/word/2010/wordml" w:rsidR="0088013C" w:rsidP="0088013C" w:rsidRDefault="0088013C" w14:paraId="1F8EFD15" wp14:textId="7777777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ΟΜΑΔΑ Α</w:t>
      </w:r>
    </w:p>
    <w:p xmlns:wp14="http://schemas.microsoft.com/office/word/2010/wordml" w:rsidRPr="004D4146" w:rsidR="004A765C" w:rsidP="004D4146" w:rsidRDefault="004A765C" w14:paraId="17823902" wp14:textId="77777777">
      <w:pPr>
        <w:spacing w:after="0" w:line="360" w:lineRule="auto"/>
        <w:rPr>
          <w:rFonts w:cs="Calibri"/>
          <w:b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>1</w:t>
      </w:r>
      <w:r w:rsidRPr="004D4146">
        <w:rPr>
          <w:rFonts w:cs="Calibri"/>
          <w:b/>
          <w:sz w:val="24"/>
          <w:szCs w:val="24"/>
          <w:vertAlign w:val="superscript"/>
        </w:rPr>
        <w:t>ο</w:t>
      </w:r>
      <w:r w:rsidRPr="004D4146">
        <w:rPr>
          <w:rFonts w:cs="Calibri"/>
          <w:b/>
          <w:sz w:val="24"/>
          <w:szCs w:val="24"/>
        </w:rPr>
        <w:t xml:space="preserve"> ΘΕΜΑ</w:t>
      </w:r>
    </w:p>
    <w:p xmlns:wp14="http://schemas.microsoft.com/office/word/2010/wordml" w:rsidRPr="004D4146" w:rsidR="000765C8" w:rsidP="004D4146" w:rsidRDefault="004A765C" w14:paraId="01295645" wp14:textId="77777777">
      <w:pPr>
        <w:spacing w:after="0" w:line="360" w:lineRule="auto"/>
        <w:rPr>
          <w:rFonts w:cs="Calibri"/>
          <w:b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>1.α.</w:t>
      </w:r>
    </w:p>
    <w:p xmlns:wp14="http://schemas.microsoft.com/office/word/2010/wordml" w:rsidRPr="0015025E" w:rsidR="00607081" w:rsidP="004D4146" w:rsidRDefault="00917E3E" w14:paraId="139FF929" wp14:textId="7777777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D4146">
        <w:rPr>
          <w:rFonts w:cs="Calibri"/>
          <w:sz w:val="24"/>
          <w:szCs w:val="24"/>
        </w:rPr>
        <w:t>Να επιλέξετε και να γράψετε τη σωστή απάντηση για κάθε ομάδα από τις ακόλουθες ερωτήσεις:</w:t>
      </w:r>
    </w:p>
    <w:p xmlns:wp14="http://schemas.microsoft.com/office/word/2010/wordml" w:rsidRPr="004D4146" w:rsidR="00B73706" w:rsidP="004D4146" w:rsidRDefault="000D4C75" w14:paraId="2468DABE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4D4146" w:rsidR="00F77688">
        <w:rPr>
          <w:rFonts w:ascii="Calibri" w:hAnsi="Calibri" w:cs="Calibri"/>
          <w:sz w:val="24"/>
          <w:szCs w:val="24"/>
        </w:rPr>
        <w:t xml:space="preserve">. </w:t>
      </w:r>
      <w:r w:rsidR="00B30E3C">
        <w:rPr>
          <w:rFonts w:ascii="Calibri" w:hAnsi="Calibri" w:cs="Calibri"/>
          <w:sz w:val="24"/>
          <w:szCs w:val="24"/>
        </w:rPr>
        <w:t>Στην εμπορική ναυτιλία παρατηρούνται έντονες αυξομειώσεις</w:t>
      </w:r>
      <w:r>
        <w:rPr>
          <w:rFonts w:ascii="Calibri" w:hAnsi="Calibri" w:cs="Calibri"/>
          <w:sz w:val="24"/>
          <w:szCs w:val="24"/>
        </w:rPr>
        <w:t>:</w:t>
      </w:r>
    </w:p>
    <w:p xmlns:wp14="http://schemas.microsoft.com/office/word/2010/wordml" w:rsidRPr="002C3E93" w:rsidR="00B73706" w:rsidP="004D4146" w:rsidRDefault="002C3E93" w14:paraId="3FBE3AEA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α. </w:t>
      </w:r>
      <w:r w:rsidR="009972D4">
        <w:rPr>
          <w:rFonts w:ascii="Calibri" w:hAnsi="Calibri" w:cs="Calibri"/>
          <w:sz w:val="24"/>
          <w:szCs w:val="24"/>
        </w:rPr>
        <w:t>μετά τη λήξη της Ελληνικής Επανάστασης</w:t>
      </w:r>
      <w:r w:rsidRPr="002C3E93" w:rsidR="001225BE">
        <w:rPr>
          <w:rFonts w:ascii="Calibri" w:hAnsi="Calibri" w:cs="Calibri"/>
          <w:sz w:val="24"/>
          <w:szCs w:val="24"/>
        </w:rPr>
        <w:t xml:space="preserve"> </w:t>
      </w:r>
      <w:r w:rsidRPr="002C3E93" w:rsidR="003714B3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2C3E93" w:rsidR="00B73706" w:rsidP="004D4146" w:rsidRDefault="002C3E93" w14:paraId="55B7C107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3E93">
        <w:rPr>
          <w:rFonts w:ascii="Calibri" w:hAnsi="Calibri" w:cs="Calibri"/>
          <w:sz w:val="24"/>
          <w:szCs w:val="24"/>
        </w:rPr>
        <w:t xml:space="preserve">β. </w:t>
      </w:r>
      <w:r w:rsidR="00B30E3C">
        <w:rPr>
          <w:rFonts w:ascii="Calibri" w:hAnsi="Calibri" w:cs="Calibri"/>
          <w:sz w:val="24"/>
          <w:szCs w:val="24"/>
        </w:rPr>
        <w:t>την περίοδο της μετάβασης από τα ιστιοφόρα στα ατμόπλοια</w:t>
      </w:r>
      <w:r w:rsidRPr="002C3E93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2C3E93" w:rsidR="00B73706" w:rsidP="004D4146" w:rsidRDefault="000D4C75" w14:paraId="493182A8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3E93">
        <w:rPr>
          <w:rFonts w:ascii="Calibri" w:hAnsi="Calibri" w:cs="Calibri"/>
          <w:sz w:val="24"/>
          <w:szCs w:val="24"/>
        </w:rPr>
        <w:t xml:space="preserve">γ. </w:t>
      </w:r>
      <w:r w:rsidR="009972D4">
        <w:rPr>
          <w:rFonts w:ascii="Calibri" w:hAnsi="Calibri" w:cs="Calibri"/>
          <w:sz w:val="24"/>
        </w:rPr>
        <w:t xml:space="preserve"> </w:t>
      </w:r>
      <w:r w:rsidR="00B30E3C">
        <w:rPr>
          <w:rFonts w:ascii="Calibri" w:hAnsi="Calibri" w:cs="Calibri"/>
          <w:sz w:val="24"/>
        </w:rPr>
        <w:t>την τελευταία δεκαετία του 19ου αι.</w:t>
      </w:r>
    </w:p>
    <w:p xmlns:wp14="http://schemas.microsoft.com/office/word/2010/wordml" w:rsidRPr="002C3E93" w:rsidR="00B73706" w:rsidP="004D4146" w:rsidRDefault="000C5F93" w14:paraId="119133F0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3E93">
        <w:rPr>
          <w:rFonts w:ascii="Calibri" w:hAnsi="Calibri" w:cs="Calibri"/>
          <w:sz w:val="24"/>
          <w:szCs w:val="24"/>
        </w:rPr>
        <w:t xml:space="preserve">δ. </w:t>
      </w:r>
      <w:r w:rsidR="00B30E3C">
        <w:rPr>
          <w:rFonts w:ascii="Calibri" w:hAnsi="Calibri" w:cs="Calibri"/>
          <w:sz w:val="24"/>
          <w:szCs w:val="24"/>
        </w:rPr>
        <w:t>στη διάρκεια του Α΄ Παγκοσμίου Πολέμου</w:t>
      </w:r>
    </w:p>
    <w:p xmlns:wp14="http://schemas.microsoft.com/office/word/2010/wordml" w:rsidRPr="002C3E93" w:rsidR="000D4C75" w:rsidP="000D4C75" w:rsidRDefault="000D4C75" w14:paraId="672A6659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15025E" w:rsidR="000D4C75" w:rsidP="00B7331E" w:rsidRDefault="000D4C75" w14:paraId="08635DAD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15025E">
        <w:rPr>
          <w:rFonts w:ascii="Calibri" w:hAnsi="Calibri" w:cs="Calibri"/>
          <w:sz w:val="24"/>
          <w:szCs w:val="24"/>
        </w:rPr>
        <w:t xml:space="preserve">. </w:t>
      </w:r>
      <w:r w:rsidR="00B30E3C">
        <w:rPr>
          <w:rFonts w:ascii="Calibri" w:hAnsi="Calibri" w:cs="Calibri"/>
          <w:sz w:val="24"/>
          <w:szCs w:val="24"/>
        </w:rPr>
        <w:t>Τ</w:t>
      </w:r>
      <w:r w:rsidR="00A75003">
        <w:rPr>
          <w:rFonts w:ascii="Calibri" w:hAnsi="Calibri" w:cs="Calibri"/>
          <w:sz w:val="24"/>
          <w:szCs w:val="24"/>
        </w:rPr>
        <w:t>η δεκαετία του 1860</w:t>
      </w:r>
      <w:r>
        <w:rPr>
          <w:rFonts w:ascii="Calibri" w:hAnsi="Calibri" w:cs="Calibri"/>
          <w:sz w:val="24"/>
          <w:szCs w:val="24"/>
        </w:rPr>
        <w:t>:</w:t>
      </w:r>
    </w:p>
    <w:p xmlns:wp14="http://schemas.microsoft.com/office/word/2010/wordml" w:rsidRPr="00B7331E" w:rsidR="000D4C75" w:rsidP="00B7331E" w:rsidRDefault="000D4C75" w14:paraId="39FB18AE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B7331E">
        <w:rPr>
          <w:rFonts w:ascii="Calibri" w:hAnsi="Calibri" w:cs="Calibri"/>
          <w:sz w:val="24"/>
          <w:szCs w:val="24"/>
        </w:rPr>
        <w:t xml:space="preserve">α. </w:t>
      </w:r>
      <w:r w:rsidR="00A75003">
        <w:rPr>
          <w:rFonts w:ascii="Calibri" w:hAnsi="Calibri" w:cs="Calibri"/>
          <w:sz w:val="24"/>
        </w:rPr>
        <w:t>άρχισε η κατασκευή της διώρυγας της Κορίνθου</w:t>
      </w:r>
      <w:r w:rsidRPr="00B7331E" w:rsidR="00B7331E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B7331E" w:rsidR="000D4C75" w:rsidP="00244B5D" w:rsidRDefault="000D4C75" w14:paraId="6DE97BCB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</w:rPr>
      </w:pPr>
      <w:r w:rsidRPr="00B7331E">
        <w:rPr>
          <w:rFonts w:ascii="Calibri" w:hAnsi="Calibri" w:cs="Calibri"/>
          <w:sz w:val="24"/>
          <w:szCs w:val="24"/>
        </w:rPr>
        <w:t>β</w:t>
      </w:r>
      <w:r w:rsidR="00DD1777">
        <w:rPr>
          <w:rFonts w:ascii="Calibri" w:hAnsi="Calibri" w:cs="Calibri"/>
          <w:sz w:val="24"/>
          <w:szCs w:val="24"/>
        </w:rPr>
        <w:t xml:space="preserve">. </w:t>
      </w:r>
      <w:r w:rsidR="00A75003">
        <w:rPr>
          <w:rFonts w:ascii="Calibri" w:hAnsi="Calibri" w:cs="Calibri"/>
          <w:sz w:val="24"/>
        </w:rPr>
        <w:t>άρχισε η ανάπτυξη της βαριάς βιομηχανίας</w:t>
      </w:r>
    </w:p>
    <w:p xmlns:wp14="http://schemas.microsoft.com/office/word/2010/wordml" w:rsidRPr="00B7331E" w:rsidR="00B7331E" w:rsidP="00B7331E" w:rsidRDefault="000D4C75" w14:paraId="6407A00F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B7331E">
        <w:rPr>
          <w:rFonts w:ascii="Calibri" w:hAnsi="Calibri" w:cs="Calibri"/>
          <w:sz w:val="24"/>
          <w:szCs w:val="24"/>
        </w:rPr>
        <w:t xml:space="preserve">γ. </w:t>
      </w:r>
      <w:r w:rsidR="00A75003">
        <w:rPr>
          <w:rFonts w:ascii="Calibri" w:hAnsi="Calibri" w:cs="Calibri"/>
          <w:sz w:val="24"/>
        </w:rPr>
        <w:t>διογκώθηκε ο εξωτερικός δανεισμός</w:t>
      </w:r>
      <w:r w:rsidR="005E35C3">
        <w:rPr>
          <w:rFonts w:ascii="Calibri" w:hAnsi="Calibri" w:cs="Calibri"/>
          <w:sz w:val="24"/>
        </w:rPr>
        <w:t xml:space="preserve"> </w:t>
      </w:r>
      <w:r w:rsidRPr="00B7331E" w:rsidR="005E35C3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B7331E" w:rsidR="000D4C75" w:rsidP="00B7331E" w:rsidRDefault="000D4C75" w14:paraId="0E977B4D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B7331E">
        <w:rPr>
          <w:rFonts w:ascii="Calibri" w:hAnsi="Calibri" w:cs="Calibri"/>
          <w:sz w:val="24"/>
          <w:szCs w:val="24"/>
        </w:rPr>
        <w:t xml:space="preserve">δ. </w:t>
      </w:r>
      <w:r w:rsidR="00B30E3C">
        <w:rPr>
          <w:rFonts w:ascii="Calibri" w:hAnsi="Calibri" w:cs="Calibri"/>
          <w:sz w:val="24"/>
        </w:rPr>
        <w:t>ενθαρρύνθηκε η μεθοδική εκμετάλλευση των ορυχείων</w:t>
      </w:r>
    </w:p>
    <w:p xmlns:wp14="http://schemas.microsoft.com/office/word/2010/wordml" w:rsidRPr="004D4146" w:rsidR="000D4C75" w:rsidP="004D4146" w:rsidRDefault="000D4C75" w14:paraId="0A37501D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D4146" w:rsidR="00BE5B12" w:rsidP="00BE5B12" w:rsidRDefault="00B73706" w14:paraId="0679B548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>3.</w:t>
      </w:r>
      <w:r w:rsidR="000140FC">
        <w:rPr>
          <w:rFonts w:ascii="Calibri" w:hAnsi="Calibri" w:cs="Calibri"/>
          <w:sz w:val="24"/>
          <w:szCs w:val="24"/>
        </w:rPr>
        <w:t xml:space="preserve"> </w:t>
      </w:r>
      <w:r w:rsidR="00B30E3C">
        <w:rPr>
          <w:rFonts w:ascii="Calibri" w:hAnsi="Calibri" w:cs="Calibri"/>
          <w:sz w:val="24"/>
          <w:szCs w:val="24"/>
        </w:rPr>
        <w:t>Κατά τα τέλη του 19ου και στις αρχές του 20ού αιώνα</w:t>
      </w:r>
      <w:r w:rsidRPr="00DF1A84" w:rsidR="00BE5B12">
        <w:rPr>
          <w:rFonts w:ascii="Calibri" w:hAnsi="Calibri" w:cs="Calibri"/>
          <w:sz w:val="24"/>
          <w:szCs w:val="24"/>
        </w:rPr>
        <w:t>:</w:t>
      </w:r>
    </w:p>
    <w:p xmlns:wp14="http://schemas.microsoft.com/office/word/2010/wordml" w:rsidRPr="002C266A" w:rsidR="00BE5B12" w:rsidP="00BE5B12" w:rsidRDefault="00BE5B12" w14:paraId="54A0F277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D4146">
        <w:rPr>
          <w:rFonts w:ascii="Calibri" w:hAnsi="Calibri" w:cs="Calibri"/>
          <w:sz w:val="24"/>
          <w:szCs w:val="24"/>
        </w:rPr>
        <w:t xml:space="preserve">α. </w:t>
      </w:r>
      <w:r w:rsidR="00A75003">
        <w:rPr>
          <w:rFonts w:ascii="Calibri" w:hAnsi="Calibri" w:cs="Calibri"/>
          <w:sz w:val="24"/>
          <w:szCs w:val="24"/>
        </w:rPr>
        <w:t>οι βιομηχανικές μονάδες σχετίζονταν με την επεξεργασία αγροτικών προϊόντων</w:t>
      </w:r>
      <w:r w:rsidRPr="002C266A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2C266A" w:rsidR="00BE5B12" w:rsidP="00BE5B12" w:rsidRDefault="00BE5B12" w14:paraId="7BF594B1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β. </w:t>
      </w:r>
      <w:r w:rsidR="00A75003">
        <w:rPr>
          <w:rFonts w:ascii="Calibri" w:hAnsi="Calibri" w:cs="Calibri"/>
          <w:sz w:val="24"/>
          <w:szCs w:val="24"/>
        </w:rPr>
        <w:t>παρατηρείται ένα κύμα ίδρυσης βιομηχανικών επιχειρήσεων, περισσότερων από εκατό</w:t>
      </w:r>
    </w:p>
    <w:p xmlns:wp14="http://schemas.microsoft.com/office/word/2010/wordml" w:rsidRPr="002C266A" w:rsidR="00BE5B12" w:rsidP="00BE5B12" w:rsidRDefault="00BE5B12" w14:paraId="4FD2A16C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γ. </w:t>
      </w:r>
      <w:r w:rsidR="00A75003">
        <w:rPr>
          <w:rFonts w:ascii="Calibri" w:hAnsi="Calibri" w:cs="Calibri"/>
          <w:sz w:val="24"/>
          <w:szCs w:val="24"/>
        </w:rPr>
        <w:t xml:space="preserve">δημιουργήθηκε ένα βιομηχανικό δυναμικό με τάσεις ανάπτυξης της βαριάς βιομηχανίας </w:t>
      </w:r>
    </w:p>
    <w:p xmlns:wp14="http://schemas.microsoft.com/office/word/2010/wordml" w:rsidRPr="002C266A" w:rsidR="00BE5B12" w:rsidP="00BE5B12" w:rsidRDefault="00BE5B12" w14:paraId="47C3FE04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δ. </w:t>
      </w:r>
      <w:r w:rsidR="00A75003">
        <w:rPr>
          <w:rFonts w:ascii="Calibri" w:hAnsi="Calibri" w:cs="Calibri"/>
          <w:sz w:val="24"/>
          <w:szCs w:val="24"/>
        </w:rPr>
        <w:t>παρατηρείται αλλαγή των δεδομένων στη βιομηχανία με την ενσωμάτωση μεγάλων εκτάσεων και πληθυσμών</w:t>
      </w:r>
    </w:p>
    <w:p xmlns:wp14="http://schemas.microsoft.com/office/word/2010/wordml" w:rsidRPr="004D4146" w:rsidR="00720183" w:rsidP="00BE5B12" w:rsidRDefault="00720183" w14:paraId="5DAB6C7B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4D4146" w:rsidR="00B73706" w:rsidP="004D4146" w:rsidRDefault="0052088A" w14:paraId="69630F3A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bookmarkStart w:name="_Hlk96973122" w:id="1"/>
      <w:r>
        <w:rPr>
          <w:rFonts w:ascii="Calibri" w:hAnsi="Calibri" w:cs="Calibri"/>
          <w:sz w:val="24"/>
          <w:szCs w:val="24"/>
        </w:rPr>
        <w:t xml:space="preserve">. </w:t>
      </w:r>
      <w:r w:rsidR="0021105B">
        <w:rPr>
          <w:rFonts w:ascii="Calibri" w:hAnsi="Calibri" w:cs="Calibri"/>
          <w:sz w:val="24"/>
          <w:szCs w:val="24"/>
        </w:rPr>
        <w:t>Το δίκτυο των σιδηροδρόμων</w:t>
      </w:r>
      <w:r w:rsidR="00B30E3C">
        <w:rPr>
          <w:rFonts w:ascii="Calibri" w:hAnsi="Calibri" w:cs="Calibri"/>
          <w:sz w:val="24"/>
          <w:szCs w:val="24"/>
        </w:rPr>
        <w:t xml:space="preserve"> στην Ελλάδα</w:t>
      </w:r>
      <w:r w:rsidR="00BE5B12">
        <w:rPr>
          <w:rFonts w:ascii="Calibri" w:hAnsi="Calibri" w:cs="Calibri"/>
          <w:sz w:val="24"/>
          <w:szCs w:val="24"/>
        </w:rPr>
        <w:t>:</w:t>
      </w:r>
    </w:p>
    <w:p xmlns:wp14="http://schemas.microsoft.com/office/word/2010/wordml" w:rsidRPr="002C266A" w:rsidR="002C266A" w:rsidP="004D4146" w:rsidRDefault="00B74015" w14:paraId="1A0DFB04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D4146">
        <w:rPr>
          <w:rFonts w:ascii="Calibri" w:hAnsi="Calibri" w:cs="Calibri"/>
          <w:sz w:val="24"/>
          <w:szCs w:val="24"/>
        </w:rPr>
        <w:t xml:space="preserve">α. </w:t>
      </w:r>
      <w:r w:rsidR="0021105B">
        <w:rPr>
          <w:rFonts w:ascii="Calibri" w:hAnsi="Calibri" w:cs="Calibri"/>
          <w:sz w:val="24"/>
          <w:szCs w:val="24"/>
        </w:rPr>
        <w:t>αποτέλεσε συνώνυμο της ανάπτυξης κατά τον 19ο αιώνα</w:t>
      </w:r>
    </w:p>
    <w:p xmlns:wp14="http://schemas.microsoft.com/office/word/2010/wordml" w:rsidRPr="002C266A" w:rsidR="00B73706" w:rsidP="004D4146" w:rsidRDefault="0052088A" w14:paraId="25C2F420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β. </w:t>
      </w:r>
      <w:r w:rsidR="0021105B">
        <w:rPr>
          <w:rFonts w:ascii="Calibri" w:hAnsi="Calibri" w:cs="Calibri"/>
          <w:sz w:val="24"/>
          <w:szCs w:val="24"/>
        </w:rPr>
        <w:t>προκάλεσε μεγάλο ενδιαφέρον στους ξένους και ομογενείς επενδυτές</w:t>
      </w:r>
    </w:p>
    <w:p xmlns:wp14="http://schemas.microsoft.com/office/word/2010/wordml" w:rsidRPr="002C266A" w:rsidR="002C266A" w:rsidP="004D4146" w:rsidRDefault="00B74015" w14:paraId="429F8074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γ. </w:t>
      </w:r>
      <w:r w:rsidR="00B30E3C">
        <w:rPr>
          <w:rFonts w:ascii="Calibri" w:hAnsi="Calibri" w:cs="Calibri"/>
          <w:sz w:val="24"/>
          <w:szCs w:val="24"/>
        </w:rPr>
        <w:t>κλήθηκε να εξυπηρετήσει τη διακίνηση αγροτικών κυρίως προϊόντων</w:t>
      </w:r>
    </w:p>
    <w:p xmlns:wp14="http://schemas.microsoft.com/office/word/2010/wordml" w:rsidRPr="002C266A" w:rsidR="004D4146" w:rsidP="004D4146" w:rsidRDefault="00B74015" w14:paraId="2DFF6959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δ. </w:t>
      </w:r>
      <w:r w:rsidR="00B30E3C">
        <w:rPr>
          <w:rFonts w:ascii="Calibri" w:hAnsi="Calibri" w:cs="Calibri"/>
          <w:sz w:val="24"/>
          <w:szCs w:val="24"/>
        </w:rPr>
        <w:t>κλήθηκε να εξυπηρετήσει τη διακίνηση βιομηχανικών προϊόντων και πρώτων υλών</w:t>
      </w:r>
    </w:p>
    <w:bookmarkEnd w:id="1"/>
    <w:p xmlns:wp14="http://schemas.microsoft.com/office/word/2010/wordml" w:rsidRPr="002C266A" w:rsidR="003B186C" w:rsidP="004D4146" w:rsidRDefault="003B186C" w14:paraId="02EB378F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293F7F" w:rsidR="001A5B40" w:rsidP="004D4146" w:rsidRDefault="006E53F7" w14:paraId="76AAFC60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D4146">
        <w:rPr>
          <w:rFonts w:ascii="Calibri" w:hAnsi="Calibri" w:cs="Calibri"/>
          <w:sz w:val="24"/>
          <w:szCs w:val="24"/>
        </w:rPr>
        <w:lastRenderedPageBreak/>
        <w:t>5.</w:t>
      </w:r>
      <w:r w:rsidR="0052088A">
        <w:rPr>
          <w:rFonts w:ascii="Calibri" w:hAnsi="Calibri" w:cs="Calibri"/>
          <w:sz w:val="24"/>
          <w:szCs w:val="24"/>
        </w:rPr>
        <w:t xml:space="preserve"> </w:t>
      </w:r>
      <w:r w:rsidR="004375C3">
        <w:rPr>
          <w:rFonts w:ascii="Calibri" w:hAnsi="Calibri" w:cs="Calibri"/>
          <w:sz w:val="24"/>
          <w:szCs w:val="24"/>
        </w:rPr>
        <w:t>Η κυβέρνηση Βενιζέλου το 1917 στη Θεσσαλονίκη</w:t>
      </w:r>
      <w:r w:rsidRPr="00293F7F" w:rsidR="007403E3">
        <w:rPr>
          <w:rFonts w:ascii="Calibri" w:hAnsi="Calibri" w:cs="Calibri"/>
          <w:sz w:val="24"/>
          <w:szCs w:val="24"/>
        </w:rPr>
        <w:t>:</w:t>
      </w:r>
      <w:r w:rsidRPr="00293F7F" w:rsidR="00B73706">
        <w:rPr>
          <w:rFonts w:ascii="Calibri" w:hAnsi="Calibri" w:cs="Calibri"/>
          <w:sz w:val="24"/>
          <w:szCs w:val="24"/>
        </w:rPr>
        <w:t xml:space="preserve"> </w:t>
      </w:r>
    </w:p>
    <w:p xmlns:wp14="http://schemas.microsoft.com/office/word/2010/wordml" w:rsidRPr="00293F7F" w:rsidR="001A5B40" w:rsidP="004D4146" w:rsidRDefault="00882C3E" w14:paraId="0C2237C2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>α.</w:t>
      </w:r>
      <w:r w:rsidR="00457AA3">
        <w:rPr>
          <w:rFonts w:ascii="Calibri" w:hAnsi="Calibri" w:cs="Calibri"/>
          <w:sz w:val="24"/>
          <w:szCs w:val="24"/>
        </w:rPr>
        <w:t xml:space="preserve"> </w:t>
      </w:r>
      <w:r w:rsidR="004375C3">
        <w:rPr>
          <w:rFonts w:ascii="Calibri" w:hAnsi="Calibri" w:cs="Calibri"/>
          <w:sz w:val="24"/>
          <w:szCs w:val="24"/>
        </w:rPr>
        <w:t>αποφάσισε την ολοκλήρωση της αγροτικής μεταρρύθμισης</w:t>
      </w:r>
    </w:p>
    <w:p xmlns:wp14="http://schemas.microsoft.com/office/word/2010/wordml" w:rsidRPr="00293F7F" w:rsidR="001A5B40" w:rsidP="004D4146" w:rsidRDefault="00882C3E" w14:paraId="39960B95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>β.</w:t>
      </w:r>
      <w:r w:rsidR="0073022F">
        <w:rPr>
          <w:rFonts w:ascii="Calibri" w:hAnsi="Calibri" w:cs="Calibri"/>
          <w:sz w:val="24"/>
          <w:szCs w:val="24"/>
        </w:rPr>
        <w:t xml:space="preserve"> </w:t>
      </w:r>
      <w:r w:rsidR="004375C3">
        <w:rPr>
          <w:rFonts w:ascii="Calibri" w:hAnsi="Calibri" w:cs="Calibri"/>
          <w:sz w:val="24"/>
          <w:szCs w:val="24"/>
        </w:rPr>
        <w:t>ολοκλήρωσε την αγροτική μεταρρύθμιση και οδήγησε την αγροτική οικονομία σε καθεστώς μικροϊδιοκτησίας</w:t>
      </w:r>
    </w:p>
    <w:p xmlns:wp14="http://schemas.microsoft.com/office/word/2010/wordml" w:rsidRPr="00293F7F" w:rsidR="001A5B40" w:rsidP="004D4146" w:rsidRDefault="00B74015" w14:paraId="101E1A9F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 xml:space="preserve">γ. </w:t>
      </w:r>
      <w:r w:rsidR="00507FB3">
        <w:rPr>
          <w:rFonts w:ascii="Calibri" w:hAnsi="Calibri" w:cs="Calibri"/>
          <w:sz w:val="24"/>
          <w:szCs w:val="24"/>
        </w:rPr>
        <w:t xml:space="preserve"> </w:t>
      </w:r>
      <w:r w:rsidR="004375C3">
        <w:rPr>
          <w:rFonts w:ascii="Calibri" w:hAnsi="Calibri" w:cs="Calibri"/>
          <w:sz w:val="24"/>
          <w:szCs w:val="24"/>
        </w:rPr>
        <w:t>ίδρυσε την Αγροτική Τράπεζα</w:t>
      </w:r>
    </w:p>
    <w:p xmlns:wp14="http://schemas.microsoft.com/office/word/2010/wordml" w:rsidR="001A5B40" w:rsidP="004D4146" w:rsidRDefault="007403E3" w14:paraId="71FCE891" wp14:textId="77777777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 xml:space="preserve">δ. </w:t>
      </w:r>
      <w:r w:rsidR="004375C3">
        <w:rPr>
          <w:rFonts w:ascii="Calibri" w:hAnsi="Calibri" w:cs="Calibri"/>
          <w:sz w:val="24"/>
          <w:szCs w:val="24"/>
        </w:rPr>
        <w:t>προώθησε</w:t>
      </w:r>
      <w:r w:rsidR="00BE2A06">
        <w:rPr>
          <w:rFonts w:ascii="Calibri" w:hAnsi="Calibri" w:cs="Calibri"/>
          <w:sz w:val="24"/>
          <w:szCs w:val="24"/>
        </w:rPr>
        <w:t xml:space="preserve"> την ίδρυση παραγωγικών συνεταιρισμών</w:t>
      </w:r>
    </w:p>
    <w:p xmlns:wp14="http://schemas.microsoft.com/office/word/2010/wordml" w:rsidRPr="00D4670A" w:rsidR="00C86E08" w:rsidP="00976C0F" w:rsidRDefault="00C86E08" w14:paraId="48869954" wp14:textId="77777777">
      <w:pPr>
        <w:pStyle w:val="TableParagraph"/>
        <w:spacing w:line="360" w:lineRule="auto"/>
        <w:ind w:left="0"/>
        <w:jc w:val="right"/>
        <w:rPr>
          <w:rFonts w:ascii="Calibri" w:hAnsi="Calibri" w:cs="Calibri"/>
          <w:b/>
          <w:sz w:val="24"/>
          <w:szCs w:val="24"/>
        </w:rPr>
      </w:pPr>
      <w:r w:rsidRPr="00D4670A">
        <w:rPr>
          <w:rFonts w:ascii="Calibri" w:hAnsi="Calibri" w:cs="Calibri"/>
          <w:b/>
          <w:sz w:val="24"/>
          <w:szCs w:val="24"/>
        </w:rPr>
        <w:t>Μονάδες 10</w:t>
      </w:r>
    </w:p>
    <w:p xmlns:wp14="http://schemas.microsoft.com/office/word/2010/wordml" w:rsidR="00D4670A" w:rsidP="004D4146" w:rsidRDefault="00D4670A" w14:paraId="6A05A809" wp14:textId="77777777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xmlns:wp14="http://schemas.microsoft.com/office/word/2010/wordml" w:rsidRPr="004D4146" w:rsidR="00607081" w:rsidP="004D4146" w:rsidRDefault="00387992" w14:paraId="4DAC2B50" wp14:textId="77777777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 xml:space="preserve">1.β. </w:t>
      </w:r>
      <w:r w:rsidRPr="004D4146" w:rsidR="0048166D">
        <w:rPr>
          <w:rFonts w:cs="Calibri"/>
          <w:sz w:val="24"/>
          <w:szCs w:val="24"/>
        </w:rPr>
        <w:t>Να δώσετε</w:t>
      </w:r>
      <w:r w:rsidRPr="004D4146">
        <w:rPr>
          <w:rFonts w:cs="Calibri"/>
          <w:sz w:val="24"/>
          <w:szCs w:val="24"/>
        </w:rPr>
        <w:t xml:space="preserve"> το περιεχόμενο των ακόλουθων ιστορικών όρων:</w:t>
      </w:r>
      <w:r w:rsidR="00047FE8">
        <w:rPr>
          <w:rFonts w:cs="Calibri"/>
          <w:i/>
          <w:sz w:val="24"/>
          <w:szCs w:val="24"/>
        </w:rPr>
        <w:t xml:space="preserve"> </w:t>
      </w:r>
      <w:r w:rsidR="00100FB1">
        <w:rPr>
          <w:rFonts w:cs="Calibri"/>
          <w:i/>
          <w:sz w:val="24"/>
          <w:szCs w:val="24"/>
        </w:rPr>
        <w:t>Ομάδα των Ιαπώνων</w:t>
      </w:r>
      <w:r w:rsidR="00976C0F">
        <w:rPr>
          <w:i/>
          <w:iCs/>
          <w:sz w:val="24"/>
          <w:szCs w:val="24"/>
        </w:rPr>
        <w:t>,</w:t>
      </w:r>
      <w:r w:rsidR="00976C0F">
        <w:rPr>
          <w:rFonts w:cs="Calibri"/>
          <w:i/>
          <w:sz w:val="24"/>
          <w:szCs w:val="24"/>
        </w:rPr>
        <w:t xml:space="preserve"> </w:t>
      </w:r>
      <w:r w:rsidR="00047FE8">
        <w:rPr>
          <w:rFonts w:cs="Calibri"/>
          <w:i/>
          <w:sz w:val="24"/>
          <w:szCs w:val="24"/>
        </w:rPr>
        <w:t>Επιτροπή Αποκαταστάσεως Προσφύγων</w:t>
      </w:r>
      <w:r w:rsidR="00C86E08">
        <w:rPr>
          <w:rFonts w:cs="Calibri"/>
          <w:i/>
          <w:sz w:val="24"/>
          <w:szCs w:val="24"/>
        </w:rPr>
        <w:t xml:space="preserve">, </w:t>
      </w:r>
      <w:r w:rsidRPr="00C86E08" w:rsidR="00C86E08">
        <w:rPr>
          <w:rFonts w:cs="Calibri"/>
          <w:i/>
          <w:sz w:val="24"/>
          <w:szCs w:val="24"/>
        </w:rPr>
        <w:t>Οργανικός Νόμος (1900)</w:t>
      </w:r>
    </w:p>
    <w:p xmlns:wp14="http://schemas.microsoft.com/office/word/2010/wordml" w:rsidRPr="004D4146" w:rsidR="00A25798" w:rsidP="6D7BE113" w:rsidRDefault="00D4670A" w14:paraId="66E86F7D" wp14:textId="051388F6">
      <w:pPr>
        <w:spacing w:after="0" w:line="360" w:lineRule="auto"/>
        <w:jc w:val="right"/>
        <w:rPr>
          <w:rFonts w:cs="Calibri"/>
          <w:b w:val="1"/>
          <w:bCs w:val="1"/>
          <w:sz w:val="24"/>
          <w:szCs w:val="24"/>
        </w:rPr>
      </w:pPr>
      <w:r w:rsidRPr="37D3E8A6" w:rsidR="00D4670A">
        <w:rPr>
          <w:rFonts w:cs="Calibri"/>
          <w:b w:val="1"/>
          <w:bCs w:val="1"/>
          <w:sz w:val="24"/>
          <w:szCs w:val="24"/>
        </w:rPr>
        <w:t>Μ</w:t>
      </w:r>
      <w:r w:rsidRPr="37D3E8A6" w:rsidR="00256BC0">
        <w:rPr>
          <w:rFonts w:cs="Calibri"/>
          <w:b w:val="1"/>
          <w:bCs w:val="1"/>
          <w:sz w:val="24"/>
          <w:szCs w:val="24"/>
        </w:rPr>
        <w:t xml:space="preserve">ονάδες </w:t>
      </w:r>
      <w:r w:rsidRPr="37D3E8A6" w:rsidR="0A3AA1BA">
        <w:rPr>
          <w:rFonts w:cs="Calibri"/>
          <w:b w:val="1"/>
          <w:bCs w:val="1"/>
          <w:sz w:val="24"/>
          <w:szCs w:val="24"/>
        </w:rPr>
        <w:t>5+5+5=</w:t>
      </w:r>
      <w:r w:rsidRPr="37D3E8A6" w:rsidR="00D4670A">
        <w:rPr>
          <w:rFonts w:cs="Calibri"/>
          <w:b w:val="1"/>
          <w:bCs w:val="1"/>
          <w:sz w:val="24"/>
          <w:szCs w:val="24"/>
        </w:rPr>
        <w:t>1</w:t>
      </w:r>
      <w:r w:rsidRPr="37D3E8A6" w:rsidR="00D4670A">
        <w:rPr>
          <w:rFonts w:cs="Calibri"/>
          <w:b w:val="1"/>
          <w:bCs w:val="1"/>
          <w:sz w:val="24"/>
          <w:szCs w:val="24"/>
        </w:rPr>
        <w:t>5</w:t>
      </w:r>
    </w:p>
    <w:p xmlns:wp14="http://schemas.microsoft.com/office/word/2010/wordml" w:rsidRPr="004D4146" w:rsidR="00A25798" w:rsidP="004D4146" w:rsidRDefault="00A25798" w14:paraId="5A39BBE3" wp14:textId="77777777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xmlns:wp14="http://schemas.microsoft.com/office/word/2010/wordml" w:rsidRPr="004D4146" w:rsidR="00CD77D9" w:rsidP="004D4146" w:rsidRDefault="00387992" w14:paraId="29D6B04F" wp14:textId="77777777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 xml:space="preserve"> </w:t>
      </w:r>
    </w:p>
    <w:sectPr w:rsidRPr="004D4146" w:rsidR="00CD77D9" w:rsidSect="004D4146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3F7"/>
    <w:multiLevelType w:val="hybridMultilevel"/>
    <w:tmpl w:val="66089AF4"/>
    <w:lvl w:ilvl="0" w:tplc="31342244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19E4"/>
    <w:multiLevelType w:val="hybridMultilevel"/>
    <w:tmpl w:val="FBB6411A"/>
    <w:lvl w:ilvl="0" w:tplc="6B3693E4">
      <w:start w:val="1"/>
      <w:numFmt w:val="decimal"/>
      <w:lvlText w:val="%1)"/>
      <w:lvlJc w:val="left"/>
      <w:pPr>
        <w:ind w:left="720" w:hanging="360"/>
      </w:pPr>
      <w:rPr>
        <w:rFonts w:hint="default" w:ascii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A6F3C"/>
    <w:multiLevelType w:val="hybridMultilevel"/>
    <w:tmpl w:val="F2AAFBEE"/>
    <w:lvl w:ilvl="0" w:tplc="E0C2E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61ADC"/>
    <w:multiLevelType w:val="hybridMultilevel"/>
    <w:tmpl w:val="B97EC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81FB8"/>
    <w:multiLevelType w:val="hybridMultilevel"/>
    <w:tmpl w:val="27D68EB4"/>
    <w:lvl w:ilvl="0" w:tplc="B50407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0220E"/>
    <w:multiLevelType w:val="hybridMultilevel"/>
    <w:tmpl w:val="6D9A0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F7EC2"/>
    <w:multiLevelType w:val="hybridMultilevel"/>
    <w:tmpl w:val="CD749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5391"/>
    <w:multiLevelType w:val="hybridMultilevel"/>
    <w:tmpl w:val="25C8D454"/>
    <w:lvl w:ilvl="0" w:tplc="DA662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C"/>
    <w:rsid w:val="000140FC"/>
    <w:rsid w:val="00016E0D"/>
    <w:rsid w:val="000237FC"/>
    <w:rsid w:val="00032A47"/>
    <w:rsid w:val="00047FE8"/>
    <w:rsid w:val="000765C8"/>
    <w:rsid w:val="000B1C41"/>
    <w:rsid w:val="000C5F93"/>
    <w:rsid w:val="000D1C32"/>
    <w:rsid w:val="000D4C75"/>
    <w:rsid w:val="000D5A3C"/>
    <w:rsid w:val="000F60E2"/>
    <w:rsid w:val="000F645F"/>
    <w:rsid w:val="00100FB1"/>
    <w:rsid w:val="00103A68"/>
    <w:rsid w:val="001225BE"/>
    <w:rsid w:val="00131B95"/>
    <w:rsid w:val="001334D6"/>
    <w:rsid w:val="00143B9A"/>
    <w:rsid w:val="0015025E"/>
    <w:rsid w:val="00167443"/>
    <w:rsid w:val="001774CC"/>
    <w:rsid w:val="001958C4"/>
    <w:rsid w:val="001A5B40"/>
    <w:rsid w:val="001C70F4"/>
    <w:rsid w:val="001D6E2A"/>
    <w:rsid w:val="001F44D6"/>
    <w:rsid w:val="00205A5E"/>
    <w:rsid w:val="0021105B"/>
    <w:rsid w:val="00217A96"/>
    <w:rsid w:val="002257D7"/>
    <w:rsid w:val="00244B5D"/>
    <w:rsid w:val="00256BC0"/>
    <w:rsid w:val="00260CAB"/>
    <w:rsid w:val="00261A17"/>
    <w:rsid w:val="00291AFD"/>
    <w:rsid w:val="00293F7F"/>
    <w:rsid w:val="00295501"/>
    <w:rsid w:val="002C266A"/>
    <w:rsid w:val="002C3E93"/>
    <w:rsid w:val="002C6BD3"/>
    <w:rsid w:val="002D1FFC"/>
    <w:rsid w:val="0036445F"/>
    <w:rsid w:val="003714B3"/>
    <w:rsid w:val="003800D6"/>
    <w:rsid w:val="003808EA"/>
    <w:rsid w:val="00387992"/>
    <w:rsid w:val="00390AB6"/>
    <w:rsid w:val="003A5295"/>
    <w:rsid w:val="003B186C"/>
    <w:rsid w:val="0041203F"/>
    <w:rsid w:val="00421079"/>
    <w:rsid w:val="00427AC4"/>
    <w:rsid w:val="004375C3"/>
    <w:rsid w:val="0045133D"/>
    <w:rsid w:val="00457AA3"/>
    <w:rsid w:val="00470943"/>
    <w:rsid w:val="0048114A"/>
    <w:rsid w:val="0048166D"/>
    <w:rsid w:val="00497570"/>
    <w:rsid w:val="004A765C"/>
    <w:rsid w:val="004B6A45"/>
    <w:rsid w:val="004D06F8"/>
    <w:rsid w:val="004D4146"/>
    <w:rsid w:val="004E0516"/>
    <w:rsid w:val="004F0DA0"/>
    <w:rsid w:val="004F1171"/>
    <w:rsid w:val="004F7AEB"/>
    <w:rsid w:val="00507FB3"/>
    <w:rsid w:val="0052088A"/>
    <w:rsid w:val="00544266"/>
    <w:rsid w:val="00563A84"/>
    <w:rsid w:val="00596855"/>
    <w:rsid w:val="005C437B"/>
    <w:rsid w:val="005E35C3"/>
    <w:rsid w:val="00607081"/>
    <w:rsid w:val="0066198E"/>
    <w:rsid w:val="00664729"/>
    <w:rsid w:val="00685CCB"/>
    <w:rsid w:val="006E53F7"/>
    <w:rsid w:val="006F42D2"/>
    <w:rsid w:val="006F45D6"/>
    <w:rsid w:val="00720183"/>
    <w:rsid w:val="0073022F"/>
    <w:rsid w:val="007345DF"/>
    <w:rsid w:val="007403E3"/>
    <w:rsid w:val="00776057"/>
    <w:rsid w:val="00785680"/>
    <w:rsid w:val="00794253"/>
    <w:rsid w:val="007B020C"/>
    <w:rsid w:val="007E3CAE"/>
    <w:rsid w:val="0080540F"/>
    <w:rsid w:val="00833755"/>
    <w:rsid w:val="00851FB8"/>
    <w:rsid w:val="0088013C"/>
    <w:rsid w:val="00882C3E"/>
    <w:rsid w:val="008F4C0B"/>
    <w:rsid w:val="00917E3E"/>
    <w:rsid w:val="0093131C"/>
    <w:rsid w:val="00963A9B"/>
    <w:rsid w:val="00976C0F"/>
    <w:rsid w:val="00996409"/>
    <w:rsid w:val="009972D4"/>
    <w:rsid w:val="009A0DAF"/>
    <w:rsid w:val="009A2DF5"/>
    <w:rsid w:val="009A775D"/>
    <w:rsid w:val="009E28B3"/>
    <w:rsid w:val="00A03BE5"/>
    <w:rsid w:val="00A05C2D"/>
    <w:rsid w:val="00A07E0F"/>
    <w:rsid w:val="00A25798"/>
    <w:rsid w:val="00A2687E"/>
    <w:rsid w:val="00A278F0"/>
    <w:rsid w:val="00A34923"/>
    <w:rsid w:val="00A4672E"/>
    <w:rsid w:val="00A677D0"/>
    <w:rsid w:val="00A75003"/>
    <w:rsid w:val="00A81645"/>
    <w:rsid w:val="00AA29A6"/>
    <w:rsid w:val="00AC4F81"/>
    <w:rsid w:val="00AD68D0"/>
    <w:rsid w:val="00AD73C5"/>
    <w:rsid w:val="00B30E3C"/>
    <w:rsid w:val="00B72D3A"/>
    <w:rsid w:val="00B7331E"/>
    <w:rsid w:val="00B73706"/>
    <w:rsid w:val="00B7400B"/>
    <w:rsid w:val="00B74015"/>
    <w:rsid w:val="00BA3C00"/>
    <w:rsid w:val="00BA5494"/>
    <w:rsid w:val="00BE2A06"/>
    <w:rsid w:val="00BE5B12"/>
    <w:rsid w:val="00BF6271"/>
    <w:rsid w:val="00BF7B82"/>
    <w:rsid w:val="00C0352D"/>
    <w:rsid w:val="00C15D2B"/>
    <w:rsid w:val="00C227E9"/>
    <w:rsid w:val="00C308D6"/>
    <w:rsid w:val="00C505BA"/>
    <w:rsid w:val="00C86E08"/>
    <w:rsid w:val="00CD296B"/>
    <w:rsid w:val="00CD77D9"/>
    <w:rsid w:val="00CD7C30"/>
    <w:rsid w:val="00CD7EA7"/>
    <w:rsid w:val="00CF3B83"/>
    <w:rsid w:val="00D13FC4"/>
    <w:rsid w:val="00D174B9"/>
    <w:rsid w:val="00D4670A"/>
    <w:rsid w:val="00D664C4"/>
    <w:rsid w:val="00D81532"/>
    <w:rsid w:val="00D84CDE"/>
    <w:rsid w:val="00D95539"/>
    <w:rsid w:val="00DB01CA"/>
    <w:rsid w:val="00DC076D"/>
    <w:rsid w:val="00DC5C37"/>
    <w:rsid w:val="00DD1777"/>
    <w:rsid w:val="00DE6D22"/>
    <w:rsid w:val="00DF1A84"/>
    <w:rsid w:val="00E07ABE"/>
    <w:rsid w:val="00E35219"/>
    <w:rsid w:val="00E7662C"/>
    <w:rsid w:val="00F15492"/>
    <w:rsid w:val="00F31CE8"/>
    <w:rsid w:val="00F41E16"/>
    <w:rsid w:val="00F43C02"/>
    <w:rsid w:val="00F50C4D"/>
    <w:rsid w:val="00F70BE0"/>
    <w:rsid w:val="00F74F31"/>
    <w:rsid w:val="00F77688"/>
    <w:rsid w:val="00F940B1"/>
    <w:rsid w:val="00FD6166"/>
    <w:rsid w:val="00FD658A"/>
    <w:rsid w:val="00FE3919"/>
    <w:rsid w:val="00FE3C13"/>
    <w:rsid w:val="00FF3501"/>
    <w:rsid w:val="0A3AA1BA"/>
    <w:rsid w:val="0B93EE53"/>
    <w:rsid w:val="37D3E8A6"/>
    <w:rsid w:val="6D7BE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B3A8C6"/>
  <w15:docId w15:val="{47CEA485-AD47-4A29-9B81-341C23AAB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paragraph" w:styleId="TableParagraph" w:customStyle="1">
    <w:name w:val="Table Paragraph"/>
    <w:basedOn w:val="a"/>
    <w:uiPriority w:val="1"/>
    <w:qFormat/>
    <w:rsid w:val="00917E3E"/>
    <w:pPr>
      <w:widowControl w:val="0"/>
      <w:autoSpaceDE w:val="0"/>
      <w:autoSpaceDN w:val="0"/>
      <w:spacing w:after="0" w:line="240" w:lineRule="auto"/>
      <w:ind w:left="200"/>
    </w:pPr>
    <w:rPr>
      <w:rFonts w:ascii="Times New Roman" w:hAnsi="Times New Roman" w:eastAsia="Times New Roman"/>
    </w:rPr>
  </w:style>
  <w:style w:type="paragraph" w:styleId="a4">
    <w:name w:val="Balloon Text"/>
    <w:basedOn w:val="a"/>
    <w:link w:val="Char"/>
    <w:uiPriority w:val="99"/>
    <w:semiHidden/>
    <w:unhideWhenUsed/>
    <w:rsid w:val="002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" w:customStyle="1">
    <w:name w:val="Κείμενο πλαισίου Char"/>
    <w:link w:val="a4"/>
    <w:uiPriority w:val="99"/>
    <w:semiHidden/>
    <w:rsid w:val="00291AFD"/>
    <w:rPr>
      <w:rFonts w:ascii="Tahoma" w:hAnsi="Tahoma" w:cs="Tahoma"/>
      <w:sz w:val="16"/>
      <w:szCs w:val="16"/>
      <w:lang w:val="el-GR"/>
    </w:rPr>
  </w:style>
  <w:style w:type="paragraph" w:styleId="a5">
    <w:name w:val="Body Text"/>
    <w:basedOn w:val="a"/>
    <w:link w:val="Char0"/>
    <w:uiPriority w:val="1"/>
    <w:qFormat/>
    <w:rsid w:val="00B7331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customStyle="1">
    <w:name w:val="Σώμα κειμένου Char"/>
    <w:link w:val="a5"/>
    <w:uiPriority w:val="1"/>
    <w:rsid w:val="00B7331E"/>
    <w:rPr>
      <w:rFonts w:ascii="Times New Roman" w:hAnsi="Times New Roman" w:eastAsia="Times New Roman"/>
      <w:sz w:val="24"/>
      <w:szCs w:val="24"/>
      <w:lang w:eastAsia="en-US"/>
    </w:rPr>
  </w:style>
  <w:style w:type="character" w:styleId="normaltextrun" w:customStyle="1">
    <w:name w:val="normaltextrun"/>
    <w:basedOn w:val="a0"/>
    <w:rsid w:val="00F41E16"/>
  </w:style>
  <w:style w:type="paragraph" w:styleId="paragraph" w:customStyle="1">
    <w:name w:val="paragraph"/>
    <w:basedOn w:val="a"/>
    <w:rsid w:val="00D4670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17E3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Char"/>
    <w:uiPriority w:val="99"/>
    <w:semiHidden/>
    <w:unhideWhenUsed/>
    <w:rsid w:val="002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291AFD"/>
    <w:rPr>
      <w:rFonts w:ascii="Tahoma" w:hAnsi="Tahoma" w:cs="Tahoma"/>
      <w:sz w:val="16"/>
      <w:szCs w:val="16"/>
      <w:lang w:val="el-GR"/>
    </w:rPr>
  </w:style>
  <w:style w:type="paragraph" w:styleId="a5">
    <w:name w:val="Body Text"/>
    <w:basedOn w:val="a"/>
    <w:link w:val="Char0"/>
    <w:uiPriority w:val="1"/>
    <w:qFormat/>
    <w:rsid w:val="00B73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0">
    <w:name w:val="Σώμα κειμένου Char"/>
    <w:link w:val="a5"/>
    <w:uiPriority w:val="1"/>
    <w:rsid w:val="00B7331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a0"/>
    <w:rsid w:val="00F41E16"/>
  </w:style>
  <w:style w:type="paragraph" w:customStyle="1" w:styleId="paragraph">
    <w:name w:val="paragraph"/>
    <w:basedOn w:val="a"/>
    <w:rsid w:val="00D4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d176648b1e8e40e8" /><Relationship Type="http://schemas.microsoft.com/office/2011/relationships/commentsExtended" Target="commentsExtended.xml" Id="Red286fe6a2e5487b" /><Relationship Type="http://schemas.microsoft.com/office/2016/09/relationships/commentsIds" Target="commentsIds.xml" Id="Rf4dc729481f94b73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FEF1D-6688-4D9A-9C62-F80D32CBD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D3541-FD06-4418-AA50-2B4F3FDD23B9}"/>
</file>

<file path=customXml/itemProps3.xml><?xml version="1.0" encoding="utf-8"?>
<ds:datastoreItem xmlns:ds="http://schemas.openxmlformats.org/officeDocument/2006/customXml" ds:itemID="{A6498C04-C571-4701-992A-5CFFBEF24BB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6921f4e-6864-4e6a-940a-9b465a3e021d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Μαρία Αναγνώστου</dc:creator>
  <keywords/>
  <lastModifiedBy>ΔΗΜΗΤΡΙΟΣ ΒΑΣΙΛΕΙΟΥ</lastModifiedBy>
  <revision>4</revision>
  <lastPrinted>2022-03-12T15:53:00.0000000Z</lastPrinted>
  <dcterms:created xsi:type="dcterms:W3CDTF">2023-01-08T10:12:00.0000000Z</dcterms:created>
  <dcterms:modified xsi:type="dcterms:W3CDTF">2023-01-11T18:19:32.8827936Z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