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7EF7" w14:textId="23C59369" w:rsidR="00A76DD4" w:rsidRDefault="00A76DD4" w:rsidP="00A76DD4">
      <w:pPr>
        <w:spacing w:after="0" w:line="360" w:lineRule="auto"/>
        <w:rPr>
          <w:b/>
          <w:bCs/>
          <w:sz w:val="24"/>
          <w:szCs w:val="24"/>
        </w:rPr>
      </w:pPr>
      <w:r w:rsidRPr="00A76DD4">
        <w:rPr>
          <w:b/>
          <w:bCs/>
          <w:sz w:val="24"/>
          <w:szCs w:val="24"/>
        </w:rPr>
        <w:t>ΘΕΜΑ 4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913"/>
        <w:gridCol w:w="9195"/>
      </w:tblGrid>
      <w:tr w:rsidR="00A76DD4" w:rsidRPr="009F10B7" w14:paraId="7CD56FE6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E09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27B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ΠΡΟΓΡΑΜΜΑ 4_7</w:t>
            </w:r>
          </w:p>
        </w:tc>
      </w:tr>
      <w:tr w:rsidR="00A76DD4" w:rsidRPr="009F10B7" w14:paraId="40D710FE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B4E1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BFC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ΜΕΤΑΒΛΗΤΕΣ</w:t>
            </w:r>
          </w:p>
        </w:tc>
      </w:tr>
      <w:tr w:rsidR="00A76DD4" w:rsidRPr="009F10B7" w14:paraId="20AD7D14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03A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D48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ΑΚΕΡΑΙΕΣ: βάρος, άξονες,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</w:p>
        </w:tc>
      </w:tr>
      <w:tr w:rsidR="00A76DD4" w:rsidRPr="009F10B7" w14:paraId="79680E33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B67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EAB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ΠΡΑΓΜΑΤΙΚΕΣ: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μέσο_βάρος_ανά_άξονα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μέσο_βάρος_φορτηγών</w:t>
            </w:r>
            <w:proofErr w:type="spellEnd"/>
          </w:p>
        </w:tc>
      </w:tr>
      <w:tr w:rsidR="00A76DD4" w:rsidRPr="009F10B7" w14:paraId="604CAB38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0B1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B03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ΑΡΧΗ</w:t>
            </w:r>
          </w:p>
        </w:tc>
      </w:tr>
      <w:tr w:rsidR="00A76DD4" w:rsidRPr="009F10B7" w14:paraId="582EFA2E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7F8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31F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&lt;-- 0</w:t>
            </w:r>
          </w:p>
        </w:tc>
      </w:tr>
      <w:tr w:rsidR="00A76DD4" w:rsidRPr="009F10B7" w14:paraId="062E0074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276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3FC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&lt;-- 0</w:t>
            </w:r>
          </w:p>
        </w:tc>
      </w:tr>
      <w:tr w:rsidR="00A76DD4" w:rsidRPr="009F10B7" w14:paraId="0097CA2F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6D1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E00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ΑΡΧΗ_ΕΠΑΝΑΛΗΨΗΣ</w:t>
            </w:r>
          </w:p>
        </w:tc>
      </w:tr>
      <w:tr w:rsidR="00A76DD4" w:rsidRPr="009F10B7" w14:paraId="605C3A3E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AEE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C99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ΔΙΑΒΑΣΕ βάρος</w:t>
            </w:r>
          </w:p>
        </w:tc>
      </w:tr>
      <w:tr w:rsidR="00A76DD4" w:rsidRPr="009F10B7" w14:paraId="5701F894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35C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D68" w14:textId="7EDDF30E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ΜΕΧΡΙΣ_ΟΤΟΥ βάρος &gt;= 0 ΚΑΙ βάρος &lt;</w:t>
            </w:r>
            <w:r w:rsidR="00C50E0A">
              <w:rPr>
                <w:rFonts w:ascii="Calibri" w:eastAsia="Times New Roman" w:hAnsi="Calibri" w:cs="Calibri"/>
                <w:color w:val="000000"/>
                <w:lang w:eastAsia="el-GR"/>
              </w:rPr>
              <w:t>=</w:t>
            </w: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100000000</w:t>
            </w:r>
          </w:p>
        </w:tc>
      </w:tr>
      <w:tr w:rsidR="00A76DD4" w:rsidRPr="009F10B7" w14:paraId="747EB9E5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1E4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F6C" w14:textId="59070F2C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ΟΣΟ βάρος &gt; 0 ΚΑΙ </w:t>
            </w:r>
            <w:proofErr w:type="spellStart"/>
            <w:r w:rsidR="000B3E12">
              <w:rPr>
                <w:rFonts w:ascii="Calibri" w:eastAsia="Times New Roman" w:hAnsi="Calibri" w:cs="Calibri"/>
                <w:color w:val="000000"/>
                <w:lang w:eastAsia="el-GR"/>
              </w:rPr>
              <w:t>συνολικό_</w:t>
            </w: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 100000000 ΕΠΑΝΑΛΑΒΕ</w:t>
            </w:r>
          </w:p>
        </w:tc>
      </w:tr>
      <w:tr w:rsidR="00A76DD4" w:rsidRPr="009F10B7" w14:paraId="7387CD98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6EB8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B4F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 βάρος</w:t>
            </w:r>
          </w:p>
        </w:tc>
      </w:tr>
      <w:tr w:rsidR="00A76DD4" w:rsidRPr="009F10B7" w14:paraId="5BAFAD50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D64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1D5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ΑΡΧΗ_ΕΠΑΝΑΛΗΨΗΣ</w:t>
            </w:r>
          </w:p>
        </w:tc>
      </w:tr>
      <w:tr w:rsidR="00A76DD4" w:rsidRPr="009F10B7" w14:paraId="0C545E47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418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B58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ΔΙΑΒΑΣΕ άξονες</w:t>
            </w:r>
          </w:p>
        </w:tc>
      </w:tr>
      <w:tr w:rsidR="00A76DD4" w:rsidRPr="009F10B7" w14:paraId="57DDB506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E36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BBD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ΜΕΧΡΙΣ_ΟΤΟΥ  άξονες &gt;= 2 ΚΑΙ άξονες &lt;=4</w:t>
            </w:r>
          </w:p>
        </w:tc>
      </w:tr>
      <w:tr w:rsidR="00A76DD4" w:rsidRPr="009F10B7" w14:paraId="2BFEDDFB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D31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954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+ 1</w:t>
            </w:r>
          </w:p>
        </w:tc>
      </w:tr>
      <w:tr w:rsidR="00A76DD4" w:rsidRPr="009F10B7" w14:paraId="5AD65F30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E14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271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μέσο_βάρος_ανά_άξονα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βάρος / άξονες</w:t>
            </w:r>
          </w:p>
        </w:tc>
      </w:tr>
      <w:tr w:rsidR="00A76DD4" w:rsidRPr="009F10B7" w14:paraId="1D5C0E39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FBB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D54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ΓΡΑΨΕ 'Το βάρος ανά άξονα του ',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'ου φορτηγού είναι: ',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μέσο_βάρος_ανά_άξονα</w:t>
            </w:r>
            <w:proofErr w:type="spellEnd"/>
          </w:p>
        </w:tc>
      </w:tr>
      <w:tr w:rsidR="00A76DD4" w:rsidRPr="009F10B7" w14:paraId="27F30637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A19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688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ΑΡΧΗ_ΕΠΑΝΑΛΗΨΗΣ</w:t>
            </w:r>
          </w:p>
        </w:tc>
      </w:tr>
      <w:tr w:rsidR="00A76DD4" w:rsidRPr="009F10B7" w14:paraId="06DB5E55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869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D21C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ΔΙΑΒΑΣΕ βάρος</w:t>
            </w:r>
          </w:p>
        </w:tc>
      </w:tr>
      <w:tr w:rsidR="00A76DD4" w:rsidRPr="009F10B7" w14:paraId="4A38082A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469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618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ΜΕΧΡΙΣ_ΟΤΟΥ βάρος &gt;= 0 ΚΑΙ βάρος &lt; 100000000</w:t>
            </w:r>
          </w:p>
        </w:tc>
      </w:tr>
      <w:tr w:rsidR="00A76DD4" w:rsidRPr="009F10B7" w14:paraId="7EAF2FAE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E1B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C65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ΤΕΛΟΣ_ΕΠΑΝΑΛΗΨΗΣ</w:t>
            </w:r>
          </w:p>
        </w:tc>
      </w:tr>
      <w:tr w:rsidR="00A76DD4" w:rsidRPr="009F10B7" w14:paraId="2DFAA4C9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31E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7F2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ΓΡΑΨΕ 'το συνολικό βάρος των φορτηγών που ζυγίστηκαν είναι: ',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</w:p>
        </w:tc>
      </w:tr>
      <w:tr w:rsidR="00A76DD4" w:rsidRPr="009F10B7" w14:paraId="042FB4A1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CA5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D34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μέσο_βάρος_φορτηγών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&lt;--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συνολικό_βάρος</w:t>
            </w:r>
            <w:proofErr w:type="spellEnd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πλήθος_φορτηγών</w:t>
            </w:r>
            <w:proofErr w:type="spellEnd"/>
          </w:p>
        </w:tc>
      </w:tr>
      <w:tr w:rsidR="00A76DD4" w:rsidRPr="009F10B7" w14:paraId="4F638AE8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4B5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1A4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ΓΡΑΨΕ 'Το μέσο βάρος των φορτηγών που ζυγίστηκαν είναι: ', </w:t>
            </w:r>
            <w:proofErr w:type="spellStart"/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μέσο_βάρος_φορτηγών</w:t>
            </w:r>
            <w:proofErr w:type="spellEnd"/>
          </w:p>
        </w:tc>
      </w:tr>
      <w:tr w:rsidR="00A76DD4" w:rsidRPr="009F10B7" w14:paraId="533EFDB7" w14:textId="77777777" w:rsidTr="00094C9F">
        <w:trPr>
          <w:trHeight w:val="29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750" w14:textId="77777777" w:rsidR="00A76DD4" w:rsidRPr="009F10B7" w:rsidRDefault="00A76DD4" w:rsidP="0009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A84" w14:textId="77777777" w:rsidR="00A76DD4" w:rsidRPr="009F10B7" w:rsidRDefault="00A76DD4" w:rsidP="0009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0B7">
              <w:rPr>
                <w:rFonts w:ascii="Calibri" w:eastAsia="Times New Roman" w:hAnsi="Calibri" w:cs="Calibri"/>
                <w:color w:val="000000"/>
                <w:lang w:eastAsia="el-GR"/>
              </w:rPr>
              <w:t>ΤΕΛΟΣ_ΠΡΟΓΡΑΜΜΑΤΟΣ</w:t>
            </w:r>
          </w:p>
        </w:tc>
      </w:tr>
    </w:tbl>
    <w:p w14:paraId="329847AC" w14:textId="77777777" w:rsidR="00A76DD4" w:rsidRPr="00A805AA" w:rsidRDefault="00A76DD4" w:rsidP="00A76DD4">
      <w:pPr>
        <w:spacing w:after="0" w:line="360" w:lineRule="auto"/>
      </w:pPr>
    </w:p>
    <w:p w14:paraId="6DB4DA11" w14:textId="77777777" w:rsidR="00A76DD4" w:rsidRPr="00A76DD4" w:rsidRDefault="00A76DD4" w:rsidP="00A76DD4">
      <w:pPr>
        <w:spacing w:after="0" w:line="360" w:lineRule="auto"/>
      </w:pPr>
    </w:p>
    <w:p w14:paraId="3875A0F1" w14:textId="6477FFF0" w:rsidR="009F10B7" w:rsidRDefault="009F10B7">
      <w:r>
        <w:br w:type="page"/>
      </w:r>
    </w:p>
    <w:sectPr w:rsidR="009F10B7" w:rsidSect="00B468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A"/>
    <w:rsid w:val="000B3E12"/>
    <w:rsid w:val="00117174"/>
    <w:rsid w:val="002D0BC2"/>
    <w:rsid w:val="0048610C"/>
    <w:rsid w:val="00550A90"/>
    <w:rsid w:val="005F6C97"/>
    <w:rsid w:val="006A3A7B"/>
    <w:rsid w:val="00764EBC"/>
    <w:rsid w:val="00961879"/>
    <w:rsid w:val="00985BB8"/>
    <w:rsid w:val="009F10B7"/>
    <w:rsid w:val="00A4103F"/>
    <w:rsid w:val="00A76DD4"/>
    <w:rsid w:val="00A805AA"/>
    <w:rsid w:val="00B46848"/>
    <w:rsid w:val="00C03F29"/>
    <w:rsid w:val="00C50E0A"/>
    <w:rsid w:val="00E9386B"/>
    <w:rsid w:val="00E960EA"/>
    <w:rsid w:val="00FC6FF8"/>
    <w:rsid w:val="0148176E"/>
    <w:rsid w:val="01B39959"/>
    <w:rsid w:val="021A0065"/>
    <w:rsid w:val="06CABD56"/>
    <w:rsid w:val="06DB72F3"/>
    <w:rsid w:val="0763C284"/>
    <w:rsid w:val="0B7BDDAE"/>
    <w:rsid w:val="10AE1E95"/>
    <w:rsid w:val="148E69CF"/>
    <w:rsid w:val="161AD1D8"/>
    <w:rsid w:val="162A3A30"/>
    <w:rsid w:val="17C60A91"/>
    <w:rsid w:val="1A11D5E6"/>
    <w:rsid w:val="21597A28"/>
    <w:rsid w:val="2500C1A5"/>
    <w:rsid w:val="33E5C44F"/>
    <w:rsid w:val="37BCDF28"/>
    <w:rsid w:val="3AD2E0B0"/>
    <w:rsid w:val="40BEE596"/>
    <w:rsid w:val="49E48221"/>
    <w:rsid w:val="507220DF"/>
    <w:rsid w:val="50C9304A"/>
    <w:rsid w:val="51819C05"/>
    <w:rsid w:val="57410BD1"/>
    <w:rsid w:val="575905A2"/>
    <w:rsid w:val="589DB2CF"/>
    <w:rsid w:val="5BEDA6DA"/>
    <w:rsid w:val="5D161187"/>
    <w:rsid w:val="6106C284"/>
    <w:rsid w:val="616C72FD"/>
    <w:rsid w:val="6B889838"/>
    <w:rsid w:val="76572841"/>
    <w:rsid w:val="7A75A2CC"/>
    <w:rsid w:val="7D5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FC5"/>
  <w15:chartTrackingRefBased/>
  <w15:docId w15:val="{9A57681B-9918-4ACA-A2E6-B6B108D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">
    <w:name w:val="dl"/>
    <w:basedOn w:val="a0"/>
    <w:rsid w:val="00FC6FF8"/>
    <w:rPr>
      <w:b/>
      <w:bCs/>
      <w:color w:val="0000FF"/>
    </w:rPr>
  </w:style>
  <w:style w:type="paragraph" w:customStyle="1" w:styleId="paragraph">
    <w:name w:val="paragraph"/>
    <w:basedOn w:val="a"/>
    <w:rsid w:val="005F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F6C97"/>
  </w:style>
  <w:style w:type="character" w:customStyle="1" w:styleId="eop">
    <w:name w:val="eop"/>
    <w:basedOn w:val="a0"/>
    <w:rsid w:val="005F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ED6AA0CBB9E7349A7BDC9E3B9F7BA4A" ma:contentTypeVersion="11" ma:contentTypeDescription="Δημιουργία νέου εγγράφου" ma:contentTypeScope="" ma:versionID="3dc48cf079ab675b8732daad606bd4fa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93352afd482b3181a3883a8f5cda706d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ac8674f-14d4-46d5-8891-710bb999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adf22-2d67-4c53-87a6-8a699092b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DEDE5F-0036-46B2-9AF1-20676CF8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09A5D-55FE-4B0D-9132-F809F728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40EF1-6BD8-40A4-A3E7-7FD2007BD888}">
  <ds:schemaRefs>
    <ds:schemaRef ds:uri="http://schemas.microsoft.com/office/2006/metadata/properties"/>
    <ds:schemaRef ds:uri="http://schemas.microsoft.com/office/infopath/2007/PartnerControls"/>
    <ds:schemaRef ds:uri="ce8adf22-2d67-4c53-87a6-8a699092bb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932</Characters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2023-01-29T10:20:00Z</dcterms:created>
  <dcterms:modified xsi:type="dcterms:W3CDTF">2023-02-01T19:44:00Z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