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D051" w14:textId="68CB33AB" w:rsidR="008F16FD" w:rsidRPr="00D65BBA" w:rsidRDefault="007D5224" w:rsidP="00B36915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>ΛΥΣΗ</w:t>
      </w:r>
    </w:p>
    <w:p w14:paraId="3B93491F" w14:textId="64CBE105" w:rsidR="00AD6FB3" w:rsidRPr="00D65BBA" w:rsidRDefault="00AD6FB3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α) Για την </w:t>
      </w:r>
      <m:oMath>
        <m:r>
          <w:rPr>
            <w:rFonts w:ascii="Cambria Math"/>
            <w:sz w:val="24"/>
            <w:szCs w:val="24"/>
          </w:rPr>
          <m:t>f</m:t>
        </m:r>
      </m:oMath>
      <w:r w:rsidRPr="00D65BBA">
        <w:rPr>
          <w:sz w:val="24"/>
          <w:szCs w:val="24"/>
        </w:rPr>
        <w:t xml:space="preserve">: </w:t>
      </w:r>
      <m:oMath>
        <m:r>
          <w:rPr>
            <w:rFonts w:ascii="Cambria Math"/>
            <w:sz w:val="24"/>
            <w:szCs w:val="24"/>
          </w:rPr>
          <m:t>x+1</m:t>
        </m:r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0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≥-</m:t>
        </m:r>
        <m:r>
          <w:rPr>
            <w:rFonts w:ascii="Cambria Math"/>
            <w:sz w:val="24"/>
            <w:szCs w:val="24"/>
          </w:rPr>
          <m:t>1</m:t>
        </m:r>
      </m:oMath>
      <w:r w:rsidRPr="00D65BBA">
        <w:rPr>
          <w:sz w:val="24"/>
          <w:szCs w:val="24"/>
        </w:rPr>
        <w:t>, άρα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=[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  <w:r w:rsidRPr="00D65BBA">
        <w:rPr>
          <w:sz w:val="24"/>
          <w:szCs w:val="24"/>
        </w:rPr>
        <w:t xml:space="preserve">. </w:t>
      </w:r>
    </w:p>
    <w:p w14:paraId="568A08AD" w14:textId="2DB977AF" w:rsidR="00AD6FB3" w:rsidRPr="00D65BBA" w:rsidRDefault="00AD6FB3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Επίσης το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  <m:r>
          <w:rPr>
            <w:rFonts w:ascii="Cambria Math"/>
            <w:sz w:val="24"/>
            <w:szCs w:val="24"/>
          </w:rPr>
          <m:t>=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 w:rsidRPr="00D65BBA">
        <w:rPr>
          <w:sz w:val="24"/>
          <w:szCs w:val="24"/>
        </w:rPr>
        <w:t xml:space="preserve"> γιατί η </w:t>
      </w:r>
      <m:oMath>
        <m:r>
          <w:rPr>
            <w:rFonts w:ascii="Cambria Math"/>
            <w:sz w:val="24"/>
            <w:szCs w:val="24"/>
          </w:rPr>
          <m:t>g</m:t>
        </m:r>
      </m:oMath>
      <w:r w:rsidRPr="00D65BBA">
        <w:rPr>
          <w:sz w:val="24"/>
          <w:szCs w:val="24"/>
        </w:rPr>
        <w:t xml:space="preserve"> είναι πολυωνυμική</w:t>
      </w:r>
      <w:r w:rsidR="00810995" w:rsidRPr="00D65BBA">
        <w:rPr>
          <w:sz w:val="24"/>
          <w:szCs w:val="24"/>
        </w:rPr>
        <w:t xml:space="preserve"> συνάρτηση.</w:t>
      </w:r>
    </w:p>
    <w:p w14:paraId="66C4EABE" w14:textId="2931D898" w:rsidR="00810995" w:rsidRPr="00D65BBA" w:rsidRDefault="00810995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>β)</w:t>
      </w:r>
      <w:r w:rsidR="00F9657F" w:rsidRPr="00D65BBA">
        <w:rPr>
          <w:sz w:val="24"/>
          <w:szCs w:val="24"/>
        </w:rPr>
        <w:t xml:space="preserve"> </w:t>
      </w:r>
      <w:r w:rsidR="001E229A" w:rsidRPr="00D65BBA">
        <w:rPr>
          <w:sz w:val="24"/>
          <w:szCs w:val="24"/>
        </w:rPr>
        <w:t xml:space="preserve">Είναι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  <m:r>
          <w:rPr>
            <w:rFonts w:ascii="Cambria Math"/>
            <w:sz w:val="24"/>
            <w:szCs w:val="24"/>
          </w:rPr>
          <m:t>:</m:t>
        </m:r>
        <m:d>
          <m:dPr>
            <m:begChr m:val="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g(x)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sSub>
              <m:sSub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:</m:t>
        </m:r>
        <m:d>
          <m:dPr>
            <m:begChr m:val="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r>
              <w:rPr>
                <w:rFonts w:ascii="Cambria Math"/>
                <w:sz w:val="24"/>
                <w:szCs w:val="24"/>
              </w:rPr>
              <m:t>[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1,+</m:t>
            </m:r>
            <m:r>
              <w:rPr>
                <w:rFonts w:ascii="Cambria Math"/>
                <w:sz w:val="24"/>
                <w:szCs w:val="24"/>
              </w:rPr>
              <m:t>∞</m:t>
            </m:r>
            <m:r>
              <w:rPr>
                <w:rFonts w:ascii="Cambria Math"/>
                <w:sz w:val="24"/>
                <w:szCs w:val="24"/>
              </w:rPr>
              <m:t>)</m:t>
            </m: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:</m:t>
        </m:r>
        <m:d>
          <m:dPr>
            <m:begChr m:val="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≥-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  <m:r>
          <w:rPr>
            <w:rFonts w:ascii="Cambria Math"/>
            <w:sz w:val="24"/>
            <w:szCs w:val="24"/>
          </w:rPr>
          <m:t>=</m:t>
        </m:r>
      </m:oMath>
    </w:p>
    <w:p w14:paraId="34B6AE18" w14:textId="5DF57C8F" w:rsidR="001E229A" w:rsidRPr="00D65BBA" w:rsidRDefault="00682FCB" w:rsidP="00682FCB">
      <w:p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:</m:t>
        </m:r>
        <m:d>
          <m:dPr>
            <m:begChr m:val=""/>
            <m:endChr m:val="}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=(</m:t>
        </m:r>
        <m:r>
          <w:rPr>
            <w:rFonts w:ascii="Cambria Math"/>
            <w:sz w:val="24"/>
            <w:szCs w:val="24"/>
          </w:rPr>
          <m:t>-∞</m:t>
        </m:r>
        <m:r>
          <w:rPr>
            <w:rFonts w:ascii="Cambria Math"/>
            <w:sz w:val="24"/>
            <w:szCs w:val="24"/>
          </w:rPr>
          <m:t>,3]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="001E229A" w:rsidRPr="00D65BBA">
        <w:rPr>
          <w:sz w:val="24"/>
          <w:szCs w:val="24"/>
        </w:rPr>
        <w:t xml:space="preserve">, επομένως ορίζεται η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 w:hAnsi="Cambria Math" w:cs="Cambria Math"/>
            <w:sz w:val="24"/>
            <w:szCs w:val="24"/>
          </w:rPr>
          <m:t>∘</m:t>
        </m:r>
        <m:r>
          <w:rPr>
            <w:rFonts w:ascii="Cambria Math"/>
            <w:sz w:val="24"/>
            <w:szCs w:val="24"/>
          </w:rPr>
          <m:t>g</m:t>
        </m:r>
      </m:oMath>
      <w:r w:rsidR="001E229A" w:rsidRPr="00D65BBA">
        <w:rPr>
          <w:sz w:val="24"/>
          <w:szCs w:val="24"/>
        </w:rPr>
        <w:t xml:space="preserve"> </w:t>
      </w:r>
      <w:r w:rsidR="002D0CA1" w:rsidRPr="00D65BBA">
        <w:rPr>
          <w:sz w:val="24"/>
          <w:szCs w:val="24"/>
        </w:rPr>
        <w:t>και έχει</w:t>
      </w:r>
      <w:r w:rsidR="001E229A" w:rsidRPr="00D65BBA">
        <w:rPr>
          <w:sz w:val="24"/>
          <w:szCs w:val="24"/>
        </w:rPr>
        <w:t xml:space="preserve"> τύπο:</w:t>
      </w:r>
    </w:p>
    <w:p w14:paraId="6D868222" w14:textId="497E16CF" w:rsidR="001E229A" w:rsidRPr="00D65BBA" w:rsidRDefault="00682FCB" w:rsidP="00682FCB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(f</m:t>
        </m:r>
        <m:r>
          <w:rPr>
            <w:rFonts w:ascii="Cambria Math" w:hAnsi="Cambria Math" w:cs="Cambria Math"/>
            <w:sz w:val="24"/>
            <w:szCs w:val="24"/>
          </w:rPr>
          <m:t>∘</m:t>
        </m:r>
        <m:r>
          <w:rPr>
            <w:rFonts w:ascii="Cambria Math"/>
            <w:sz w:val="24"/>
            <w:szCs w:val="24"/>
          </w:rPr>
          <m:t>g)(x)=f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g(x)</m:t>
            </m:r>
          </m:e>
        </m:d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g(x)+1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x+1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="002D0CA1" w:rsidRPr="00D65BBA">
        <w:rPr>
          <w:sz w:val="24"/>
          <w:szCs w:val="24"/>
        </w:rPr>
        <w:t>.</w:t>
      </w:r>
    </w:p>
    <w:p w14:paraId="768C976A" w14:textId="5E089E56" w:rsidR="00A02ABE" w:rsidRPr="00D65BBA" w:rsidRDefault="002D0CA1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γ) </w:t>
      </w:r>
      <w:r w:rsidR="00C874C8" w:rsidRPr="00D65BBA">
        <w:rPr>
          <w:sz w:val="24"/>
          <w:szCs w:val="24"/>
        </w:rPr>
        <w:t xml:space="preserve">Λόγω του ερωτήματος (β) είναι </w:t>
      </w:r>
      <m:oMath>
        <m:r>
          <w:rPr>
            <w:rFonts w:ascii="Cambria Math"/>
            <w:sz w:val="24"/>
            <w:szCs w:val="24"/>
          </w:rPr>
          <m:t>φ(x)=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="00C874C8" w:rsidRPr="00D65BBA">
        <w:rPr>
          <w:sz w:val="24"/>
          <w:szCs w:val="24"/>
        </w:rPr>
        <w:t xml:space="preserve"> με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=(</m:t>
        </m:r>
        <m:r>
          <w:rPr>
            <w:rFonts w:ascii="Cambria Math"/>
            <w:sz w:val="24"/>
            <w:szCs w:val="24"/>
          </w:rPr>
          <m:t>-∞</m:t>
        </m:r>
        <m:r>
          <w:rPr>
            <w:rFonts w:ascii="Cambria Math"/>
            <w:sz w:val="24"/>
            <w:szCs w:val="24"/>
          </w:rPr>
          <m:t>,3]</m:t>
        </m:r>
      </m:oMath>
      <w:r w:rsidR="00C874C8" w:rsidRPr="00D65BBA">
        <w:rPr>
          <w:sz w:val="24"/>
          <w:szCs w:val="24"/>
        </w:rPr>
        <w:t>.</w:t>
      </w:r>
    </w:p>
    <w:p w14:paraId="08DC85E9" w14:textId="61C96B04" w:rsidR="00C874C8" w:rsidRPr="00D65BBA" w:rsidRDefault="00C874C8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Η </w:t>
      </w:r>
      <m:oMath>
        <m:r>
          <w:rPr>
            <w:rFonts w:ascii="Cambria Math"/>
            <w:sz w:val="24"/>
            <w:szCs w:val="24"/>
          </w:rPr>
          <m:t>φ</m:t>
        </m:r>
      </m:oMath>
      <w:r w:rsidRPr="00D65BBA">
        <w:rPr>
          <w:sz w:val="24"/>
          <w:szCs w:val="24"/>
        </w:rPr>
        <w:t xml:space="preserve"> είναι συνεχής στο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D65BBA">
        <w:rPr>
          <w:sz w:val="24"/>
          <w:szCs w:val="24"/>
        </w:rPr>
        <w:t xml:space="preserve">ως αποτέλεσμα πράξεων συνεχών συναρτήσεων. Επίσης η </w:t>
      </w:r>
      <m:oMath>
        <m:r>
          <w:rPr>
            <w:rFonts w:ascii="Cambria Math"/>
            <w:sz w:val="24"/>
            <w:szCs w:val="24"/>
          </w:rPr>
          <m:t>φ</m:t>
        </m:r>
      </m:oMath>
      <w:r w:rsidRPr="00D65BBA">
        <w:rPr>
          <w:sz w:val="24"/>
          <w:szCs w:val="24"/>
        </w:rPr>
        <w:t xml:space="preserve"> είναι παραγωγίσιμη στο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-∞</m:t>
        </m:r>
        <m:r>
          <w:rPr>
            <w:rFonts w:ascii="Cambria Math"/>
            <w:sz w:val="24"/>
            <w:szCs w:val="24"/>
          </w:rPr>
          <m:t>,3)</m:t>
        </m:r>
      </m:oMath>
      <w:r w:rsidRPr="00D65BBA">
        <w:rPr>
          <w:sz w:val="24"/>
          <w:szCs w:val="24"/>
        </w:rPr>
        <w:t xml:space="preserve"> με </w:t>
      </w:r>
    </w:p>
    <w:p w14:paraId="0D259499" w14:textId="655B34E4" w:rsidR="00C874C8" w:rsidRPr="00D65BBA" w:rsidRDefault="00682FCB" w:rsidP="00682FCB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φ'(x)=(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1)'=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(3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x)'=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&lt;0</m:t>
        </m:r>
      </m:oMath>
      <w:r w:rsidR="00C874C8" w:rsidRPr="00D65BBA">
        <w:rPr>
          <w:sz w:val="24"/>
          <w:szCs w:val="24"/>
        </w:rPr>
        <w:t xml:space="preserve">, </w:t>
      </w:r>
    </w:p>
    <w:p w14:paraId="7FDEA040" w14:textId="0F0A7E4C" w:rsidR="00C874C8" w:rsidRPr="00D65BBA" w:rsidRDefault="00C874C8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άρα η </w:t>
      </w:r>
      <m:oMath>
        <m:r>
          <w:rPr>
            <w:rFonts w:ascii="Cambria Math"/>
            <w:sz w:val="24"/>
            <w:szCs w:val="24"/>
          </w:rPr>
          <m:t>φ</m:t>
        </m:r>
      </m:oMath>
      <w:r w:rsidRPr="00D65BBA">
        <w:rPr>
          <w:sz w:val="24"/>
          <w:szCs w:val="24"/>
        </w:rPr>
        <w:t xml:space="preserve"> είναι γνησίως φθίνουσα στο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=(</m:t>
        </m:r>
        <m:r>
          <w:rPr>
            <w:rFonts w:ascii="Cambria Math"/>
            <w:sz w:val="24"/>
            <w:szCs w:val="24"/>
          </w:rPr>
          <m:t>-∞</m:t>
        </m:r>
        <m:r>
          <w:rPr>
            <w:rFonts w:ascii="Cambria Math"/>
            <w:sz w:val="24"/>
            <w:szCs w:val="24"/>
          </w:rPr>
          <m:t>,3]</m:t>
        </m:r>
      </m:oMath>
      <w:r w:rsidRPr="00D65BBA">
        <w:rPr>
          <w:sz w:val="24"/>
          <w:szCs w:val="24"/>
        </w:rPr>
        <w:t>, επομένως «1-1», οπότε αντιστρέψιμη.</w:t>
      </w:r>
    </w:p>
    <w:p w14:paraId="4CB26807" w14:textId="7FFD15EC" w:rsidR="00FF6BD6" w:rsidRPr="00D65BBA" w:rsidRDefault="00C874C8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Επίσης το </w:t>
      </w:r>
      <m:oMath>
        <m:r>
          <w:rPr>
            <w:rFonts w:ascii="Cambria Math"/>
            <w:sz w:val="24"/>
            <w:szCs w:val="24"/>
          </w:rPr>
          <m:t>φ(</m:t>
        </m:r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)=[φ(3),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→-∞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φ(x))=[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</w:p>
    <w:p w14:paraId="1B923153" w14:textId="3D61FB5C" w:rsidR="00C874C8" w:rsidRPr="00D65BBA" w:rsidRDefault="00C874C8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γιατί </w:t>
      </w:r>
      <m:oMath>
        <m:r>
          <w:rPr>
            <w:rFonts w:ascii="Cambria Math"/>
            <w:sz w:val="24"/>
            <w:szCs w:val="24"/>
          </w:rPr>
          <m:t>φ(3)=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D65BBA">
        <w:rPr>
          <w:sz w:val="24"/>
          <w:szCs w:val="24"/>
        </w:rPr>
        <w:t xml:space="preserve"> και</w:t>
      </w:r>
      <w:r w:rsidR="00FF6BD6" w:rsidRPr="00D65BBA">
        <w:rPr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→-∞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φ(x)=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→-∞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1)=+</m:t>
        </m:r>
        <m:r>
          <w:rPr>
            <w:rFonts w:ascii="Cambria Math"/>
            <w:sz w:val="24"/>
            <w:szCs w:val="24"/>
          </w:rPr>
          <m:t>∞</m:t>
        </m:r>
      </m:oMath>
      <w:r w:rsidR="00FF6BD6" w:rsidRPr="00D65BBA">
        <w:rPr>
          <w:sz w:val="24"/>
          <w:szCs w:val="24"/>
        </w:rPr>
        <w:t>.</w:t>
      </w:r>
      <w:r w:rsidRPr="00D65BBA">
        <w:rPr>
          <w:sz w:val="24"/>
          <w:szCs w:val="24"/>
        </w:rPr>
        <w:t xml:space="preserve"> </w:t>
      </w:r>
    </w:p>
    <w:p w14:paraId="22305B84" w14:textId="3722544E" w:rsidR="00FF6BD6" w:rsidRPr="00D65BBA" w:rsidRDefault="00FF6BD6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Επομένως ορίζεται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  <m:r>
          <w:rPr>
            <w:rFonts w:ascii="Cambria Math"/>
            <w:sz w:val="24"/>
            <w:szCs w:val="24"/>
          </w:rPr>
          <m:t>:φ(</m:t>
        </m:r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/>
            <w:sz w:val="24"/>
            <w:szCs w:val="24"/>
          </w:rPr>
          <m:t>→Α</m:t>
        </m:r>
      </m:oMath>
      <w:r w:rsidRPr="00D65BBA">
        <w:rPr>
          <w:sz w:val="24"/>
          <w:szCs w:val="24"/>
        </w:rPr>
        <w:t xml:space="preserve"> ή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  <m:r>
          <w:rPr>
            <w:rFonts w:ascii="Cambria Math"/>
            <w:sz w:val="24"/>
            <w:szCs w:val="24"/>
          </w:rPr>
          <m:t>:[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-∞</m:t>
        </m:r>
        <m:r>
          <w:rPr>
            <w:rFonts w:ascii="Cambria Math"/>
            <w:sz w:val="24"/>
            <w:szCs w:val="24"/>
          </w:rPr>
          <m:t>,3]</m:t>
        </m:r>
      </m:oMath>
      <w:r w:rsidRPr="00D65BBA">
        <w:rPr>
          <w:sz w:val="24"/>
          <w:szCs w:val="24"/>
        </w:rPr>
        <w:t>.</w:t>
      </w:r>
    </w:p>
    <w:p w14:paraId="5DDB9B90" w14:textId="353A7AD5" w:rsidR="00FF6BD6" w:rsidRPr="00682FCB" w:rsidRDefault="00FF6BD6" w:rsidP="00682FCB">
      <w:pPr>
        <w:spacing w:after="0" w:line="360" w:lineRule="auto"/>
        <w:jc w:val="both"/>
        <w:rPr>
          <w:sz w:val="24"/>
          <w:szCs w:val="24"/>
        </w:rPr>
      </w:pPr>
      <w:r w:rsidRPr="00D65BBA">
        <w:rPr>
          <w:sz w:val="24"/>
          <w:szCs w:val="24"/>
        </w:rPr>
        <w:t xml:space="preserve">Για την εύρεση του τύπου της αντιστρόφου της </w:t>
      </w:r>
      <m:oMath>
        <m:r>
          <w:rPr>
            <w:rFonts w:ascii="Cambria Math"/>
            <w:sz w:val="24"/>
            <w:szCs w:val="24"/>
          </w:rPr>
          <m:t>φ</m:t>
        </m:r>
      </m:oMath>
      <w:r w:rsidRPr="00D65BBA">
        <w:rPr>
          <w:sz w:val="24"/>
          <w:szCs w:val="24"/>
        </w:rPr>
        <w:t xml:space="preserve"> θέτουμε </w:t>
      </w:r>
    </w:p>
    <w:p w14:paraId="1E406746" w14:textId="05CCC601" w:rsidR="00D65BBA" w:rsidRPr="00D65BBA" w:rsidRDefault="00682FCB" w:rsidP="00682FCB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φ(x)=y</m:t>
        </m:r>
        <m:r>
          <w:rPr>
            <w:rFonts w:ascii="Cambria Math" w:hAnsi="Cambria Math" w:cs="Cambria Math"/>
            <w:sz w:val="24"/>
            <w:szCs w:val="24"/>
          </w:rPr>
          <m:t>⇔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</m:e>
        </m:ra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1=y</m:t>
        </m:r>
        <m:r>
          <w:rPr>
            <w:rFonts w:ascii="Cambria Math" w:hAnsi="Cambria Math" w:cs="Cambria Math"/>
            <w:sz w:val="24"/>
            <w:szCs w:val="24"/>
          </w:rPr>
          <m:t>⇔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</m:t>
            </m:r>
          </m:e>
        </m:rad>
        <m:r>
          <w:rPr>
            <w:rFonts w:ascii="Cambria Math"/>
            <w:sz w:val="24"/>
            <w:szCs w:val="24"/>
          </w:rPr>
          <m:t>=y+1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x=(y+1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x=3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(y+1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D65BBA" w:rsidRPr="00682FCB">
        <w:rPr>
          <w:sz w:val="24"/>
          <w:szCs w:val="24"/>
        </w:rPr>
        <w:t>,</w:t>
      </w:r>
      <w:r w:rsidR="00D65BBA" w:rsidRPr="00D65BBA">
        <w:rPr>
          <w:sz w:val="24"/>
          <w:szCs w:val="24"/>
        </w:rPr>
        <w:t xml:space="preserve"> επομένως 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  <m:r>
          <w:rPr>
            <w:rFonts w:ascii="Cambria Math"/>
            <w:sz w:val="24"/>
            <w:szCs w:val="24"/>
          </w:rPr>
          <m:t>(x)=3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(x+1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D65BBA" w:rsidRPr="00D65BBA">
        <w:rPr>
          <w:sz w:val="24"/>
          <w:szCs w:val="24"/>
        </w:rPr>
        <w:t>.</w:t>
      </w:r>
    </w:p>
    <w:p w14:paraId="632EE6A2" w14:textId="77777777" w:rsidR="00FF6BD6" w:rsidRDefault="00FF6BD6" w:rsidP="00B36915">
      <w:pPr>
        <w:spacing w:after="0" w:line="360" w:lineRule="auto"/>
        <w:jc w:val="both"/>
        <w:rPr>
          <w:sz w:val="24"/>
          <w:szCs w:val="24"/>
        </w:rPr>
      </w:pPr>
    </w:p>
    <w:p w14:paraId="13F34EC0" w14:textId="77777777" w:rsidR="00FF6BD6" w:rsidRDefault="00FF6BD6" w:rsidP="00B36915">
      <w:pPr>
        <w:spacing w:after="0" w:line="360" w:lineRule="auto"/>
        <w:jc w:val="both"/>
        <w:rPr>
          <w:sz w:val="24"/>
          <w:szCs w:val="24"/>
        </w:rPr>
      </w:pPr>
    </w:p>
    <w:p w14:paraId="60F8D244" w14:textId="72CF2512" w:rsidR="00635D6D" w:rsidRPr="00275619" w:rsidRDefault="00635D6D" w:rsidP="00B36915">
      <w:pPr>
        <w:spacing w:after="0" w:line="360" w:lineRule="auto"/>
        <w:jc w:val="both"/>
        <w:rPr>
          <w:sz w:val="24"/>
          <w:szCs w:val="24"/>
        </w:rPr>
      </w:pPr>
    </w:p>
    <w:sectPr w:rsidR="00635D6D" w:rsidRPr="00275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5"/>
    <w:rsid w:val="001E229A"/>
    <w:rsid w:val="00275619"/>
    <w:rsid w:val="002D0CA1"/>
    <w:rsid w:val="005B2996"/>
    <w:rsid w:val="00635D6D"/>
    <w:rsid w:val="00682FCB"/>
    <w:rsid w:val="007D5224"/>
    <w:rsid w:val="00810995"/>
    <w:rsid w:val="008F16FD"/>
    <w:rsid w:val="00A02ABE"/>
    <w:rsid w:val="00AD6FB3"/>
    <w:rsid w:val="00B36915"/>
    <w:rsid w:val="00B94301"/>
    <w:rsid w:val="00C874C8"/>
    <w:rsid w:val="00D34820"/>
    <w:rsid w:val="00D65BBA"/>
    <w:rsid w:val="00F965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2394"/>
  <w15:chartTrackingRefBased/>
  <w15:docId w15:val="{479BDD5A-25F0-4E42-924F-A24FE22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Panos Macheras</cp:lastModifiedBy>
  <cp:revision>5</cp:revision>
  <dcterms:created xsi:type="dcterms:W3CDTF">2022-08-08T07:16:00Z</dcterms:created>
  <dcterms:modified xsi:type="dcterms:W3CDTF">2023-04-15T06:32:00Z</dcterms:modified>
</cp:coreProperties>
</file>