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8C" w:rsidRPr="00EB640F" w:rsidRDefault="0099668C" w:rsidP="0099668C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ΙΣΤΟΡΙΑ Β΄ ΤΑΞΗΣ ΓΕ</w:t>
      </w:r>
      <w:bookmarkStart w:id="0" w:name="_GoBack"/>
      <w:bookmarkEnd w:id="0"/>
      <w:r>
        <w:rPr>
          <w:b/>
          <w:bCs/>
          <w:sz w:val="24"/>
          <w:szCs w:val="24"/>
        </w:rPr>
        <w:t>ΝΙΚΟΥ ΛΥΚΕΙΟΥ</w:t>
      </w:r>
    </w:p>
    <w:p w:rsidR="0099668C" w:rsidRDefault="002C2628" w:rsidP="005E37F0">
      <w:pPr>
        <w:autoSpaceDE w:val="0"/>
        <w:autoSpaceDN w:val="0"/>
        <w:adjustRightInd w:val="0"/>
        <w:spacing w:after="0" w:line="360" w:lineRule="auto"/>
        <w:jc w:val="both"/>
        <w:rPr>
          <w:rFonts w:cstheme="minorBidi"/>
          <w:b/>
          <w:bCs/>
          <w:sz w:val="24"/>
          <w:szCs w:val="24"/>
        </w:rPr>
      </w:pPr>
      <w:r w:rsidRPr="002C2628">
        <w:rPr>
          <w:rFonts w:cstheme="minorBidi"/>
          <w:b/>
          <w:bCs/>
          <w:sz w:val="24"/>
          <w:szCs w:val="24"/>
        </w:rPr>
        <w:t>3</w:t>
      </w:r>
      <w:r w:rsidR="0099668C" w:rsidRPr="27D990CA">
        <w:rPr>
          <w:rFonts w:cstheme="minorBidi"/>
          <w:b/>
          <w:bCs/>
          <w:sz w:val="24"/>
          <w:szCs w:val="24"/>
          <w:vertAlign w:val="superscript"/>
        </w:rPr>
        <w:t>ο</w:t>
      </w:r>
      <w:r w:rsidR="0099668C" w:rsidRPr="27D990CA">
        <w:rPr>
          <w:rFonts w:cstheme="minorBidi"/>
          <w:b/>
          <w:bCs/>
          <w:sz w:val="24"/>
          <w:szCs w:val="24"/>
        </w:rPr>
        <w:t xml:space="preserve"> ΘΕΜΑ</w:t>
      </w:r>
    </w:p>
    <w:p w:rsidR="003428B4" w:rsidRDefault="002C2628" w:rsidP="00A10444">
      <w:pPr>
        <w:spacing w:after="0" w:line="360" w:lineRule="auto"/>
        <w:jc w:val="both"/>
        <w:rPr>
          <w:rFonts w:cstheme="minorBidi"/>
          <w:bCs/>
          <w:sz w:val="24"/>
          <w:szCs w:val="24"/>
        </w:rPr>
      </w:pPr>
      <w:r w:rsidRPr="002C2628">
        <w:rPr>
          <w:rFonts w:cstheme="minorBidi"/>
          <w:bCs/>
          <w:sz w:val="24"/>
          <w:szCs w:val="24"/>
          <w:lang w:val="en-US"/>
        </w:rPr>
        <w:t>A</w:t>
      </w:r>
      <w:proofErr w:type="spellStart"/>
      <w:r w:rsidRPr="002C2628">
        <w:rPr>
          <w:rFonts w:cstheme="minorBidi"/>
          <w:bCs/>
          <w:sz w:val="24"/>
          <w:szCs w:val="24"/>
        </w:rPr>
        <w:t>ντλώντας</w:t>
      </w:r>
      <w:proofErr w:type="spellEnd"/>
      <w:r>
        <w:rPr>
          <w:rFonts w:cstheme="minorBidi"/>
          <w:bCs/>
          <w:sz w:val="24"/>
          <w:szCs w:val="24"/>
        </w:rPr>
        <w:t xml:space="preserve"> πληροφορίες από το παρακάτω κείμενο κα</w:t>
      </w:r>
      <w:r w:rsidR="003428B4">
        <w:rPr>
          <w:rFonts w:cstheme="minorBidi"/>
          <w:bCs/>
          <w:sz w:val="24"/>
          <w:szCs w:val="24"/>
        </w:rPr>
        <w:t>ι βασιζόμενοι</w:t>
      </w:r>
      <w:r w:rsidR="00D96499">
        <w:rPr>
          <w:rFonts w:cstheme="minorBidi"/>
          <w:bCs/>
          <w:sz w:val="24"/>
          <w:szCs w:val="24"/>
        </w:rPr>
        <w:t>/-ες</w:t>
      </w:r>
      <w:r w:rsidR="003428B4">
        <w:rPr>
          <w:rFonts w:cstheme="minorBidi"/>
          <w:bCs/>
          <w:sz w:val="24"/>
          <w:szCs w:val="24"/>
        </w:rPr>
        <w:t xml:space="preserve"> στις γνώσεις σας:</w:t>
      </w:r>
    </w:p>
    <w:p w:rsidR="00BC651D" w:rsidRPr="00E37AF7" w:rsidRDefault="003428B4" w:rsidP="00BC651D">
      <w:pPr>
        <w:spacing w:after="0" w:line="360" w:lineRule="auto"/>
        <w:rPr>
          <w:rFonts w:cstheme="minorBidi"/>
          <w:bCs/>
          <w:sz w:val="24"/>
          <w:szCs w:val="24"/>
        </w:rPr>
      </w:pPr>
      <w:r>
        <w:rPr>
          <w:rFonts w:cstheme="minorBidi"/>
          <w:b/>
          <w:bCs/>
          <w:sz w:val="24"/>
          <w:szCs w:val="24"/>
        </w:rPr>
        <w:t>α.</w:t>
      </w:r>
      <w:r w:rsidR="0012596A">
        <w:rPr>
          <w:rFonts w:cstheme="minorBidi"/>
          <w:bCs/>
          <w:sz w:val="24"/>
          <w:szCs w:val="24"/>
        </w:rPr>
        <w:t xml:space="preserve"> να παρουσιάσετε τα κύρια χαρακτηριστικά της θρησκείας του Ισλάμ  </w:t>
      </w:r>
    </w:p>
    <w:p w:rsidR="00BC651D" w:rsidRPr="00E37AF7" w:rsidRDefault="00BC651D" w:rsidP="00BC651D">
      <w:pPr>
        <w:spacing w:after="0" w:line="360" w:lineRule="auto"/>
        <w:jc w:val="right"/>
        <w:rPr>
          <w:rFonts w:cstheme="minorBidi"/>
          <w:bCs/>
          <w:sz w:val="24"/>
          <w:szCs w:val="24"/>
        </w:rPr>
      </w:pPr>
      <w:r>
        <w:rPr>
          <w:rFonts w:cstheme="minorBidi"/>
          <w:bCs/>
          <w:sz w:val="24"/>
          <w:szCs w:val="24"/>
        </w:rPr>
        <w:t>(μονάδες 13)</w:t>
      </w:r>
      <w:r w:rsidR="0012596A">
        <w:rPr>
          <w:rFonts w:cstheme="minorBidi"/>
          <w:bCs/>
          <w:sz w:val="24"/>
          <w:szCs w:val="24"/>
        </w:rPr>
        <w:t xml:space="preserve">             </w:t>
      </w:r>
      <w:r w:rsidR="00084095">
        <w:rPr>
          <w:rFonts w:cstheme="minorBidi"/>
          <w:bCs/>
          <w:sz w:val="24"/>
          <w:szCs w:val="24"/>
        </w:rPr>
        <w:t xml:space="preserve">      </w:t>
      </w:r>
    </w:p>
    <w:p w:rsidR="00BC651D" w:rsidRPr="00BC651D" w:rsidRDefault="003428B4" w:rsidP="00BC651D">
      <w:pPr>
        <w:spacing w:after="0" w:line="360" w:lineRule="auto"/>
        <w:rPr>
          <w:rFonts w:cstheme="minorBidi"/>
          <w:bCs/>
          <w:sz w:val="24"/>
          <w:szCs w:val="24"/>
        </w:rPr>
      </w:pPr>
      <w:r w:rsidRPr="003428B4">
        <w:rPr>
          <w:rFonts w:cstheme="minorBidi"/>
          <w:b/>
          <w:bCs/>
          <w:sz w:val="24"/>
          <w:szCs w:val="24"/>
        </w:rPr>
        <w:t>β.</w:t>
      </w:r>
      <w:r w:rsidR="0012596A">
        <w:rPr>
          <w:rFonts w:cstheme="minorBidi"/>
          <w:bCs/>
          <w:sz w:val="24"/>
          <w:szCs w:val="24"/>
        </w:rPr>
        <w:t xml:space="preserve"> να </w:t>
      </w:r>
      <w:r w:rsidR="00510840">
        <w:rPr>
          <w:rFonts w:cstheme="minorBidi"/>
          <w:bCs/>
          <w:sz w:val="24"/>
          <w:szCs w:val="24"/>
        </w:rPr>
        <w:t xml:space="preserve">εξηγήσετε </w:t>
      </w:r>
      <w:r w:rsidR="0012596A">
        <w:rPr>
          <w:rFonts w:cstheme="minorBidi"/>
          <w:bCs/>
          <w:sz w:val="24"/>
          <w:szCs w:val="24"/>
        </w:rPr>
        <w:t xml:space="preserve">γιατί πραγματοποιήθηκε η Εγίρα.                                                 </w:t>
      </w:r>
      <w:r w:rsidR="00510840">
        <w:rPr>
          <w:rFonts w:cstheme="minorBidi"/>
          <w:bCs/>
          <w:sz w:val="24"/>
          <w:szCs w:val="24"/>
        </w:rPr>
        <w:t xml:space="preserve">          </w:t>
      </w:r>
    </w:p>
    <w:p w:rsidR="0099668C" w:rsidRDefault="00510840" w:rsidP="00510840">
      <w:pPr>
        <w:spacing w:after="0" w:line="360" w:lineRule="auto"/>
        <w:jc w:val="right"/>
        <w:rPr>
          <w:rFonts w:cstheme="minorBidi"/>
          <w:bCs/>
          <w:sz w:val="24"/>
          <w:szCs w:val="24"/>
        </w:rPr>
      </w:pPr>
      <w:r>
        <w:rPr>
          <w:rFonts w:cstheme="minorBidi"/>
          <w:bCs/>
          <w:sz w:val="24"/>
          <w:szCs w:val="24"/>
        </w:rPr>
        <w:t>(μονάδες 12)</w:t>
      </w:r>
    </w:p>
    <w:p w:rsidR="002C2628" w:rsidRPr="004D1D10" w:rsidRDefault="004D1D10" w:rsidP="00A10444">
      <w:pPr>
        <w:spacing w:after="0" w:line="360" w:lineRule="auto"/>
        <w:jc w:val="right"/>
        <w:rPr>
          <w:rFonts w:cstheme="minorBidi"/>
          <w:b/>
          <w:bCs/>
          <w:sz w:val="24"/>
          <w:szCs w:val="24"/>
        </w:rPr>
      </w:pPr>
      <w:r w:rsidRPr="004D1D10">
        <w:rPr>
          <w:rFonts w:cstheme="minorBidi"/>
          <w:b/>
          <w:bCs/>
          <w:sz w:val="24"/>
          <w:szCs w:val="24"/>
        </w:rPr>
        <w:t>Μονάδες 25</w:t>
      </w:r>
    </w:p>
    <w:p w:rsidR="00294AAB" w:rsidRDefault="00294AAB" w:rsidP="003428B4">
      <w:pPr>
        <w:spacing w:after="0" w:line="360" w:lineRule="auto"/>
        <w:jc w:val="center"/>
        <w:rPr>
          <w:rFonts w:cstheme="minorBidi"/>
          <w:b/>
          <w:bCs/>
          <w:sz w:val="24"/>
          <w:szCs w:val="24"/>
        </w:rPr>
      </w:pPr>
    </w:p>
    <w:p w:rsidR="002C2628" w:rsidRPr="005E37F0" w:rsidRDefault="002C2628" w:rsidP="003428B4">
      <w:pPr>
        <w:spacing w:after="0" w:line="360" w:lineRule="auto"/>
        <w:jc w:val="center"/>
        <w:rPr>
          <w:rFonts w:cstheme="minorBidi"/>
          <w:b/>
          <w:bCs/>
          <w:sz w:val="24"/>
          <w:szCs w:val="24"/>
        </w:rPr>
      </w:pPr>
      <w:r w:rsidRPr="005E37F0">
        <w:rPr>
          <w:rFonts w:cstheme="minorBidi"/>
          <w:b/>
          <w:bCs/>
          <w:sz w:val="24"/>
          <w:szCs w:val="24"/>
        </w:rPr>
        <w:t>ΚΕΙΜΕΝΟ</w:t>
      </w:r>
    </w:p>
    <w:p w:rsidR="008E7F81" w:rsidRDefault="00BB5423" w:rsidP="00E37AF7">
      <w:pPr>
        <w:spacing w:after="0" w:line="360" w:lineRule="auto"/>
        <w:jc w:val="both"/>
        <w:rPr>
          <w:rFonts w:cstheme="minorBidi"/>
          <w:bCs/>
          <w:sz w:val="24"/>
          <w:szCs w:val="24"/>
        </w:rPr>
      </w:pPr>
      <w:r>
        <w:rPr>
          <w:rFonts w:cstheme="minorBidi"/>
          <w:bCs/>
          <w:sz w:val="24"/>
          <w:szCs w:val="24"/>
        </w:rPr>
        <w:t>Ενώ ο Μωάμεθ επέμενε ότι δίδασκε την επιστροφή στην αρχική θρησκεία όλων των μονοθεϊστών, δηλαδή στη θρησκεία του Αβραάμ</w:t>
      </w:r>
      <w:r w:rsidR="00A21FAF">
        <w:rPr>
          <w:rFonts w:cstheme="minorBidi"/>
          <w:bCs/>
          <w:sz w:val="24"/>
          <w:szCs w:val="24"/>
        </w:rPr>
        <w:t>,</w:t>
      </w:r>
      <w:r>
        <w:rPr>
          <w:rFonts w:cstheme="minorBidi"/>
          <w:bCs/>
          <w:sz w:val="24"/>
          <w:szCs w:val="24"/>
        </w:rPr>
        <w:t xml:space="preserve"> </w:t>
      </w:r>
      <w:r w:rsidR="00580C06">
        <w:rPr>
          <w:rFonts w:cstheme="minorBidi"/>
          <w:bCs/>
          <w:sz w:val="24"/>
          <w:szCs w:val="24"/>
        </w:rPr>
        <w:t>[…]</w:t>
      </w:r>
      <w:r>
        <w:rPr>
          <w:rFonts w:cstheme="minorBidi"/>
          <w:bCs/>
          <w:sz w:val="24"/>
          <w:szCs w:val="24"/>
        </w:rPr>
        <w:t xml:space="preserve"> ήταν φανερό πως κάτι νέο γεννιόταν. Η επαγγελία ενός νέου κόσμου ειρηνικής συμβίωσης, αλληλεγγύης και ισότητας, που θα είχε αφεθεί στη βούληση του Θεού δεν είχε κάποιο ιστορικό προηγούμ</w:t>
      </w:r>
      <w:r w:rsidR="00E37AF7">
        <w:rPr>
          <w:rFonts w:cstheme="minorBidi"/>
          <w:bCs/>
          <w:sz w:val="24"/>
          <w:szCs w:val="24"/>
        </w:rPr>
        <w:t xml:space="preserve">ενο. Τελικά αυτή η θρησκεία </w:t>
      </w:r>
      <w:r w:rsidR="00B86B40">
        <w:rPr>
          <w:rFonts w:cstheme="minorBidi"/>
          <w:bCs/>
          <w:sz w:val="24"/>
          <w:szCs w:val="24"/>
        </w:rPr>
        <w:t>[…]</w:t>
      </w:r>
      <w:r>
        <w:rPr>
          <w:rFonts w:cstheme="minorBidi"/>
          <w:bCs/>
          <w:sz w:val="24"/>
          <w:szCs w:val="24"/>
        </w:rPr>
        <w:t>της υποταγής του ανθρώπου απευθείας στον έναν και μοναδικό Θεό ονομάστηκε Ισλάμ. Οι οπαδοί - πι</w:t>
      </w:r>
      <w:r w:rsidR="00E37AF7">
        <w:rPr>
          <w:rFonts w:cstheme="minorBidi"/>
          <w:bCs/>
          <w:sz w:val="24"/>
          <w:szCs w:val="24"/>
        </w:rPr>
        <w:t>στοί του Ισλάμ, οι μουσουλμάνοι[…]</w:t>
      </w:r>
      <w:r>
        <w:rPr>
          <w:rFonts w:cstheme="minorBidi"/>
          <w:bCs/>
          <w:sz w:val="24"/>
          <w:szCs w:val="24"/>
        </w:rPr>
        <w:t xml:space="preserve"> είχαν καθήκον να ακολουθούν μεταξύ τους μια συγκεκριμένη συμπεριφορά. Οι σχέσεις τους έπρεπε να στηρίζονται στη συμπόνια, την ισοτιμία και στο αίσθημα της δικαιοσύνης.</w:t>
      </w:r>
      <w:r w:rsidR="0012596A">
        <w:rPr>
          <w:rFonts w:cstheme="minorBidi"/>
          <w:bCs/>
          <w:sz w:val="24"/>
          <w:szCs w:val="24"/>
        </w:rPr>
        <w:t xml:space="preserve"> </w:t>
      </w:r>
      <w:r>
        <w:rPr>
          <w:rFonts w:cstheme="minorBidi"/>
          <w:bCs/>
          <w:sz w:val="24"/>
          <w:szCs w:val="24"/>
        </w:rPr>
        <w:t>[…]</w:t>
      </w:r>
      <w:r w:rsidR="00E37AF7">
        <w:rPr>
          <w:rFonts w:cstheme="minorBidi"/>
          <w:bCs/>
          <w:sz w:val="24"/>
          <w:szCs w:val="24"/>
        </w:rPr>
        <w:t xml:space="preserve"> </w:t>
      </w:r>
      <w:r>
        <w:rPr>
          <w:rFonts w:cstheme="minorBidi"/>
          <w:bCs/>
          <w:sz w:val="24"/>
          <w:szCs w:val="24"/>
        </w:rPr>
        <w:t>Η κοινωνία της Μέκκα δεν έδειξε αρχικά να συγκινείται από το κήρυγμα</w:t>
      </w:r>
      <w:r w:rsidR="00E37AF7">
        <w:rPr>
          <w:rFonts w:cstheme="minorBidi"/>
          <w:bCs/>
          <w:sz w:val="24"/>
          <w:szCs w:val="24"/>
        </w:rPr>
        <w:t xml:space="preserve"> του Μωάμεθ. […] Η συνέχιση</w:t>
      </w:r>
      <w:r>
        <w:rPr>
          <w:rFonts w:cstheme="minorBidi"/>
          <w:bCs/>
          <w:sz w:val="24"/>
          <w:szCs w:val="24"/>
        </w:rPr>
        <w:t xml:space="preserve"> της αυστηρής κριτικής του Μωάμεθ</w:t>
      </w:r>
      <w:r w:rsidR="00F32FA0">
        <w:rPr>
          <w:rFonts w:cstheme="minorBidi"/>
          <w:bCs/>
          <w:sz w:val="24"/>
          <w:szCs w:val="24"/>
        </w:rPr>
        <w:t xml:space="preserve"> στα οικονομικά και κοινωνικά ήθη της εποχής του, δημιούργησαν το 616 την πρώτη ανοιχτή ρήξη μεταξύ </w:t>
      </w:r>
      <w:r w:rsidR="0012596A">
        <w:rPr>
          <w:rFonts w:cstheme="minorBidi"/>
          <w:bCs/>
          <w:sz w:val="24"/>
          <w:szCs w:val="24"/>
        </w:rPr>
        <w:t xml:space="preserve">μουσουλμανικής </w:t>
      </w:r>
      <w:r w:rsidR="00F32FA0">
        <w:rPr>
          <w:rFonts w:cstheme="minorBidi"/>
          <w:bCs/>
          <w:sz w:val="24"/>
          <w:szCs w:val="24"/>
        </w:rPr>
        <w:t xml:space="preserve">κοινότητας και κρατούντων. […] Ως λύση στο πρόβλημα φάνηκε η φυγή από τη Μέκκα. […] Το 622 άρχισαν οι μουσουλμανικές οικογένειες να αναχωρούν κρυφά από τη Μέκκα προς τη </w:t>
      </w:r>
      <w:proofErr w:type="spellStart"/>
      <w:r w:rsidR="00F32FA0">
        <w:rPr>
          <w:rFonts w:cstheme="minorBidi"/>
          <w:bCs/>
          <w:sz w:val="24"/>
          <w:szCs w:val="24"/>
        </w:rPr>
        <w:t>Γιαθρίμπ</w:t>
      </w:r>
      <w:proofErr w:type="spellEnd"/>
      <w:r w:rsidR="00F32FA0">
        <w:rPr>
          <w:rFonts w:cstheme="minorBidi"/>
          <w:bCs/>
          <w:sz w:val="24"/>
          <w:szCs w:val="24"/>
        </w:rPr>
        <w:t xml:space="preserve"> (Μεδίνα) και πραγματοποίησαν την Εγίρα, </w:t>
      </w:r>
      <w:r w:rsidR="0012596A">
        <w:rPr>
          <w:rFonts w:cstheme="minorBidi"/>
          <w:bCs/>
          <w:sz w:val="24"/>
          <w:szCs w:val="24"/>
        </w:rPr>
        <w:t>που σημαίνει μετοικεσία, μετανά</w:t>
      </w:r>
      <w:r w:rsidR="00F32FA0">
        <w:rPr>
          <w:rFonts w:cstheme="minorBidi"/>
          <w:bCs/>
          <w:sz w:val="24"/>
          <w:szCs w:val="24"/>
        </w:rPr>
        <w:t xml:space="preserve">στευση, φυγή ή εγκατάλειψη. </w:t>
      </w:r>
      <w:r>
        <w:rPr>
          <w:rFonts w:cstheme="minorBidi"/>
          <w:bCs/>
          <w:sz w:val="24"/>
          <w:szCs w:val="24"/>
        </w:rPr>
        <w:t xml:space="preserve"> </w:t>
      </w:r>
      <w:r w:rsidR="00580C06">
        <w:rPr>
          <w:rFonts w:cstheme="minorBidi"/>
          <w:bCs/>
          <w:sz w:val="24"/>
          <w:szCs w:val="24"/>
        </w:rPr>
        <w:t xml:space="preserve"> </w:t>
      </w:r>
    </w:p>
    <w:p w:rsidR="0012596A" w:rsidRDefault="0012596A" w:rsidP="0012596A">
      <w:pPr>
        <w:spacing w:after="0" w:line="360" w:lineRule="auto"/>
        <w:ind w:firstLine="720"/>
        <w:jc w:val="both"/>
        <w:rPr>
          <w:rFonts w:cstheme="minorBidi"/>
          <w:bCs/>
          <w:sz w:val="24"/>
          <w:szCs w:val="24"/>
        </w:rPr>
      </w:pPr>
    </w:p>
    <w:p w:rsidR="00A63961" w:rsidRDefault="00F32FA0" w:rsidP="005E37F0">
      <w:pPr>
        <w:spacing w:after="0" w:line="360" w:lineRule="auto"/>
        <w:jc w:val="both"/>
        <w:rPr>
          <w:rFonts w:cstheme="minorBidi"/>
          <w:bCs/>
          <w:sz w:val="24"/>
          <w:szCs w:val="24"/>
        </w:rPr>
      </w:pPr>
      <w:proofErr w:type="spellStart"/>
      <w:r>
        <w:rPr>
          <w:rFonts w:cstheme="minorBidi"/>
          <w:bCs/>
          <w:sz w:val="24"/>
          <w:szCs w:val="24"/>
        </w:rPr>
        <w:t>Μπαντάουη</w:t>
      </w:r>
      <w:proofErr w:type="spellEnd"/>
      <w:r>
        <w:rPr>
          <w:rFonts w:cstheme="minorBidi"/>
          <w:bCs/>
          <w:sz w:val="24"/>
          <w:szCs w:val="24"/>
        </w:rPr>
        <w:t>, Χ.</w:t>
      </w:r>
      <w:r w:rsidR="00D96499">
        <w:rPr>
          <w:rFonts w:cstheme="minorBidi"/>
          <w:bCs/>
          <w:sz w:val="24"/>
          <w:szCs w:val="24"/>
        </w:rPr>
        <w:t xml:space="preserve">, </w:t>
      </w:r>
      <w:r w:rsidRPr="0012596A">
        <w:rPr>
          <w:rFonts w:cstheme="minorBidi"/>
          <w:bCs/>
          <w:i/>
          <w:sz w:val="24"/>
          <w:szCs w:val="24"/>
        </w:rPr>
        <w:t xml:space="preserve">Εισαγωγή στην Ιστορία του Ισλαμικού </w:t>
      </w:r>
      <w:r w:rsidR="0012596A" w:rsidRPr="0012596A">
        <w:rPr>
          <w:rFonts w:cstheme="minorBidi"/>
          <w:bCs/>
          <w:i/>
          <w:sz w:val="24"/>
          <w:szCs w:val="24"/>
        </w:rPr>
        <w:t>κόσμου, τόμος πρώτος</w:t>
      </w:r>
      <w:r w:rsidR="00E37AF7">
        <w:rPr>
          <w:rFonts w:cstheme="minorBidi"/>
          <w:bCs/>
          <w:sz w:val="24"/>
          <w:szCs w:val="24"/>
        </w:rPr>
        <w:t>,</w:t>
      </w:r>
      <w:r w:rsidR="0012596A">
        <w:rPr>
          <w:rFonts w:cstheme="minorBidi"/>
          <w:bCs/>
          <w:sz w:val="24"/>
          <w:szCs w:val="24"/>
        </w:rPr>
        <w:t xml:space="preserve"> </w:t>
      </w:r>
      <w:proofErr w:type="spellStart"/>
      <w:r w:rsidR="0012596A">
        <w:rPr>
          <w:rFonts w:cstheme="minorBidi"/>
          <w:bCs/>
          <w:sz w:val="24"/>
          <w:szCs w:val="24"/>
        </w:rPr>
        <w:t>Βάνιας</w:t>
      </w:r>
      <w:proofErr w:type="spellEnd"/>
      <w:r w:rsidR="0012596A">
        <w:rPr>
          <w:rFonts w:cstheme="minorBidi"/>
          <w:bCs/>
          <w:sz w:val="24"/>
          <w:szCs w:val="24"/>
        </w:rPr>
        <w:t xml:space="preserve">, </w:t>
      </w:r>
      <w:r w:rsidR="00E37AF7">
        <w:rPr>
          <w:rFonts w:cstheme="minorBidi"/>
          <w:bCs/>
          <w:sz w:val="24"/>
          <w:szCs w:val="24"/>
        </w:rPr>
        <w:t xml:space="preserve">Θεσσαλονίκη 2003, </w:t>
      </w:r>
      <w:r w:rsidR="0012596A">
        <w:rPr>
          <w:rFonts w:cstheme="minorBidi"/>
          <w:bCs/>
          <w:sz w:val="24"/>
          <w:szCs w:val="24"/>
        </w:rPr>
        <w:t>σ. 126, 131, 132.</w:t>
      </w:r>
    </w:p>
    <w:sectPr w:rsidR="00A63961" w:rsidSect="002F0611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F107D"/>
    <w:multiLevelType w:val="hybridMultilevel"/>
    <w:tmpl w:val="CA7CB622"/>
    <w:lvl w:ilvl="0" w:tplc="AD60CD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9668C"/>
    <w:rsid w:val="00084095"/>
    <w:rsid w:val="0011023F"/>
    <w:rsid w:val="0012596A"/>
    <w:rsid w:val="00210595"/>
    <w:rsid w:val="00294AAB"/>
    <w:rsid w:val="002C2628"/>
    <w:rsid w:val="00322E3D"/>
    <w:rsid w:val="003428B4"/>
    <w:rsid w:val="003E60F9"/>
    <w:rsid w:val="003F74E3"/>
    <w:rsid w:val="004442CC"/>
    <w:rsid w:val="00474770"/>
    <w:rsid w:val="004C708D"/>
    <w:rsid w:val="004D1D10"/>
    <w:rsid w:val="00510840"/>
    <w:rsid w:val="00580C06"/>
    <w:rsid w:val="005E37F0"/>
    <w:rsid w:val="005E3D28"/>
    <w:rsid w:val="00617B4B"/>
    <w:rsid w:val="0077461A"/>
    <w:rsid w:val="00850B33"/>
    <w:rsid w:val="008743B4"/>
    <w:rsid w:val="008E6D74"/>
    <w:rsid w:val="008E7F81"/>
    <w:rsid w:val="0099668C"/>
    <w:rsid w:val="00A10444"/>
    <w:rsid w:val="00A21FAF"/>
    <w:rsid w:val="00A3069E"/>
    <w:rsid w:val="00A62744"/>
    <w:rsid w:val="00A63961"/>
    <w:rsid w:val="00AD0C7D"/>
    <w:rsid w:val="00AF6D7A"/>
    <w:rsid w:val="00B86B40"/>
    <w:rsid w:val="00BA0D1B"/>
    <w:rsid w:val="00BB5423"/>
    <w:rsid w:val="00BC651D"/>
    <w:rsid w:val="00C178D0"/>
    <w:rsid w:val="00C272BA"/>
    <w:rsid w:val="00C46827"/>
    <w:rsid w:val="00D42BBB"/>
    <w:rsid w:val="00D57293"/>
    <w:rsid w:val="00D96499"/>
    <w:rsid w:val="00E37AF7"/>
    <w:rsid w:val="00F32FA0"/>
    <w:rsid w:val="00FB654F"/>
    <w:rsid w:val="00FC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8C"/>
    <w:pPr>
      <w:spacing w:after="160" w:line="256" w:lineRule="auto"/>
    </w:pPr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8C"/>
    <w:pPr>
      <w:spacing w:after="160" w:line="256" w:lineRule="auto"/>
    </w:pPr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Aspasia</dc:creator>
  <cp:lastModifiedBy>Μαρία Αναγνώστου</cp:lastModifiedBy>
  <cp:revision>6</cp:revision>
  <cp:lastPrinted>2022-12-28T19:08:00Z</cp:lastPrinted>
  <dcterms:created xsi:type="dcterms:W3CDTF">2022-12-28T19:08:00Z</dcterms:created>
  <dcterms:modified xsi:type="dcterms:W3CDTF">2023-02-21T18:05:00Z</dcterms:modified>
</cp:coreProperties>
</file>