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B8" w:rsidRPr="0041124A" w:rsidRDefault="005A760F" w:rsidP="005A760F">
      <w:pPr>
        <w:spacing w:after="0" w:line="360" w:lineRule="auto"/>
        <w:jc w:val="center"/>
        <w:rPr>
          <w:rFonts w:ascii="Segoe UI" w:hAnsi="Segoe UI" w:cs="Segoe UI"/>
          <w:color w:val="000009"/>
        </w:rPr>
      </w:pPr>
      <w:bookmarkStart w:id="0" w:name="_Hlk114078324"/>
      <w:bookmarkStart w:id="1" w:name="_Hlk114256009"/>
      <w:r>
        <w:rPr>
          <w:rFonts w:cstheme="minorHAnsi"/>
          <w:b/>
          <w:bCs/>
          <w:color w:val="000000"/>
          <w:sz w:val="24"/>
          <w:szCs w:val="24"/>
        </w:rPr>
        <w:t>ΕΝΔΕΙΚΤΙΚΕΣ ΑΠΑΝΤΗΣΕΙΣ</w:t>
      </w:r>
      <w:bookmarkEnd w:id="0"/>
      <w:bookmarkEnd w:id="1"/>
    </w:p>
    <w:p w:rsidR="005A760F" w:rsidRDefault="00C50DB8" w:rsidP="56F1F78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color w:val="000009"/>
        </w:rPr>
      </w:pPr>
      <w:r w:rsidRPr="0041124A">
        <w:rPr>
          <w:rStyle w:val="normaltextrun"/>
          <w:rFonts w:ascii="Calibri" w:hAnsi="Calibri" w:cs="Calibri"/>
          <w:b/>
          <w:bCs/>
          <w:color w:val="000009"/>
        </w:rPr>
        <w:t>1.α.</w:t>
      </w:r>
      <w:r w:rsidR="002B3A25" w:rsidRPr="0041124A">
        <w:rPr>
          <w:rStyle w:val="normaltextrun"/>
          <w:rFonts w:ascii="Calibri" w:hAnsi="Calibri" w:cs="Calibri"/>
          <w:b/>
          <w:bCs/>
          <w:color w:val="000009"/>
        </w:rPr>
        <w:t xml:space="preserve"> </w:t>
      </w:r>
    </w:p>
    <w:p w:rsidR="00324A72" w:rsidRPr="0041124A" w:rsidRDefault="001E1AFC" w:rsidP="56F1F78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color w:val="000009"/>
        </w:rPr>
      </w:pPr>
      <w:r w:rsidRPr="00D069DD">
        <w:rPr>
          <w:rStyle w:val="eop"/>
          <w:rFonts w:ascii="Calibri" w:hAnsi="Calibri" w:cs="Calibri"/>
          <w:color w:val="000009"/>
        </w:rPr>
        <w:t>1</w:t>
      </w:r>
      <w:r w:rsidR="005D1775">
        <w:rPr>
          <w:rStyle w:val="eop"/>
          <w:rFonts w:ascii="Calibri" w:hAnsi="Calibri" w:cs="Calibri"/>
          <w:color w:val="000009"/>
        </w:rPr>
        <w:t>Σ</w:t>
      </w:r>
      <w:r>
        <w:rPr>
          <w:rStyle w:val="eop"/>
          <w:rFonts w:ascii="Calibri" w:hAnsi="Calibri" w:cs="Calibri"/>
          <w:color w:val="000009"/>
        </w:rPr>
        <w:t xml:space="preserve">, </w:t>
      </w:r>
      <w:r w:rsidRPr="00D069DD">
        <w:rPr>
          <w:rStyle w:val="eop"/>
          <w:rFonts w:ascii="Calibri" w:hAnsi="Calibri" w:cs="Calibri"/>
          <w:color w:val="000009"/>
        </w:rPr>
        <w:t>2</w:t>
      </w:r>
      <w:r w:rsidR="00CF246D">
        <w:rPr>
          <w:rStyle w:val="eop"/>
          <w:rFonts w:ascii="Calibri" w:hAnsi="Calibri" w:cs="Calibri"/>
          <w:color w:val="000009"/>
        </w:rPr>
        <w:t>Σ</w:t>
      </w:r>
      <w:r>
        <w:rPr>
          <w:rStyle w:val="eop"/>
          <w:rFonts w:ascii="Calibri" w:hAnsi="Calibri" w:cs="Calibri"/>
          <w:color w:val="000009"/>
        </w:rPr>
        <w:t xml:space="preserve">, </w:t>
      </w:r>
      <w:r w:rsidRPr="00D069DD">
        <w:rPr>
          <w:rStyle w:val="eop"/>
          <w:rFonts w:ascii="Calibri" w:hAnsi="Calibri" w:cs="Calibri"/>
          <w:color w:val="000009"/>
        </w:rPr>
        <w:t>3</w:t>
      </w:r>
      <w:r w:rsidR="005D1775">
        <w:rPr>
          <w:rStyle w:val="eop"/>
          <w:rFonts w:ascii="Calibri" w:hAnsi="Calibri" w:cs="Calibri"/>
          <w:color w:val="000009"/>
        </w:rPr>
        <w:t>Λ</w:t>
      </w:r>
      <w:r>
        <w:rPr>
          <w:rStyle w:val="eop"/>
          <w:rFonts w:ascii="Calibri" w:hAnsi="Calibri" w:cs="Calibri"/>
          <w:color w:val="000009"/>
        </w:rPr>
        <w:t xml:space="preserve">, </w:t>
      </w:r>
      <w:r w:rsidRPr="00D069DD">
        <w:rPr>
          <w:rStyle w:val="eop"/>
          <w:rFonts w:ascii="Calibri" w:hAnsi="Calibri" w:cs="Calibri"/>
          <w:color w:val="000009"/>
        </w:rPr>
        <w:t>4</w:t>
      </w:r>
      <w:r w:rsidR="00CF246D">
        <w:rPr>
          <w:rStyle w:val="eop"/>
          <w:rFonts w:ascii="Calibri" w:hAnsi="Calibri" w:cs="Calibri"/>
          <w:color w:val="000009"/>
        </w:rPr>
        <w:t>Λ</w:t>
      </w:r>
      <w:r>
        <w:rPr>
          <w:rStyle w:val="eop"/>
          <w:rFonts w:ascii="Calibri" w:hAnsi="Calibri" w:cs="Calibri"/>
          <w:color w:val="000009"/>
        </w:rPr>
        <w:t xml:space="preserve">, </w:t>
      </w:r>
      <w:r w:rsidRPr="00D069DD">
        <w:rPr>
          <w:rStyle w:val="eop"/>
          <w:rFonts w:ascii="Calibri" w:hAnsi="Calibri" w:cs="Calibri"/>
          <w:color w:val="000009"/>
        </w:rPr>
        <w:t>5</w:t>
      </w:r>
      <w:r w:rsidR="00732182">
        <w:rPr>
          <w:rStyle w:val="eop"/>
          <w:rFonts w:ascii="Calibri" w:hAnsi="Calibri" w:cs="Calibri"/>
          <w:color w:val="000009"/>
        </w:rPr>
        <w:t>Σ</w:t>
      </w:r>
    </w:p>
    <w:p w:rsidR="005A760F" w:rsidRDefault="005A760F" w:rsidP="00D035E6">
      <w:pPr>
        <w:spacing w:after="0" w:line="360" w:lineRule="auto"/>
        <w:jc w:val="both"/>
        <w:rPr>
          <w:rStyle w:val="normaltextrun"/>
          <w:rFonts w:ascii="Calibri" w:hAnsi="Calibri" w:cs="Calibri"/>
          <w:b/>
          <w:bCs/>
          <w:color w:val="000009"/>
          <w:sz w:val="24"/>
          <w:szCs w:val="24"/>
        </w:rPr>
      </w:pPr>
    </w:p>
    <w:p w:rsidR="005A760F" w:rsidRDefault="00C50DB8" w:rsidP="00D035E6">
      <w:pPr>
        <w:spacing w:after="0" w:line="360" w:lineRule="auto"/>
        <w:jc w:val="both"/>
        <w:rPr>
          <w:rStyle w:val="normaltextrun"/>
          <w:rFonts w:ascii="Calibri" w:hAnsi="Calibri" w:cs="Calibri"/>
          <w:i/>
          <w:iCs/>
          <w:color w:val="000009"/>
        </w:rPr>
      </w:pPr>
      <w:r w:rsidRPr="00265230">
        <w:rPr>
          <w:rStyle w:val="normaltextrun"/>
          <w:rFonts w:ascii="Calibri" w:hAnsi="Calibri" w:cs="Calibri"/>
          <w:b/>
          <w:bCs/>
          <w:color w:val="000009"/>
          <w:sz w:val="24"/>
          <w:szCs w:val="24"/>
        </w:rPr>
        <w:t>1.β</w:t>
      </w:r>
      <w:r w:rsidRPr="0041124A">
        <w:rPr>
          <w:rStyle w:val="normaltextrun"/>
          <w:rFonts w:ascii="Calibri" w:hAnsi="Calibri" w:cs="Calibri"/>
          <w:b/>
          <w:bCs/>
          <w:color w:val="000009"/>
        </w:rPr>
        <w:t>.</w:t>
      </w:r>
      <w:r w:rsidR="00E176ED" w:rsidRPr="74D0991E">
        <w:rPr>
          <w:rStyle w:val="normaltextrun"/>
          <w:rFonts w:ascii="Calibri" w:hAnsi="Calibri" w:cs="Calibri"/>
          <w:i/>
          <w:iCs/>
          <w:color w:val="000009"/>
        </w:rPr>
        <w:t xml:space="preserve"> </w:t>
      </w:r>
    </w:p>
    <w:p w:rsidR="005F31D8" w:rsidRPr="003C6316" w:rsidRDefault="00D035E6" w:rsidP="00D035E6">
      <w:pPr>
        <w:spacing w:after="0" w:line="360" w:lineRule="auto"/>
        <w:jc w:val="both"/>
        <w:rPr>
          <w:rFonts w:ascii="Calibri" w:hAnsi="Calibri" w:cs="Calibri"/>
          <w:color w:val="000009"/>
        </w:rPr>
      </w:pPr>
      <w:r>
        <w:rPr>
          <w:i/>
          <w:sz w:val="24"/>
          <w:szCs w:val="24"/>
        </w:rPr>
        <w:t>Μεγάλη Ιδέα</w:t>
      </w:r>
      <w:r w:rsidRPr="005A1017">
        <w:rPr>
          <w:i/>
          <w:sz w:val="24"/>
          <w:szCs w:val="24"/>
        </w:rPr>
        <w:t>:</w:t>
      </w:r>
      <w:r w:rsidRPr="005A1017">
        <w:rPr>
          <w:sz w:val="24"/>
          <w:szCs w:val="24"/>
        </w:rPr>
        <w:t xml:space="preserve"> Κεφάλαιο </w:t>
      </w:r>
      <w:r>
        <w:rPr>
          <w:sz w:val="24"/>
          <w:szCs w:val="24"/>
        </w:rPr>
        <w:t>Α</w:t>
      </w:r>
      <w:r w:rsidRPr="005A1017">
        <w:rPr>
          <w:sz w:val="24"/>
          <w:szCs w:val="24"/>
        </w:rPr>
        <w:t xml:space="preserve">, </w:t>
      </w:r>
      <w:r>
        <w:rPr>
          <w:sz w:val="24"/>
          <w:szCs w:val="24"/>
        </w:rPr>
        <w:t>3</w:t>
      </w:r>
      <w:r w:rsidRPr="005A1017">
        <w:rPr>
          <w:sz w:val="24"/>
          <w:szCs w:val="24"/>
        </w:rPr>
        <w:t xml:space="preserve">. </w:t>
      </w:r>
      <w:r>
        <w:rPr>
          <w:sz w:val="24"/>
          <w:szCs w:val="24"/>
        </w:rPr>
        <w:t>Η Ελληνική Επανάσταση του 1821. Ένα μήνυμα ελευθερίας για την Ευρώπη</w:t>
      </w:r>
      <w:r w:rsidRPr="005A1017">
        <w:rPr>
          <w:sz w:val="24"/>
          <w:szCs w:val="24"/>
        </w:rPr>
        <w:t xml:space="preserve">, </w:t>
      </w:r>
      <w:r>
        <w:rPr>
          <w:sz w:val="24"/>
          <w:szCs w:val="24"/>
        </w:rPr>
        <w:t>Η πολιτική συγκρότηση των Ελλήνων</w:t>
      </w:r>
      <w:r w:rsidRPr="005A1017">
        <w:rPr>
          <w:sz w:val="24"/>
          <w:szCs w:val="24"/>
        </w:rPr>
        <w:t xml:space="preserve"> «[…] </w:t>
      </w:r>
      <w:r>
        <w:rPr>
          <w:sz w:val="24"/>
          <w:szCs w:val="24"/>
        </w:rPr>
        <w:t>Δημιουργήθηκαν οι προϋποθέσεις … αλύτρωτοι Έλληνες […]».</w:t>
      </w:r>
    </w:p>
    <w:p w:rsidR="00696FEB" w:rsidRPr="00024A1A" w:rsidRDefault="00696FEB" w:rsidP="00696FEB">
      <w:pPr>
        <w:spacing w:after="0" w:line="360" w:lineRule="auto"/>
        <w:jc w:val="both"/>
        <w:rPr>
          <w:sz w:val="24"/>
          <w:szCs w:val="24"/>
        </w:rPr>
      </w:pPr>
      <w:r>
        <w:rPr>
          <w:rStyle w:val="normaltextrun"/>
          <w:rFonts w:cstheme="minorHAnsi"/>
          <w:i/>
          <w:iCs/>
          <w:color w:val="000009"/>
          <w:sz w:val="24"/>
          <w:szCs w:val="24"/>
        </w:rPr>
        <w:t>«</w:t>
      </w:r>
      <w:r w:rsidRPr="00024A1A">
        <w:rPr>
          <w:rStyle w:val="normaltextrun"/>
          <w:rFonts w:cstheme="minorHAnsi"/>
          <w:i/>
          <w:iCs/>
          <w:color w:val="000009"/>
          <w:sz w:val="24"/>
          <w:szCs w:val="24"/>
        </w:rPr>
        <w:t>Νοεμβριανά</w:t>
      </w:r>
      <w:r>
        <w:rPr>
          <w:rStyle w:val="normaltextrun"/>
          <w:rFonts w:cstheme="minorHAnsi"/>
          <w:i/>
          <w:iCs/>
          <w:color w:val="000009"/>
          <w:sz w:val="24"/>
          <w:szCs w:val="24"/>
        </w:rPr>
        <w:t>»</w:t>
      </w:r>
      <w:r w:rsidRPr="00024A1A">
        <w:rPr>
          <w:rStyle w:val="normaltextrun"/>
          <w:rFonts w:cstheme="minorHAnsi"/>
          <w:i/>
          <w:iCs/>
          <w:color w:val="000009"/>
          <w:sz w:val="24"/>
          <w:szCs w:val="24"/>
        </w:rPr>
        <w:t>:</w:t>
      </w:r>
      <w:r w:rsidRPr="00024A1A">
        <w:rPr>
          <w:rStyle w:val="normaltextrun"/>
          <w:rFonts w:cs="Calibri"/>
          <w:color w:val="000009"/>
          <w:sz w:val="24"/>
          <w:szCs w:val="24"/>
        </w:rPr>
        <w:t xml:space="preserve"> Κεφάλαιο Γ, 3. Η Ελλάδα στον Α΄ Παγκόσμιο Πόλεμο, Το κίνημα της «Εθνικής Ά</w:t>
      </w:r>
      <w:r w:rsidR="005A760F">
        <w:rPr>
          <w:rStyle w:val="normaltextrun"/>
          <w:rFonts w:cs="Calibri"/>
          <w:color w:val="000009"/>
          <w:sz w:val="24"/>
          <w:szCs w:val="24"/>
        </w:rPr>
        <w:t>μυνας» και τα «Νοεμβριανά»: «[…</w:t>
      </w:r>
      <w:r w:rsidRPr="00024A1A">
        <w:rPr>
          <w:rStyle w:val="normaltextrun"/>
          <w:rFonts w:cs="Calibri"/>
          <w:color w:val="000009"/>
          <w:sz w:val="24"/>
          <w:szCs w:val="24"/>
        </w:rPr>
        <w:t xml:space="preserve">] </w:t>
      </w:r>
      <w:r w:rsidRPr="00024A1A">
        <w:rPr>
          <w:rStyle w:val="normaltextrun"/>
          <w:color w:val="000009"/>
          <w:sz w:val="24"/>
          <w:szCs w:val="24"/>
          <w:shd w:val="clear" w:color="auto" w:fill="FFFFFF"/>
        </w:rPr>
        <w:t>Συνέπεια αυτής της τακτικής … η κυβέρνηση […]</w:t>
      </w:r>
      <w:r w:rsidRPr="00024A1A">
        <w:rPr>
          <w:rStyle w:val="normaltextrun"/>
          <w:rFonts w:cs="Calibri"/>
          <w:color w:val="000009"/>
          <w:sz w:val="24"/>
          <w:szCs w:val="24"/>
        </w:rPr>
        <w:t>».</w:t>
      </w:r>
    </w:p>
    <w:p w:rsidR="00626050" w:rsidRPr="003C6316" w:rsidRDefault="00626050" w:rsidP="00C7330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color w:val="000009"/>
        </w:rPr>
      </w:pPr>
    </w:p>
    <w:sectPr w:rsidR="00626050" w:rsidRPr="003C6316" w:rsidSect="00C50D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27A6"/>
    <w:multiLevelType w:val="multilevel"/>
    <w:tmpl w:val="4EBABDB6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730D79A2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76DE70B4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EBE"/>
    <w:rsid w:val="0000111A"/>
    <w:rsid w:val="0000404A"/>
    <w:rsid w:val="000103B7"/>
    <w:rsid w:val="000E3628"/>
    <w:rsid w:val="00123F18"/>
    <w:rsid w:val="001543BC"/>
    <w:rsid w:val="00187763"/>
    <w:rsid w:val="001E1AFC"/>
    <w:rsid w:val="00200CF4"/>
    <w:rsid w:val="0020418F"/>
    <w:rsid w:val="00210B50"/>
    <w:rsid w:val="00254A02"/>
    <w:rsid w:val="00265230"/>
    <w:rsid w:val="00295964"/>
    <w:rsid w:val="002B094A"/>
    <w:rsid w:val="002B3A25"/>
    <w:rsid w:val="002C4399"/>
    <w:rsid w:val="00324A72"/>
    <w:rsid w:val="00340FEE"/>
    <w:rsid w:val="00354B58"/>
    <w:rsid w:val="0039454F"/>
    <w:rsid w:val="003959C8"/>
    <w:rsid w:val="003A02E0"/>
    <w:rsid w:val="003C6316"/>
    <w:rsid w:val="003D5C27"/>
    <w:rsid w:val="0041124A"/>
    <w:rsid w:val="004313C5"/>
    <w:rsid w:val="00455A5D"/>
    <w:rsid w:val="00470615"/>
    <w:rsid w:val="004973D3"/>
    <w:rsid w:val="00497D87"/>
    <w:rsid w:val="004A187A"/>
    <w:rsid w:val="005248A7"/>
    <w:rsid w:val="005672F4"/>
    <w:rsid w:val="005A760F"/>
    <w:rsid w:val="005D1775"/>
    <w:rsid w:val="005D229E"/>
    <w:rsid w:val="005F31D8"/>
    <w:rsid w:val="00626050"/>
    <w:rsid w:val="00646DDA"/>
    <w:rsid w:val="00674055"/>
    <w:rsid w:val="00675252"/>
    <w:rsid w:val="0068365A"/>
    <w:rsid w:val="00696FEB"/>
    <w:rsid w:val="006B4D6D"/>
    <w:rsid w:val="006C5FF6"/>
    <w:rsid w:val="006E2A1C"/>
    <w:rsid w:val="00732182"/>
    <w:rsid w:val="00786422"/>
    <w:rsid w:val="007C73D3"/>
    <w:rsid w:val="007E0E0A"/>
    <w:rsid w:val="00825958"/>
    <w:rsid w:val="00847BE2"/>
    <w:rsid w:val="00887BB9"/>
    <w:rsid w:val="008C07D2"/>
    <w:rsid w:val="008C7787"/>
    <w:rsid w:val="008F5D87"/>
    <w:rsid w:val="00907FA2"/>
    <w:rsid w:val="00914168"/>
    <w:rsid w:val="00920425"/>
    <w:rsid w:val="00940013"/>
    <w:rsid w:val="00996D83"/>
    <w:rsid w:val="009C7B5B"/>
    <w:rsid w:val="009E7D87"/>
    <w:rsid w:val="00A20BF7"/>
    <w:rsid w:val="00A35616"/>
    <w:rsid w:val="00A36E3A"/>
    <w:rsid w:val="00A53EBE"/>
    <w:rsid w:val="00A548C6"/>
    <w:rsid w:val="00AB57B6"/>
    <w:rsid w:val="00B323CA"/>
    <w:rsid w:val="00B504E9"/>
    <w:rsid w:val="00B6506D"/>
    <w:rsid w:val="00C50DB8"/>
    <w:rsid w:val="00C73303"/>
    <w:rsid w:val="00CC6117"/>
    <w:rsid w:val="00CF246D"/>
    <w:rsid w:val="00D035E6"/>
    <w:rsid w:val="00D069DD"/>
    <w:rsid w:val="00D60D16"/>
    <w:rsid w:val="00D71744"/>
    <w:rsid w:val="00D7582A"/>
    <w:rsid w:val="00D8335E"/>
    <w:rsid w:val="00D90E00"/>
    <w:rsid w:val="00DF1FF6"/>
    <w:rsid w:val="00DF7975"/>
    <w:rsid w:val="00E176ED"/>
    <w:rsid w:val="00E7094A"/>
    <w:rsid w:val="00E75FF1"/>
    <w:rsid w:val="00E942B4"/>
    <w:rsid w:val="00EB3CC5"/>
    <w:rsid w:val="00ED2402"/>
    <w:rsid w:val="00F14DE3"/>
    <w:rsid w:val="00F34DF3"/>
    <w:rsid w:val="00F37E49"/>
    <w:rsid w:val="00F57CBE"/>
    <w:rsid w:val="00FA1878"/>
    <w:rsid w:val="00FA3495"/>
    <w:rsid w:val="00FA7E46"/>
    <w:rsid w:val="00FC6A24"/>
    <w:rsid w:val="1F4DF868"/>
    <w:rsid w:val="2AC3980B"/>
    <w:rsid w:val="39B103B2"/>
    <w:rsid w:val="491F1A0E"/>
    <w:rsid w:val="4AC45EED"/>
    <w:rsid w:val="56F1F781"/>
    <w:rsid w:val="5EE05E10"/>
    <w:rsid w:val="6E809831"/>
    <w:rsid w:val="74D09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5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C50DB8"/>
  </w:style>
  <w:style w:type="character" w:customStyle="1" w:styleId="eop">
    <w:name w:val="eop"/>
    <w:basedOn w:val="a0"/>
    <w:rsid w:val="00C50DB8"/>
  </w:style>
  <w:style w:type="character" w:customStyle="1" w:styleId="spellingerror">
    <w:name w:val="spellingerror"/>
    <w:basedOn w:val="a0"/>
    <w:rsid w:val="00C50DB8"/>
  </w:style>
  <w:style w:type="paragraph" w:styleId="a3">
    <w:name w:val="List Paragraph"/>
    <w:basedOn w:val="a"/>
    <w:uiPriority w:val="34"/>
    <w:qFormat/>
    <w:rsid w:val="00324A72"/>
    <w:pPr>
      <w:suppressAutoHyphens/>
      <w:autoSpaceDN w:val="0"/>
      <w:spacing w:after="200" w:line="276" w:lineRule="auto"/>
      <w:ind w:left="720"/>
    </w:pPr>
    <w:rPr>
      <w:rFonts w:ascii="Calibri" w:eastAsia="SimSun" w:hAnsi="Calibri" w:cs="Calibri"/>
      <w:kern w:val="3"/>
      <w:lang w:eastAsia="el-GR"/>
    </w:rPr>
  </w:style>
  <w:style w:type="table" w:styleId="a4">
    <w:name w:val="Table Grid"/>
    <w:basedOn w:val="a1"/>
    <w:uiPriority w:val="59"/>
    <w:rsid w:val="0032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24A72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el-GR"/>
    </w:rPr>
  </w:style>
  <w:style w:type="numbering" w:customStyle="1" w:styleId="WWNum1">
    <w:name w:val="WWNum1"/>
    <w:rsid w:val="00B504E9"/>
    <w:pPr>
      <w:numPr>
        <w:numId w:val="2"/>
      </w:numPr>
    </w:pPr>
  </w:style>
  <w:style w:type="paragraph" w:styleId="a5">
    <w:name w:val="annotation text"/>
    <w:basedOn w:val="a"/>
    <w:link w:val="Char"/>
    <w:uiPriority w:val="99"/>
    <w:semiHidden/>
    <w:unhideWhenUsed/>
    <w:rsid w:val="006C5FF6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6C5FF6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C5FF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ADDF75-1F28-4B9B-B8C4-7D80D536B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F22FE-3D8F-44AA-A921-A93E2F3DD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68422-FA28-4A53-AE52-70848EF92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ΣΟΦΙΑ ΠΑΥΛΙΔΟΥ</dc:creator>
  <cp:lastModifiedBy>Μαρία Αναγνώστου</cp:lastModifiedBy>
  <cp:revision>8</cp:revision>
  <cp:lastPrinted>2022-02-22T21:30:00Z</cp:lastPrinted>
  <dcterms:created xsi:type="dcterms:W3CDTF">2022-12-11T16:14:00Z</dcterms:created>
  <dcterms:modified xsi:type="dcterms:W3CDTF">2023-04-12T08:16:00Z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