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69" w:rsidRPr="0011023F" w:rsidRDefault="00E95835" w:rsidP="00E95835">
      <w:pPr>
        <w:pStyle w:val="a3"/>
        <w:spacing w:after="0" w:line="360" w:lineRule="auto"/>
        <w:rPr>
          <w:b/>
          <w:bCs/>
          <w:sz w:val="24"/>
          <w:szCs w:val="24"/>
        </w:rPr>
      </w:pPr>
      <w:r w:rsidRPr="00D62D3B">
        <w:rPr>
          <w:b/>
          <w:bCs/>
          <w:sz w:val="24"/>
          <w:szCs w:val="24"/>
        </w:rPr>
        <w:t xml:space="preserve">                                                </w:t>
      </w:r>
      <w:r w:rsidR="00064669" w:rsidRPr="0011023F">
        <w:rPr>
          <w:b/>
          <w:bCs/>
          <w:sz w:val="24"/>
          <w:szCs w:val="24"/>
        </w:rPr>
        <w:t>ΕΝΔΕΙΚΤΙΚΕΣ ΑΠΑΝΤΗΣΕΙΣ</w:t>
      </w:r>
    </w:p>
    <w:p w:rsidR="00064669" w:rsidRDefault="00064669" w:rsidP="00064669">
      <w:pPr>
        <w:spacing w:after="0" w:line="360" w:lineRule="auto"/>
        <w:jc w:val="both"/>
        <w:rPr>
          <w:sz w:val="24"/>
          <w:szCs w:val="24"/>
        </w:rPr>
      </w:pPr>
      <w:r w:rsidRPr="00386309">
        <w:rPr>
          <w:b/>
          <w:bCs/>
          <w:sz w:val="24"/>
          <w:szCs w:val="24"/>
        </w:rPr>
        <w:t>3.α.</w:t>
      </w:r>
      <w:bookmarkStart w:id="0" w:name="_Hlk113861238"/>
      <w:r>
        <w:rPr>
          <w:b/>
          <w:bCs/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Β</w:t>
      </w:r>
      <w:r w:rsidRPr="0011023F">
        <w:rPr>
          <w:sz w:val="24"/>
          <w:szCs w:val="24"/>
        </w:rPr>
        <w:t>ασιζόμενοι</w:t>
      </w:r>
      <w:r>
        <w:rPr>
          <w:sz w:val="24"/>
          <w:szCs w:val="24"/>
        </w:rPr>
        <w:t>/-ες</w:t>
      </w:r>
      <w:r w:rsidRPr="0011023F">
        <w:rPr>
          <w:sz w:val="24"/>
          <w:szCs w:val="24"/>
        </w:rPr>
        <w:t xml:space="preserve"> στη μελέτη του κειμένου</w:t>
      </w:r>
      <w:r>
        <w:rPr>
          <w:sz w:val="24"/>
          <w:szCs w:val="24"/>
        </w:rPr>
        <w:t xml:space="preserve"> </w:t>
      </w:r>
      <w:r w:rsidRPr="0011023F">
        <w:rPr>
          <w:sz w:val="24"/>
          <w:szCs w:val="24"/>
        </w:rPr>
        <w:t>οι μαθητές</w:t>
      </w:r>
      <w:r>
        <w:rPr>
          <w:sz w:val="24"/>
          <w:szCs w:val="24"/>
        </w:rPr>
        <w:t>/-τριες</w:t>
      </w:r>
      <w:r w:rsidRPr="0011023F">
        <w:rPr>
          <w:sz w:val="24"/>
          <w:szCs w:val="24"/>
        </w:rPr>
        <w:t xml:space="preserve"> αναμένεται</w:t>
      </w:r>
      <w:r>
        <w:rPr>
          <w:sz w:val="24"/>
          <w:szCs w:val="24"/>
        </w:rPr>
        <w:t>,</w:t>
      </w:r>
      <w:r w:rsidRPr="0011023F">
        <w:rPr>
          <w:sz w:val="24"/>
          <w:szCs w:val="24"/>
        </w:rPr>
        <w:t xml:space="preserve"> </w:t>
      </w:r>
      <w:r>
        <w:rPr>
          <w:sz w:val="24"/>
          <w:szCs w:val="24"/>
        </w:rPr>
        <w:t>μέσα από την κριτική ανάγνωση της ιστορικής πηγής, να αξιοποιήσουν τις κατάλληλες πληροφορίες:</w:t>
      </w:r>
    </w:p>
    <w:p w:rsidR="00064669" w:rsidRPr="00D968AE" w:rsidRDefault="00D62D3B" w:rsidP="00D968AE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Bidi"/>
          <w:bCs/>
          <w:sz w:val="24"/>
          <w:szCs w:val="24"/>
        </w:rPr>
      </w:pPr>
      <w:r w:rsidRPr="00D968AE">
        <w:rPr>
          <w:rFonts w:cstheme="minorBidi"/>
          <w:bCs/>
          <w:sz w:val="24"/>
          <w:szCs w:val="24"/>
        </w:rPr>
        <w:t>«</w:t>
      </w:r>
      <w:r w:rsidR="00AA65D0">
        <w:rPr>
          <w:rFonts w:cstheme="minorBidi"/>
          <w:bCs/>
          <w:sz w:val="24"/>
          <w:szCs w:val="24"/>
        </w:rPr>
        <w:t>Το 1882 […] Α) υπάρχει ένα συνολικό σχέδιο</w:t>
      </w:r>
      <w:r w:rsidR="00CE093E" w:rsidRPr="00D968AE">
        <w:rPr>
          <w:rFonts w:cstheme="minorBidi"/>
          <w:bCs/>
          <w:sz w:val="24"/>
          <w:szCs w:val="24"/>
        </w:rPr>
        <w:t>… σιδηροδρομικές γραμμές στην Ελλάδα</w:t>
      </w:r>
      <w:r w:rsidRPr="00D968AE">
        <w:rPr>
          <w:rFonts w:cstheme="minorBidi"/>
          <w:bCs/>
          <w:sz w:val="24"/>
          <w:szCs w:val="24"/>
        </w:rPr>
        <w:t>».</w:t>
      </w:r>
    </w:p>
    <w:p w:rsidR="00D62D3B" w:rsidRDefault="00D62D3B" w:rsidP="00D968AE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Bidi"/>
          <w:bCs/>
          <w:sz w:val="24"/>
          <w:szCs w:val="24"/>
        </w:rPr>
      </w:pPr>
      <w:r w:rsidRPr="00D968AE">
        <w:rPr>
          <w:rFonts w:cstheme="minorBidi"/>
          <w:bCs/>
          <w:sz w:val="24"/>
          <w:szCs w:val="24"/>
        </w:rPr>
        <w:t>«</w:t>
      </w:r>
      <w:r w:rsidR="00AA65D0">
        <w:rPr>
          <w:rFonts w:cstheme="minorBidi"/>
          <w:bCs/>
          <w:sz w:val="24"/>
          <w:szCs w:val="24"/>
        </w:rPr>
        <w:t xml:space="preserve">Β) </w:t>
      </w:r>
      <w:r w:rsidR="00CE093E" w:rsidRPr="00D968AE">
        <w:rPr>
          <w:rFonts w:cstheme="minorBidi"/>
          <w:bCs/>
          <w:sz w:val="24"/>
          <w:szCs w:val="24"/>
        </w:rPr>
        <w:t>Υπάρχει και η πολιτική βούληση…</w:t>
      </w:r>
      <w:bookmarkStart w:id="1" w:name="_GoBack"/>
      <w:bookmarkEnd w:id="1"/>
      <w:r w:rsidR="00EA21A7">
        <w:rPr>
          <w:rFonts w:cstheme="minorBidi"/>
          <w:bCs/>
          <w:sz w:val="24"/>
          <w:szCs w:val="24"/>
        </w:rPr>
        <w:t xml:space="preserve"> ιδεολογική πίεση</w:t>
      </w:r>
      <w:r w:rsidRPr="00D968AE">
        <w:rPr>
          <w:rFonts w:cstheme="minorBidi"/>
          <w:bCs/>
          <w:sz w:val="24"/>
          <w:szCs w:val="24"/>
        </w:rPr>
        <w:t>».</w:t>
      </w:r>
    </w:p>
    <w:p w:rsidR="00EA21A7" w:rsidRPr="00D968AE" w:rsidRDefault="00EA21A7" w:rsidP="00D968AE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Bidi"/>
          <w:bCs/>
          <w:sz w:val="24"/>
          <w:szCs w:val="24"/>
        </w:rPr>
      </w:pPr>
      <w:r>
        <w:rPr>
          <w:rFonts w:cstheme="minorBidi"/>
          <w:bCs/>
          <w:sz w:val="24"/>
          <w:szCs w:val="24"/>
        </w:rPr>
        <w:t>«[…]ο σιδηρόδρομος σημαίνει ανάπτυξη»</w:t>
      </w:r>
    </w:p>
    <w:p w:rsidR="000730EA" w:rsidRPr="00D968AE" w:rsidRDefault="000730EA" w:rsidP="00D968AE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Bidi"/>
          <w:bCs/>
          <w:sz w:val="24"/>
          <w:szCs w:val="24"/>
        </w:rPr>
      </w:pPr>
      <w:r w:rsidRPr="00D968AE">
        <w:rPr>
          <w:rFonts w:cstheme="minorBidi"/>
          <w:bCs/>
          <w:sz w:val="24"/>
          <w:szCs w:val="24"/>
        </w:rPr>
        <w:t>«</w:t>
      </w:r>
      <w:r w:rsidR="00AA65D0">
        <w:rPr>
          <w:rFonts w:cstheme="minorBidi"/>
          <w:bCs/>
          <w:sz w:val="24"/>
          <w:szCs w:val="24"/>
        </w:rPr>
        <w:t>Γ) Υπάρχει […] και η αίσθηση</w:t>
      </w:r>
      <w:r w:rsidR="00EA21A7">
        <w:rPr>
          <w:rFonts w:cstheme="minorBidi"/>
          <w:bCs/>
          <w:sz w:val="24"/>
          <w:szCs w:val="24"/>
        </w:rPr>
        <w:t>, …</w:t>
      </w:r>
      <w:r w:rsidR="00CE093E" w:rsidRPr="00D968AE">
        <w:rPr>
          <w:rFonts w:cstheme="minorBidi"/>
          <w:bCs/>
          <w:sz w:val="24"/>
          <w:szCs w:val="24"/>
        </w:rPr>
        <w:t xml:space="preserve">κυρίως σε </w:t>
      </w:r>
      <w:r w:rsidR="00E81AF1" w:rsidRPr="00D968AE">
        <w:rPr>
          <w:rFonts w:cstheme="minorBidi"/>
          <w:bCs/>
          <w:sz w:val="24"/>
          <w:szCs w:val="24"/>
        </w:rPr>
        <w:t>σιτηρά</w:t>
      </w:r>
      <w:r w:rsidRPr="00D968AE">
        <w:rPr>
          <w:rFonts w:cstheme="minorBidi"/>
          <w:bCs/>
          <w:sz w:val="24"/>
          <w:szCs w:val="24"/>
        </w:rPr>
        <w:t>».</w:t>
      </w:r>
    </w:p>
    <w:p w:rsidR="00064669" w:rsidRDefault="00064669" w:rsidP="00064669">
      <w:p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 w:rsidRPr="009F7476">
        <w:rPr>
          <w:rFonts w:ascii="Calibri" w:eastAsia="Calibri" w:hAnsi="Calibri"/>
          <w:sz w:val="24"/>
          <w:szCs w:val="24"/>
        </w:rPr>
        <w:t xml:space="preserve">Από την ιστορική αφήγηση του σχολικού βιβλίου </w:t>
      </w:r>
      <w:r w:rsidR="00D968AE">
        <w:rPr>
          <w:rFonts w:ascii="Calibri" w:eastAsia="Calibri" w:hAnsi="Calibri"/>
          <w:sz w:val="24"/>
          <w:szCs w:val="24"/>
        </w:rPr>
        <w:t>[</w:t>
      </w:r>
      <w:r w:rsidR="00CE093E">
        <w:rPr>
          <w:rFonts w:ascii="Calibri" w:eastAsia="Calibri" w:hAnsi="Calibri"/>
          <w:sz w:val="24"/>
          <w:szCs w:val="24"/>
        </w:rPr>
        <w:t>Από την αγροτική οικονομία στην αστικοποίηση, Β. Η ελληνική οικονομία κατά τον 19</w:t>
      </w:r>
      <w:r w:rsidR="00CE093E" w:rsidRPr="00CE093E">
        <w:rPr>
          <w:rFonts w:ascii="Calibri" w:eastAsia="Calibri" w:hAnsi="Calibri"/>
          <w:sz w:val="24"/>
          <w:szCs w:val="24"/>
          <w:vertAlign w:val="superscript"/>
        </w:rPr>
        <w:t>ο</w:t>
      </w:r>
      <w:r w:rsidR="00CE093E">
        <w:rPr>
          <w:rFonts w:ascii="Calibri" w:eastAsia="Calibri" w:hAnsi="Calibri"/>
          <w:sz w:val="24"/>
          <w:szCs w:val="24"/>
        </w:rPr>
        <w:t xml:space="preserve"> αιώνα, 8. Το δίκτυο των σιδηροδρόμων] </w:t>
      </w:r>
      <w:r w:rsidRPr="009F7476">
        <w:rPr>
          <w:rFonts w:ascii="Calibri" w:eastAsia="Calibri" w:hAnsi="Calibri"/>
          <w:sz w:val="24"/>
          <w:szCs w:val="24"/>
        </w:rPr>
        <w:t>μπορούν να αξιοποιηθ</w:t>
      </w:r>
      <w:r>
        <w:rPr>
          <w:rFonts w:ascii="Calibri" w:eastAsia="Calibri" w:hAnsi="Calibri"/>
          <w:sz w:val="24"/>
          <w:szCs w:val="24"/>
        </w:rPr>
        <w:t>ούν πληροφορίες από το απόσπασμα</w:t>
      </w:r>
      <w:r w:rsidRPr="009F7476">
        <w:rPr>
          <w:rFonts w:ascii="Calibri" w:eastAsia="Calibri" w:hAnsi="Calibri"/>
          <w:sz w:val="24"/>
          <w:szCs w:val="24"/>
        </w:rPr>
        <w:t>:</w:t>
      </w:r>
    </w:p>
    <w:p w:rsidR="00D62D3B" w:rsidRPr="00D968AE" w:rsidRDefault="00D62D3B" w:rsidP="00D968AE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968AE">
        <w:rPr>
          <w:sz w:val="24"/>
          <w:szCs w:val="24"/>
        </w:rPr>
        <w:t>«</w:t>
      </w:r>
      <w:r w:rsidR="00EA21A7">
        <w:rPr>
          <w:sz w:val="24"/>
          <w:szCs w:val="24"/>
        </w:rPr>
        <w:t>[…]</w:t>
      </w:r>
      <w:r w:rsidR="000D4ABE" w:rsidRPr="00D968AE">
        <w:rPr>
          <w:sz w:val="24"/>
          <w:szCs w:val="24"/>
        </w:rPr>
        <w:t>Οι γενικότερες αλλαγέ</w:t>
      </w:r>
      <w:r w:rsidR="00752B72">
        <w:rPr>
          <w:sz w:val="24"/>
          <w:szCs w:val="24"/>
        </w:rPr>
        <w:t xml:space="preserve">ς όμως,… </w:t>
      </w:r>
      <w:r w:rsidR="00CE093E" w:rsidRPr="00D968AE">
        <w:rPr>
          <w:sz w:val="24"/>
          <w:szCs w:val="24"/>
        </w:rPr>
        <w:t>διεθνείς άξονες</w:t>
      </w:r>
      <w:r w:rsidR="00EA21A7">
        <w:rPr>
          <w:sz w:val="24"/>
          <w:szCs w:val="24"/>
        </w:rPr>
        <w:t>[…]</w:t>
      </w:r>
      <w:r w:rsidR="00CE093E" w:rsidRPr="00D968AE">
        <w:rPr>
          <w:sz w:val="24"/>
          <w:szCs w:val="24"/>
        </w:rPr>
        <w:t>»</w:t>
      </w:r>
      <w:r w:rsidR="00E81AF1" w:rsidRPr="00D968AE">
        <w:rPr>
          <w:sz w:val="24"/>
          <w:szCs w:val="24"/>
        </w:rPr>
        <w:t>.</w:t>
      </w:r>
      <w:r w:rsidR="00CE093E" w:rsidRPr="00D968AE">
        <w:rPr>
          <w:sz w:val="24"/>
          <w:szCs w:val="24"/>
        </w:rPr>
        <w:t xml:space="preserve"> </w:t>
      </w:r>
    </w:p>
    <w:p w:rsidR="00D968AE" w:rsidRDefault="00064669" w:rsidP="00064669">
      <w:pPr>
        <w:spacing w:after="0" w:line="360" w:lineRule="auto"/>
        <w:jc w:val="both"/>
        <w:rPr>
          <w:rFonts w:cstheme="minorBidi"/>
          <w:bCs/>
          <w:sz w:val="24"/>
          <w:szCs w:val="24"/>
        </w:rPr>
      </w:pPr>
      <w:r w:rsidRPr="216922E6">
        <w:rPr>
          <w:sz w:val="24"/>
          <w:szCs w:val="24"/>
        </w:rPr>
        <w:t xml:space="preserve">Μέσα από τη συνδυαστική προσέγγιση πηγής και ιστορικής αφήγησης αναμένεται να δομηθεί ένα συνθετικό κείμενο </w:t>
      </w:r>
      <w:r>
        <w:rPr>
          <w:sz w:val="24"/>
          <w:szCs w:val="24"/>
        </w:rPr>
        <w:t xml:space="preserve">που να </w:t>
      </w:r>
      <w:r w:rsidR="000D4ABE">
        <w:rPr>
          <w:sz w:val="24"/>
          <w:szCs w:val="24"/>
        </w:rPr>
        <w:t xml:space="preserve">παρουσιάζει </w:t>
      </w:r>
      <w:r w:rsidR="000D4ABE">
        <w:rPr>
          <w:rFonts w:cstheme="minorBidi"/>
          <w:bCs/>
          <w:sz w:val="24"/>
          <w:szCs w:val="24"/>
        </w:rPr>
        <w:t xml:space="preserve">τους τρεις κύριους παράγοντες που συντελούν στην απόφαση για τη δημιουργία σιδηροδρομικού δικτύου στην Ελλάδα, μετά το 1880.       </w:t>
      </w:r>
    </w:p>
    <w:p w:rsidR="000D4ABE" w:rsidRDefault="000D4ABE" w:rsidP="00064669">
      <w:pPr>
        <w:spacing w:after="0" w:line="360" w:lineRule="auto"/>
        <w:jc w:val="both"/>
        <w:rPr>
          <w:rFonts w:cstheme="minorBidi"/>
          <w:bCs/>
          <w:sz w:val="24"/>
          <w:szCs w:val="24"/>
        </w:rPr>
      </w:pPr>
      <w:r>
        <w:rPr>
          <w:rFonts w:cstheme="minorBidi"/>
          <w:bCs/>
          <w:sz w:val="24"/>
          <w:szCs w:val="24"/>
        </w:rPr>
        <w:t xml:space="preserve">            </w:t>
      </w:r>
    </w:p>
    <w:p w:rsidR="00064669" w:rsidRDefault="00064669" w:rsidP="00064669">
      <w:pPr>
        <w:spacing w:after="0" w:line="360" w:lineRule="auto"/>
        <w:jc w:val="both"/>
        <w:rPr>
          <w:sz w:val="24"/>
          <w:szCs w:val="24"/>
        </w:rPr>
      </w:pPr>
      <w:r w:rsidRPr="00F27B5F">
        <w:rPr>
          <w:b/>
          <w:bCs/>
          <w:sz w:val="24"/>
          <w:szCs w:val="24"/>
        </w:rPr>
        <w:t>3.β.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Για την απάντηση στο ερώτημα οι μαθητές/-τριες αναμένεται, μέσα από την κριτική ανάγνωση της ιστορικής πηγής, να αξιοποιήσουν τις κατάλληλες πληροφορίες:</w:t>
      </w:r>
    </w:p>
    <w:p w:rsidR="000730EA" w:rsidRPr="00D968AE" w:rsidRDefault="000D4ABE" w:rsidP="00D968AE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968AE">
        <w:rPr>
          <w:iCs/>
          <w:sz w:val="24"/>
          <w:szCs w:val="24"/>
        </w:rPr>
        <w:t>«</w:t>
      </w:r>
      <w:r w:rsidR="00E17F79">
        <w:rPr>
          <w:rFonts w:cstheme="minorBidi"/>
          <w:bCs/>
          <w:sz w:val="24"/>
          <w:szCs w:val="24"/>
        </w:rPr>
        <w:t>Ο Τρικούπης αποφασίζει</w:t>
      </w:r>
      <w:r w:rsidRPr="00D968AE">
        <w:rPr>
          <w:rFonts w:cstheme="minorBidi"/>
          <w:bCs/>
          <w:sz w:val="24"/>
          <w:szCs w:val="24"/>
        </w:rPr>
        <w:t>… με το μικρότερο δυνατό κόστος».</w:t>
      </w:r>
    </w:p>
    <w:p w:rsidR="00064669" w:rsidRPr="00F27B5F" w:rsidRDefault="00064669" w:rsidP="00064669">
      <w:pPr>
        <w:spacing w:after="0" w:line="360" w:lineRule="auto"/>
        <w:jc w:val="both"/>
        <w:rPr>
          <w:sz w:val="24"/>
          <w:szCs w:val="24"/>
        </w:rPr>
      </w:pPr>
      <w:r w:rsidRPr="00F27B5F">
        <w:rPr>
          <w:rFonts w:ascii="Calibri" w:eastAsia="Calibri" w:hAnsi="Calibri"/>
          <w:sz w:val="24"/>
          <w:szCs w:val="24"/>
        </w:rPr>
        <w:t xml:space="preserve">Από την ιστορική αφήγηση του σχολικού βιβλίου </w:t>
      </w:r>
      <w:r w:rsidR="00D968AE">
        <w:rPr>
          <w:rFonts w:ascii="Calibri" w:eastAsia="Calibri" w:hAnsi="Calibri"/>
          <w:sz w:val="24"/>
          <w:szCs w:val="24"/>
        </w:rPr>
        <w:t>[</w:t>
      </w:r>
      <w:r w:rsidR="000D4ABE">
        <w:rPr>
          <w:rFonts w:ascii="Calibri" w:eastAsia="Calibri" w:hAnsi="Calibri"/>
          <w:sz w:val="24"/>
          <w:szCs w:val="24"/>
        </w:rPr>
        <w:t>Από την αγροτική οικονομία στην αστικοποίηση, Β. Η ελληνική οικονομία κατά τον 19</w:t>
      </w:r>
      <w:r w:rsidR="000D4ABE" w:rsidRPr="00CE093E">
        <w:rPr>
          <w:rFonts w:ascii="Calibri" w:eastAsia="Calibri" w:hAnsi="Calibri"/>
          <w:sz w:val="24"/>
          <w:szCs w:val="24"/>
          <w:vertAlign w:val="superscript"/>
        </w:rPr>
        <w:t>ο</w:t>
      </w:r>
      <w:r w:rsidR="000D4ABE">
        <w:rPr>
          <w:rFonts w:ascii="Calibri" w:eastAsia="Calibri" w:hAnsi="Calibri"/>
          <w:sz w:val="24"/>
          <w:szCs w:val="24"/>
        </w:rPr>
        <w:t xml:space="preserve"> αιώνα, 8. Το δίκτυο των σιδηροδρόμων] </w:t>
      </w:r>
      <w:r w:rsidRPr="00F27B5F">
        <w:rPr>
          <w:rFonts w:ascii="Calibri" w:eastAsia="Calibri" w:hAnsi="Calibri"/>
          <w:sz w:val="24"/>
          <w:szCs w:val="24"/>
        </w:rPr>
        <w:t>μπορούν να αξιοποιηθούν πληροφορίες από το απόσπασμα:</w:t>
      </w:r>
    </w:p>
    <w:p w:rsidR="00064669" w:rsidRPr="00D968AE" w:rsidRDefault="000D4ABE" w:rsidP="00D968AE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968AE">
        <w:rPr>
          <w:iCs/>
          <w:sz w:val="24"/>
          <w:szCs w:val="24"/>
        </w:rPr>
        <w:t>«</w:t>
      </w:r>
      <w:r w:rsidR="00353988">
        <w:rPr>
          <w:iCs/>
          <w:sz w:val="24"/>
          <w:szCs w:val="24"/>
        </w:rPr>
        <w:t>[…]</w:t>
      </w:r>
      <w:r w:rsidR="00353988">
        <w:rPr>
          <w:rFonts w:cstheme="minorBidi"/>
          <w:bCs/>
          <w:sz w:val="24"/>
          <w:szCs w:val="24"/>
        </w:rPr>
        <w:t>Το σιδηροδρομικό δίκτυο</w:t>
      </w:r>
      <w:r w:rsidRPr="00D968AE">
        <w:rPr>
          <w:rFonts w:cstheme="minorBidi"/>
          <w:bCs/>
          <w:sz w:val="24"/>
          <w:szCs w:val="24"/>
        </w:rPr>
        <w:t>…</w:t>
      </w:r>
      <w:r w:rsidR="00353988">
        <w:rPr>
          <w:rFonts w:cstheme="minorBidi"/>
          <w:bCs/>
          <w:sz w:val="24"/>
          <w:szCs w:val="24"/>
        </w:rPr>
        <w:t xml:space="preserve"> </w:t>
      </w:r>
      <w:r w:rsidRPr="00D968AE">
        <w:rPr>
          <w:rFonts w:cstheme="minorBidi"/>
          <w:bCs/>
          <w:sz w:val="24"/>
          <w:szCs w:val="24"/>
        </w:rPr>
        <w:t>του διεθνούς δικτύου</w:t>
      </w:r>
      <w:r w:rsidR="00353988">
        <w:rPr>
          <w:rFonts w:cstheme="minorBidi"/>
          <w:bCs/>
          <w:sz w:val="24"/>
          <w:szCs w:val="24"/>
        </w:rPr>
        <w:t>[…]</w:t>
      </w:r>
      <w:r w:rsidRPr="00D968AE">
        <w:rPr>
          <w:rFonts w:cstheme="minorBidi"/>
          <w:bCs/>
          <w:sz w:val="24"/>
          <w:szCs w:val="24"/>
        </w:rPr>
        <w:t>».</w:t>
      </w:r>
    </w:p>
    <w:p w:rsidR="00064669" w:rsidRDefault="00064669" w:rsidP="00064669">
      <w:pPr>
        <w:pStyle w:val="a3"/>
        <w:spacing w:after="0" w:line="360" w:lineRule="auto"/>
        <w:ind w:left="0"/>
        <w:jc w:val="both"/>
        <w:rPr>
          <w:rFonts w:cstheme="minorBidi"/>
          <w:bCs/>
          <w:sz w:val="24"/>
          <w:szCs w:val="24"/>
        </w:rPr>
      </w:pPr>
      <w:r w:rsidRPr="00861BD5">
        <w:rPr>
          <w:sz w:val="24"/>
          <w:szCs w:val="24"/>
        </w:rPr>
        <w:t xml:space="preserve">Μέσα από τη συνδυαστική προσέγγιση πηγής και ιστορικής αφήγησης αναμένεται να δομηθεί ένα συνθετικό κείμενο που </w:t>
      </w:r>
      <w:r w:rsidR="003347F3">
        <w:rPr>
          <w:sz w:val="24"/>
          <w:szCs w:val="24"/>
        </w:rPr>
        <w:t xml:space="preserve">να </w:t>
      </w:r>
      <w:r w:rsidR="000D4ABE">
        <w:rPr>
          <w:rFonts w:cstheme="minorBidi"/>
          <w:bCs/>
          <w:sz w:val="24"/>
          <w:szCs w:val="24"/>
        </w:rPr>
        <w:t>αιτιολογεί την απόφαση του Τρικούπη να κατασκευαστεί  σιδηροδρομική γραμμή ενός μέτρου πλάτος</w:t>
      </w:r>
      <w:r w:rsidR="00E81AF1">
        <w:rPr>
          <w:rFonts w:cstheme="minorBidi"/>
          <w:bCs/>
          <w:sz w:val="24"/>
          <w:szCs w:val="24"/>
        </w:rPr>
        <w:t>, προκειμέ</w:t>
      </w:r>
      <w:r w:rsidR="000D4ABE">
        <w:rPr>
          <w:rFonts w:cstheme="minorBidi"/>
          <w:bCs/>
          <w:sz w:val="24"/>
          <w:szCs w:val="24"/>
        </w:rPr>
        <w:t>νου το κόστος κατασκευής της να</w:t>
      </w:r>
      <w:r w:rsidR="00E81AF1">
        <w:rPr>
          <w:rFonts w:cstheme="minorBidi"/>
          <w:bCs/>
          <w:sz w:val="24"/>
          <w:szCs w:val="24"/>
        </w:rPr>
        <w:t xml:space="preserve"> είναι μικρό, αλλά τα κέρδη της ανάπτυξης της χώρας μεγάλα.</w:t>
      </w:r>
      <w:r w:rsidR="003347F3">
        <w:rPr>
          <w:rFonts w:cstheme="minorBidi"/>
          <w:bCs/>
          <w:sz w:val="24"/>
          <w:szCs w:val="24"/>
        </w:rPr>
        <w:t xml:space="preserve"> </w:t>
      </w:r>
    </w:p>
    <w:sectPr w:rsidR="00064669" w:rsidSect="002F0611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B77"/>
    <w:multiLevelType w:val="hybridMultilevel"/>
    <w:tmpl w:val="F7BEDB6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3B44E51"/>
    <w:multiLevelType w:val="hybridMultilevel"/>
    <w:tmpl w:val="70F24B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874F7"/>
    <w:multiLevelType w:val="hybridMultilevel"/>
    <w:tmpl w:val="FB5825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64669"/>
    <w:rsid w:val="00064669"/>
    <w:rsid w:val="000730EA"/>
    <w:rsid w:val="000A0109"/>
    <w:rsid w:val="000D4ABE"/>
    <w:rsid w:val="000F67DC"/>
    <w:rsid w:val="00150B07"/>
    <w:rsid w:val="0025316F"/>
    <w:rsid w:val="003347F3"/>
    <w:rsid w:val="0034521F"/>
    <w:rsid w:val="00353988"/>
    <w:rsid w:val="004B09F1"/>
    <w:rsid w:val="0072316E"/>
    <w:rsid w:val="0072533E"/>
    <w:rsid w:val="00752B72"/>
    <w:rsid w:val="009B38A7"/>
    <w:rsid w:val="009E1E6D"/>
    <w:rsid w:val="00A03151"/>
    <w:rsid w:val="00A201B4"/>
    <w:rsid w:val="00AA65D0"/>
    <w:rsid w:val="00B17268"/>
    <w:rsid w:val="00B834FC"/>
    <w:rsid w:val="00C20BED"/>
    <w:rsid w:val="00C2707A"/>
    <w:rsid w:val="00CE093E"/>
    <w:rsid w:val="00D62D3B"/>
    <w:rsid w:val="00D968AE"/>
    <w:rsid w:val="00DF73E4"/>
    <w:rsid w:val="00E17F79"/>
    <w:rsid w:val="00E81AF1"/>
    <w:rsid w:val="00E95835"/>
    <w:rsid w:val="00E96A95"/>
    <w:rsid w:val="00EA21A7"/>
    <w:rsid w:val="00FC08AA"/>
    <w:rsid w:val="00FF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69"/>
    <w:pPr>
      <w:spacing w:after="160" w:line="256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69"/>
    <w:pPr>
      <w:spacing w:after="160" w:line="256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Aspasia</dc:creator>
  <cp:lastModifiedBy>Μαρία Αναγνώστου</cp:lastModifiedBy>
  <cp:revision>6</cp:revision>
  <cp:lastPrinted>2022-12-06T16:21:00Z</cp:lastPrinted>
  <dcterms:created xsi:type="dcterms:W3CDTF">2022-12-06T16:22:00Z</dcterms:created>
  <dcterms:modified xsi:type="dcterms:W3CDTF">2023-02-27T10:27:00Z</dcterms:modified>
</cp:coreProperties>
</file>