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2" w:rsidRPr="00083D73" w:rsidRDefault="008F2EB2" w:rsidP="00EC6F7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D73">
        <w:rPr>
          <w:rFonts w:asciiTheme="minorHAnsi" w:hAnsiTheme="minorHAnsi" w:cstheme="minorHAnsi"/>
          <w:b/>
          <w:sz w:val="24"/>
          <w:szCs w:val="24"/>
        </w:rPr>
        <w:t>ΕΝΔΕΙΚΤΙΚΕΣ ΑΠΑΝΤΗΣΕΙΣ</w:t>
      </w:r>
    </w:p>
    <w:p w:rsidR="009F7476" w:rsidRPr="00083D73" w:rsidRDefault="00386309" w:rsidP="005C1FF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b/>
          <w:bCs/>
          <w:sz w:val="24"/>
          <w:szCs w:val="24"/>
        </w:rPr>
        <w:t>3.α.</w:t>
      </w:r>
      <w:bookmarkStart w:id="0" w:name="_Hlk113861238"/>
      <w:r w:rsidR="008F2EB2" w:rsidRPr="00083D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79D6" w:rsidRPr="00083D73">
        <w:rPr>
          <w:rFonts w:asciiTheme="minorHAnsi" w:hAnsiTheme="minorHAnsi" w:cstheme="minorHAnsi"/>
          <w:sz w:val="24"/>
          <w:szCs w:val="24"/>
        </w:rPr>
        <w:t>Για την απάντηση στο ερώτημα ο</w:t>
      </w:r>
      <w:r w:rsidR="00164E19" w:rsidRPr="00083D73">
        <w:rPr>
          <w:rFonts w:asciiTheme="minorHAnsi" w:hAnsiTheme="minorHAnsi" w:cstheme="minorHAnsi"/>
          <w:sz w:val="24"/>
          <w:szCs w:val="24"/>
        </w:rPr>
        <w:t>ι μαθητές/-τριες αναμένεται, μέσα α</w:t>
      </w:r>
      <w:r w:rsidR="00025DC1" w:rsidRPr="00083D73">
        <w:rPr>
          <w:rFonts w:asciiTheme="minorHAnsi" w:hAnsiTheme="minorHAnsi" w:cstheme="minorHAnsi"/>
          <w:sz w:val="24"/>
          <w:szCs w:val="24"/>
        </w:rPr>
        <w:t xml:space="preserve">πό την κριτική ανάγνωση </w:t>
      </w:r>
      <w:r w:rsidR="00145A96">
        <w:rPr>
          <w:rFonts w:asciiTheme="minorHAnsi" w:hAnsiTheme="minorHAnsi" w:cstheme="minorHAnsi"/>
          <w:sz w:val="24"/>
          <w:szCs w:val="24"/>
        </w:rPr>
        <w:t>του κειμένου</w:t>
      </w:r>
      <w:r w:rsidR="00164E19" w:rsidRPr="00083D73">
        <w:rPr>
          <w:rFonts w:asciiTheme="minorHAnsi" w:hAnsiTheme="minorHAnsi" w:cstheme="minorHAnsi"/>
          <w:sz w:val="24"/>
          <w:szCs w:val="24"/>
        </w:rPr>
        <w:t>,</w:t>
      </w:r>
      <w:r w:rsidR="009B502D" w:rsidRPr="00083D73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083D73">
        <w:rPr>
          <w:rFonts w:asciiTheme="minorHAnsi" w:hAnsiTheme="minorHAnsi" w:cstheme="minorHAnsi"/>
          <w:sz w:val="24"/>
          <w:szCs w:val="24"/>
        </w:rPr>
        <w:t>να αξιοποιήσουν</w:t>
      </w:r>
      <w:r w:rsidR="009B502D" w:rsidRPr="00083D73">
        <w:rPr>
          <w:rFonts w:asciiTheme="minorHAnsi" w:hAnsiTheme="minorHAnsi" w:cstheme="minorHAnsi"/>
          <w:sz w:val="24"/>
          <w:szCs w:val="24"/>
        </w:rPr>
        <w:t xml:space="preserve"> </w:t>
      </w:r>
      <w:r w:rsidR="00164E19" w:rsidRPr="00083D73">
        <w:rPr>
          <w:rFonts w:asciiTheme="minorHAnsi" w:hAnsiTheme="minorHAnsi" w:cstheme="minorHAnsi"/>
          <w:sz w:val="24"/>
          <w:szCs w:val="24"/>
        </w:rPr>
        <w:t>τις κατάλληλες πληροφορίες:</w:t>
      </w:r>
      <w:bookmarkEnd w:id="0"/>
    </w:p>
    <w:p w:rsidR="009F7476" w:rsidRPr="00083D73" w:rsidRDefault="003B51A5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B82F90">
        <w:rPr>
          <w:rFonts w:asciiTheme="minorHAnsi" w:hAnsiTheme="minorHAnsi" w:cstheme="minorHAnsi"/>
          <w:sz w:val="24"/>
          <w:szCs w:val="24"/>
        </w:rPr>
        <w:t>[…]προσέβλεπαν στην εξουσία και</w:t>
      </w:r>
      <w:r w:rsidR="008422EB" w:rsidRPr="00083D73">
        <w:rPr>
          <w:rFonts w:asciiTheme="minorHAnsi" w:hAnsiTheme="minorHAnsi" w:cstheme="minorHAnsi"/>
          <w:sz w:val="24"/>
          <w:szCs w:val="24"/>
        </w:rPr>
        <w:t xml:space="preserve"> είχαν αγωνιστεί για να την αποκτήσουν</w:t>
      </w:r>
      <w:r w:rsidRPr="00083D73">
        <w:rPr>
          <w:rFonts w:asciiTheme="minorHAnsi" w:hAnsiTheme="minorHAnsi" w:cstheme="minorHAnsi"/>
          <w:sz w:val="24"/>
          <w:szCs w:val="24"/>
        </w:rPr>
        <w:t>.»</w:t>
      </w:r>
    </w:p>
    <w:p w:rsidR="0045515D" w:rsidRPr="00083D73" w:rsidRDefault="003B51A5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8422EB" w:rsidRPr="00083D73">
        <w:rPr>
          <w:rFonts w:asciiTheme="minorHAnsi" w:hAnsiTheme="minorHAnsi" w:cstheme="minorHAnsi"/>
          <w:sz w:val="24"/>
          <w:szCs w:val="24"/>
        </w:rPr>
        <w:t xml:space="preserve">Επόμενο ήταν οι </w:t>
      </w:r>
      <w:proofErr w:type="spellStart"/>
      <w:r w:rsidR="008422EB" w:rsidRPr="00083D73">
        <w:rPr>
          <w:rFonts w:asciiTheme="minorHAnsi" w:hAnsiTheme="minorHAnsi" w:cstheme="minorHAnsi"/>
          <w:sz w:val="24"/>
          <w:szCs w:val="24"/>
        </w:rPr>
        <w:t>προυχοντικές</w:t>
      </w:r>
      <w:proofErr w:type="spellEnd"/>
      <w:r w:rsidR="008422EB" w:rsidRPr="00083D73">
        <w:rPr>
          <w:rFonts w:asciiTheme="minorHAnsi" w:hAnsiTheme="minorHAnsi" w:cstheme="minorHAnsi"/>
          <w:sz w:val="24"/>
          <w:szCs w:val="24"/>
        </w:rPr>
        <w:t xml:space="preserve"> ομάδες να μην πάψουν να αγωνίζονται για ό,</w:t>
      </w:r>
      <w:r w:rsidR="00B82F90">
        <w:rPr>
          <w:rFonts w:asciiTheme="minorHAnsi" w:hAnsiTheme="minorHAnsi" w:cstheme="minorHAnsi"/>
          <w:sz w:val="24"/>
          <w:szCs w:val="24"/>
        </w:rPr>
        <w:t xml:space="preserve"> </w:t>
      </w:r>
      <w:r w:rsidR="008422EB" w:rsidRPr="00083D73">
        <w:rPr>
          <w:rFonts w:asciiTheme="minorHAnsi" w:hAnsiTheme="minorHAnsi" w:cstheme="minorHAnsi"/>
          <w:sz w:val="24"/>
          <w:szCs w:val="24"/>
        </w:rPr>
        <w:t>τι θεωρούσαν πως δικαιωματικά τους ανήκε.</w:t>
      </w:r>
      <w:r w:rsidRPr="00083D73">
        <w:rPr>
          <w:rFonts w:asciiTheme="minorHAnsi" w:hAnsiTheme="minorHAnsi" w:cstheme="minorHAnsi"/>
          <w:sz w:val="24"/>
          <w:szCs w:val="24"/>
        </w:rPr>
        <w:t>»</w:t>
      </w:r>
    </w:p>
    <w:p w:rsidR="009F7476" w:rsidRPr="00083D73" w:rsidRDefault="009F7476" w:rsidP="00977C0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 xml:space="preserve">Από την ιστορική αφήγηση του σχολικού βιβλίου </w:t>
      </w:r>
      <w:r w:rsidR="00A6208C" w:rsidRPr="00083D73">
        <w:rPr>
          <w:rFonts w:asciiTheme="minorHAnsi" w:hAnsiTheme="minorHAnsi" w:cstheme="minorHAnsi"/>
          <w:sz w:val="24"/>
          <w:szCs w:val="24"/>
        </w:rPr>
        <w:t>[Η διαμόρφωση και η λειτουργία των πολιτικών κομμάτων στην Ελλάδα, Α. Εξωτερικός προσανατολισμός και πελατειακές σχέσεις (1821-1843), 2. Η διαμόρφωση νέων δεδομένων κατά την Επανάσταση]</w:t>
      </w:r>
      <w:r w:rsidRPr="00083D73">
        <w:rPr>
          <w:rFonts w:asciiTheme="minorHAnsi" w:hAnsiTheme="minorHAnsi" w:cstheme="minorHAnsi"/>
          <w:sz w:val="24"/>
          <w:szCs w:val="24"/>
        </w:rPr>
        <w:t xml:space="preserve"> μπορούν να αξιοποιηθ</w:t>
      </w:r>
      <w:r w:rsidR="000A3B95" w:rsidRPr="00083D73">
        <w:rPr>
          <w:rFonts w:asciiTheme="minorHAnsi" w:hAnsiTheme="minorHAnsi" w:cstheme="minorHAnsi"/>
          <w:sz w:val="24"/>
          <w:szCs w:val="24"/>
        </w:rPr>
        <w:t>ούν πληροφορίες από τ</w:t>
      </w:r>
      <w:r w:rsidR="00164E19" w:rsidRPr="00083D73">
        <w:rPr>
          <w:rFonts w:asciiTheme="minorHAnsi" w:hAnsiTheme="minorHAnsi" w:cstheme="minorHAnsi"/>
          <w:sz w:val="24"/>
          <w:szCs w:val="24"/>
        </w:rPr>
        <w:t>ο απόσπασμα</w:t>
      </w:r>
      <w:r w:rsidRPr="00083D73">
        <w:rPr>
          <w:rFonts w:asciiTheme="minorHAnsi" w:hAnsiTheme="minorHAnsi" w:cstheme="minorHAnsi"/>
          <w:sz w:val="24"/>
          <w:szCs w:val="24"/>
        </w:rPr>
        <w:t>:</w:t>
      </w:r>
    </w:p>
    <w:p w:rsidR="009F7476" w:rsidRDefault="009F7476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B82F90">
        <w:rPr>
          <w:rFonts w:asciiTheme="minorHAnsi" w:hAnsiTheme="minorHAnsi" w:cstheme="minorHAnsi"/>
          <w:sz w:val="24"/>
          <w:szCs w:val="24"/>
        </w:rPr>
        <w:t>[…]</w:t>
      </w:r>
      <w:r w:rsidR="00083D73" w:rsidRPr="00083D73">
        <w:rPr>
          <w:rFonts w:asciiTheme="minorHAnsi" w:hAnsiTheme="minorHAnsi" w:cstheme="minorHAnsi"/>
          <w:sz w:val="24"/>
          <w:szCs w:val="24"/>
        </w:rPr>
        <w:t>Όσο οι Έλληνες ήταν υπόδουλοι,</w:t>
      </w:r>
      <w:r w:rsidR="00083D73">
        <w:rPr>
          <w:rFonts w:asciiTheme="minorHAnsi" w:hAnsiTheme="minorHAnsi" w:cstheme="minorHAnsi"/>
          <w:sz w:val="24"/>
          <w:szCs w:val="24"/>
        </w:rPr>
        <w:t xml:space="preserve">… </w:t>
      </w:r>
      <w:r w:rsidR="00083D73" w:rsidRPr="00083D73">
        <w:rPr>
          <w:rFonts w:asciiTheme="minorHAnsi" w:hAnsiTheme="minorHAnsi" w:cstheme="minorHAnsi"/>
          <w:sz w:val="24"/>
          <w:szCs w:val="24"/>
        </w:rPr>
        <w:t>υπό ίδρυση κρατικού οργανισμού</w:t>
      </w:r>
      <w:r w:rsidR="00984B1C" w:rsidRPr="00083D73">
        <w:rPr>
          <w:rFonts w:asciiTheme="minorHAnsi" w:hAnsiTheme="minorHAnsi" w:cstheme="minorHAnsi"/>
          <w:sz w:val="24"/>
          <w:szCs w:val="24"/>
        </w:rPr>
        <w:t>.</w:t>
      </w:r>
      <w:r w:rsidR="00B82F90">
        <w:rPr>
          <w:rFonts w:asciiTheme="minorHAnsi" w:hAnsiTheme="minorHAnsi" w:cstheme="minorHAnsi"/>
          <w:sz w:val="24"/>
          <w:szCs w:val="24"/>
        </w:rPr>
        <w:t>[…]</w:t>
      </w:r>
      <w:r w:rsidRPr="00083D73">
        <w:rPr>
          <w:rFonts w:asciiTheme="minorHAnsi" w:hAnsiTheme="minorHAnsi" w:cstheme="minorHAnsi"/>
          <w:sz w:val="24"/>
          <w:szCs w:val="24"/>
        </w:rPr>
        <w:t>»</w:t>
      </w:r>
    </w:p>
    <w:p w:rsidR="002E0C64" w:rsidRDefault="002E0C64" w:rsidP="00F27B5F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27B5F" w:rsidRPr="00083D73" w:rsidRDefault="00386309" w:rsidP="00F27B5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b/>
          <w:bCs/>
          <w:sz w:val="24"/>
          <w:szCs w:val="24"/>
        </w:rPr>
        <w:t>3.β.</w:t>
      </w:r>
      <w:r w:rsidR="00D72C2D" w:rsidRPr="00083D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7B5F" w:rsidRPr="00083D73">
        <w:rPr>
          <w:rFonts w:asciiTheme="minorHAnsi" w:hAnsiTheme="minorHAnsi" w:cstheme="minorHAnsi"/>
          <w:sz w:val="24"/>
          <w:szCs w:val="24"/>
        </w:rPr>
        <w:t>Για την απάντηση στο ερώτημα οι μαθητές/-τριες αναμένεται, μέσα από την κριτ</w:t>
      </w:r>
      <w:r w:rsidR="00145A96">
        <w:rPr>
          <w:rFonts w:asciiTheme="minorHAnsi" w:hAnsiTheme="minorHAnsi" w:cstheme="minorHAnsi"/>
          <w:sz w:val="24"/>
          <w:szCs w:val="24"/>
        </w:rPr>
        <w:t>ική ανάγνωση του κειμένου</w:t>
      </w:r>
      <w:r w:rsidR="00F27B5F" w:rsidRPr="00083D73">
        <w:rPr>
          <w:rFonts w:asciiTheme="minorHAnsi" w:hAnsiTheme="minorHAnsi" w:cstheme="minorHAnsi"/>
          <w:sz w:val="24"/>
          <w:szCs w:val="24"/>
        </w:rPr>
        <w:t>, να αξιοποιήσουν τις κατάλληλες πληροφορίες:</w:t>
      </w:r>
    </w:p>
    <w:p w:rsidR="009B502D" w:rsidRPr="00083D73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D73">
        <w:rPr>
          <w:rFonts w:asciiTheme="minorHAnsi" w:hAnsiTheme="minorHAnsi" w:cstheme="minorHAnsi"/>
          <w:sz w:val="24"/>
          <w:szCs w:val="24"/>
        </w:rPr>
        <w:t>«</w:t>
      </w:r>
      <w:r w:rsidR="00083D73" w:rsidRPr="00083D73">
        <w:rPr>
          <w:rFonts w:asciiTheme="minorHAnsi" w:hAnsiTheme="minorHAnsi" w:cstheme="minorHAnsi"/>
          <w:sz w:val="24"/>
          <w:szCs w:val="24"/>
        </w:rPr>
        <w:t>Η οργάνωση του ελληνικού κράτους ανατέθηκε τελικά σε χέρια ξένα</w:t>
      </w:r>
      <w:r w:rsidR="006E143E">
        <w:rPr>
          <w:rFonts w:asciiTheme="minorHAnsi" w:hAnsiTheme="minorHAnsi" w:cstheme="minorHAnsi"/>
          <w:sz w:val="24"/>
          <w:szCs w:val="24"/>
        </w:rPr>
        <w:t>[…]</w:t>
      </w:r>
      <w:r w:rsidR="009B502D" w:rsidRPr="00083D73">
        <w:rPr>
          <w:rFonts w:asciiTheme="minorHAnsi" w:hAnsiTheme="minorHAnsi" w:cstheme="minorHAnsi"/>
          <w:sz w:val="24"/>
          <w:szCs w:val="24"/>
        </w:rPr>
        <w:t xml:space="preserve">» </w:t>
      </w:r>
    </w:p>
    <w:p w:rsidR="00F27B5F" w:rsidRPr="006E143E" w:rsidRDefault="009B502D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43E">
        <w:rPr>
          <w:rFonts w:asciiTheme="minorHAnsi" w:hAnsiTheme="minorHAnsi" w:cstheme="minorHAnsi"/>
          <w:iCs/>
          <w:sz w:val="24"/>
          <w:szCs w:val="24"/>
        </w:rPr>
        <w:t>«</w:t>
      </w:r>
      <w:r w:rsidR="006E143E" w:rsidRPr="006E143E">
        <w:rPr>
          <w:rFonts w:asciiTheme="minorHAnsi" w:hAnsiTheme="minorHAnsi" w:cstheme="minorHAnsi"/>
          <w:iCs/>
          <w:sz w:val="24"/>
          <w:szCs w:val="24"/>
        </w:rPr>
        <w:t>[…]</w:t>
      </w:r>
      <w:r w:rsidR="00610AB7" w:rsidRPr="006E143E">
        <w:rPr>
          <w:rFonts w:asciiTheme="minorHAnsi" w:hAnsiTheme="minorHAnsi" w:cstheme="minorHAnsi"/>
          <w:iCs/>
          <w:sz w:val="24"/>
          <w:szCs w:val="24"/>
        </w:rPr>
        <w:t>η δημιουργία του ελληνικού κράτους υπήρξε δημιούργημα των Μεγάλων Δυνάμεων</w:t>
      </w:r>
      <w:r w:rsidR="006E143E" w:rsidRPr="006E143E">
        <w:rPr>
          <w:rFonts w:asciiTheme="minorHAnsi" w:hAnsiTheme="minorHAnsi" w:cstheme="minorHAnsi"/>
          <w:iCs/>
          <w:sz w:val="24"/>
          <w:szCs w:val="24"/>
        </w:rPr>
        <w:t xml:space="preserve">… δεν θα άφηναν τον </w:t>
      </w:r>
      <w:r w:rsidR="006E143E">
        <w:rPr>
          <w:rFonts w:asciiTheme="minorHAnsi" w:hAnsiTheme="minorHAnsi" w:cstheme="minorHAnsi"/>
          <w:iCs/>
          <w:sz w:val="24"/>
          <w:szCs w:val="24"/>
        </w:rPr>
        <w:t>έλεγχό του</w:t>
      </w:r>
      <w:r w:rsidR="006E143E" w:rsidRPr="006E143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10AB7" w:rsidRPr="006E143E">
        <w:rPr>
          <w:rFonts w:asciiTheme="minorHAnsi" w:hAnsiTheme="minorHAnsi" w:cstheme="minorHAnsi"/>
          <w:iCs/>
          <w:sz w:val="24"/>
          <w:szCs w:val="24"/>
        </w:rPr>
        <w:t>να ξεφύγει από τα χέρια τους.</w:t>
      </w:r>
      <w:r w:rsidR="00E04EC9" w:rsidRPr="006E143E">
        <w:rPr>
          <w:rFonts w:asciiTheme="minorHAnsi" w:hAnsiTheme="minorHAnsi" w:cstheme="minorHAnsi"/>
          <w:i/>
          <w:iCs/>
          <w:sz w:val="24"/>
          <w:szCs w:val="24"/>
        </w:rPr>
        <w:t>»</w:t>
      </w:r>
    </w:p>
    <w:p w:rsidR="00F27B5F" w:rsidRPr="006E143E" w:rsidRDefault="00F27B5F" w:rsidP="00D72C2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43E">
        <w:rPr>
          <w:rFonts w:asciiTheme="minorHAnsi" w:hAnsiTheme="minorHAnsi" w:cstheme="minorHAnsi"/>
          <w:sz w:val="24"/>
          <w:szCs w:val="24"/>
        </w:rPr>
        <w:t>Από την ιστορική αφήγηση του σχολικού βιβλίου [</w:t>
      </w:r>
      <w:r w:rsidR="00C47209" w:rsidRPr="006E143E">
        <w:rPr>
          <w:rFonts w:asciiTheme="minorHAnsi" w:hAnsiTheme="minorHAnsi" w:cstheme="minorHAnsi"/>
          <w:sz w:val="24"/>
          <w:szCs w:val="24"/>
        </w:rPr>
        <w:t>Η διαμόρφωση και η λειτουργία των πολιτικών κομμάτων στην Ελλάδα, Α. Εξωτερικός προσανατολισμός και πελατειακές σχέσεις (1821-1843), 2. Η διαμόρφωση νέων δεδομένων κατά την Επανάσταση</w:t>
      </w:r>
      <w:r w:rsidRPr="006E143E">
        <w:rPr>
          <w:rFonts w:asciiTheme="minorHAnsi" w:hAnsiTheme="minorHAnsi" w:cstheme="minorHAnsi"/>
          <w:sz w:val="24"/>
          <w:szCs w:val="24"/>
        </w:rPr>
        <w:t>] μπορούν να</w:t>
      </w:r>
      <w:r w:rsidR="00B82F90" w:rsidRPr="006E143E">
        <w:rPr>
          <w:rFonts w:asciiTheme="minorHAnsi" w:hAnsiTheme="minorHAnsi" w:cstheme="minorHAnsi"/>
          <w:sz w:val="24"/>
          <w:szCs w:val="24"/>
        </w:rPr>
        <w:t xml:space="preserve"> αξιοποιηθούν πληροφορίες από τα αποσπάσματα:</w:t>
      </w:r>
    </w:p>
    <w:p w:rsidR="00F27B5F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43E">
        <w:rPr>
          <w:rFonts w:asciiTheme="minorHAnsi" w:hAnsiTheme="minorHAnsi" w:cstheme="minorHAnsi"/>
          <w:sz w:val="24"/>
          <w:szCs w:val="24"/>
        </w:rPr>
        <w:t>«</w:t>
      </w:r>
      <w:r w:rsidR="002E0C64">
        <w:rPr>
          <w:rFonts w:asciiTheme="minorHAnsi" w:hAnsiTheme="minorHAnsi" w:cstheme="minorHAnsi"/>
          <w:sz w:val="24"/>
          <w:szCs w:val="24"/>
        </w:rPr>
        <w:t>[…]</w:t>
      </w:r>
      <w:r w:rsidR="00D365FA" w:rsidRPr="006E143E">
        <w:rPr>
          <w:rFonts w:asciiTheme="minorHAnsi" w:hAnsiTheme="minorHAnsi" w:cstheme="minorHAnsi"/>
          <w:sz w:val="24"/>
          <w:szCs w:val="24"/>
        </w:rPr>
        <w:t>Τ</w:t>
      </w:r>
      <w:r w:rsidR="00D365FA" w:rsidRPr="00D365FA">
        <w:rPr>
          <w:rFonts w:asciiTheme="minorHAnsi" w:hAnsiTheme="minorHAnsi" w:cstheme="minorHAnsi"/>
          <w:sz w:val="24"/>
          <w:szCs w:val="24"/>
        </w:rPr>
        <w:t>α πρώτα τρ</w:t>
      </w:r>
      <w:r w:rsidR="002E0C64">
        <w:rPr>
          <w:rFonts w:asciiTheme="minorHAnsi" w:hAnsiTheme="minorHAnsi" w:cstheme="minorHAnsi"/>
          <w:sz w:val="24"/>
          <w:szCs w:val="24"/>
        </w:rPr>
        <w:t>ία ελληνικά κόμματα ονομάστηκαν..</w:t>
      </w:r>
      <w:r w:rsidR="00D365FA">
        <w:rPr>
          <w:rFonts w:asciiTheme="minorHAnsi" w:hAnsiTheme="minorHAnsi" w:cstheme="minorHAnsi"/>
          <w:sz w:val="24"/>
          <w:szCs w:val="24"/>
        </w:rPr>
        <w:t xml:space="preserve">. </w:t>
      </w:r>
      <w:r w:rsidR="00D365FA" w:rsidRPr="00D365FA">
        <w:rPr>
          <w:rFonts w:asciiTheme="minorHAnsi" w:hAnsiTheme="minorHAnsi" w:cstheme="minorHAnsi"/>
          <w:sz w:val="24"/>
          <w:szCs w:val="24"/>
        </w:rPr>
        <w:t>μίας μεγάλης Δύναμης</w:t>
      </w:r>
      <w:r w:rsidR="002E0C64">
        <w:rPr>
          <w:rFonts w:asciiTheme="minorHAnsi" w:hAnsiTheme="minorHAnsi" w:cstheme="minorHAnsi"/>
          <w:sz w:val="24"/>
          <w:szCs w:val="24"/>
        </w:rPr>
        <w:t>[..</w:t>
      </w:r>
      <w:r w:rsidR="00D365FA" w:rsidRPr="00D365FA">
        <w:rPr>
          <w:rFonts w:asciiTheme="minorHAnsi" w:hAnsiTheme="minorHAnsi" w:cstheme="minorHAnsi"/>
          <w:sz w:val="24"/>
          <w:szCs w:val="24"/>
        </w:rPr>
        <w:t>.</w:t>
      </w:r>
      <w:r w:rsidR="002E0C64">
        <w:rPr>
          <w:rFonts w:asciiTheme="minorHAnsi" w:hAnsiTheme="minorHAnsi" w:cstheme="minorHAnsi"/>
          <w:sz w:val="24"/>
          <w:szCs w:val="24"/>
        </w:rPr>
        <w:t>]</w:t>
      </w:r>
      <w:r w:rsidRPr="00083D73">
        <w:rPr>
          <w:rFonts w:asciiTheme="minorHAnsi" w:hAnsiTheme="minorHAnsi" w:cstheme="minorHAnsi"/>
          <w:sz w:val="24"/>
          <w:szCs w:val="24"/>
        </w:rPr>
        <w:t>»</w:t>
      </w:r>
    </w:p>
    <w:p w:rsidR="00D365FA" w:rsidRDefault="00D365FA" w:rsidP="00D72C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="002E0C64">
        <w:rPr>
          <w:rFonts w:asciiTheme="minorHAnsi" w:hAnsiTheme="minorHAnsi" w:cstheme="minorHAnsi"/>
          <w:sz w:val="24"/>
          <w:szCs w:val="24"/>
        </w:rPr>
        <w:t>[…]</w:t>
      </w:r>
      <w:r w:rsidRPr="00D365FA">
        <w:rPr>
          <w:rFonts w:asciiTheme="minorHAnsi" w:hAnsiTheme="minorHAnsi" w:cstheme="minorHAnsi"/>
          <w:sz w:val="24"/>
          <w:szCs w:val="24"/>
        </w:rPr>
        <w:t xml:space="preserve">Η στάση των κομμάτων δεν διαμορφωνόταν από </w:t>
      </w:r>
      <w:r>
        <w:rPr>
          <w:rFonts w:asciiTheme="minorHAnsi" w:hAnsiTheme="minorHAnsi" w:cstheme="minorHAnsi"/>
          <w:sz w:val="24"/>
          <w:szCs w:val="24"/>
        </w:rPr>
        <w:t xml:space="preserve">… </w:t>
      </w:r>
      <w:r w:rsidRPr="00D365FA">
        <w:rPr>
          <w:rFonts w:asciiTheme="minorHAnsi" w:hAnsiTheme="minorHAnsi" w:cstheme="minorHAnsi"/>
          <w:sz w:val="24"/>
          <w:szCs w:val="24"/>
        </w:rPr>
        <w:t>συχνά αντίθετες προς τις επιδιώξεις των Δυνάμεων</w:t>
      </w:r>
      <w:r w:rsidR="002E0C64">
        <w:rPr>
          <w:rFonts w:asciiTheme="minorHAnsi" w:hAnsiTheme="minorHAnsi" w:cstheme="minorHAnsi"/>
          <w:sz w:val="24"/>
          <w:szCs w:val="24"/>
        </w:rPr>
        <w:t>[..</w:t>
      </w:r>
      <w:r w:rsidRPr="00D365FA">
        <w:rPr>
          <w:rFonts w:asciiTheme="minorHAnsi" w:hAnsiTheme="minorHAnsi" w:cstheme="minorHAnsi"/>
          <w:sz w:val="24"/>
          <w:szCs w:val="24"/>
        </w:rPr>
        <w:t>.</w:t>
      </w:r>
      <w:r w:rsidR="002E0C64"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sz w:val="24"/>
          <w:szCs w:val="24"/>
        </w:rPr>
        <w:t>»</w:t>
      </w:r>
    </w:p>
    <w:p w:rsidR="00D365FA" w:rsidRDefault="00E04EC9" w:rsidP="00D365FA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365FA">
        <w:rPr>
          <w:rFonts w:asciiTheme="minorHAnsi" w:hAnsiTheme="minorHAnsi" w:cstheme="minorHAnsi"/>
          <w:sz w:val="24"/>
          <w:szCs w:val="24"/>
        </w:rPr>
        <w:t>Μέσα από τη συνδυαστική προσέγγιση πηγής και ιστορικής αφήγησης</w:t>
      </w:r>
      <w:r w:rsidR="009B502D" w:rsidRPr="00D365FA">
        <w:rPr>
          <w:rFonts w:asciiTheme="minorHAnsi" w:hAnsiTheme="minorHAnsi" w:cstheme="minorHAnsi"/>
          <w:sz w:val="24"/>
          <w:szCs w:val="24"/>
        </w:rPr>
        <w:t xml:space="preserve"> </w:t>
      </w:r>
      <w:r w:rsidRPr="00D365FA">
        <w:rPr>
          <w:rFonts w:asciiTheme="minorHAnsi" w:hAnsiTheme="minorHAnsi" w:cstheme="minorHAnsi"/>
          <w:sz w:val="24"/>
          <w:szCs w:val="24"/>
        </w:rPr>
        <w:t xml:space="preserve">αναμένεται </w:t>
      </w:r>
      <w:r w:rsidR="004B39F5" w:rsidRPr="00D365FA">
        <w:rPr>
          <w:rFonts w:asciiTheme="minorHAnsi" w:hAnsiTheme="minorHAnsi" w:cstheme="minorHAnsi"/>
          <w:sz w:val="24"/>
          <w:szCs w:val="24"/>
        </w:rPr>
        <w:t xml:space="preserve">να δομηθεί ένα συνθετικό κείμενο που να </w:t>
      </w:r>
      <w:r w:rsidRPr="00D365FA">
        <w:rPr>
          <w:rFonts w:asciiTheme="minorHAnsi" w:hAnsiTheme="minorHAnsi" w:cstheme="minorHAnsi"/>
          <w:sz w:val="24"/>
          <w:szCs w:val="24"/>
        </w:rPr>
        <w:t>αποτυπώνει</w:t>
      </w:r>
      <w:r w:rsidR="004B39F5" w:rsidRPr="00D365FA">
        <w:rPr>
          <w:rFonts w:asciiTheme="minorHAnsi" w:hAnsiTheme="minorHAnsi" w:cstheme="minorHAnsi"/>
          <w:sz w:val="24"/>
          <w:szCs w:val="24"/>
        </w:rPr>
        <w:t xml:space="preserve"> </w:t>
      </w:r>
      <w:r w:rsidR="00D365FA">
        <w:rPr>
          <w:rFonts w:asciiTheme="minorHAnsi" w:hAnsiTheme="minorHAnsi" w:cstheme="minorHAnsi"/>
          <w:sz w:val="24"/>
          <w:szCs w:val="24"/>
        </w:rPr>
        <w:t xml:space="preserve">αφενός τις εσωτερικές έριδες για την εξουσία και αφετέρου την επιρροή των Μεγάλων Δυνάμεων στην διαμόρφωση της ελληνικής πολιτικής σκηνής. </w:t>
      </w:r>
    </w:p>
    <w:p w:rsidR="006E143E" w:rsidRDefault="00D365FA" w:rsidP="006E143E">
      <w:pPr>
        <w:spacing w:after="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Θεμιτό θα ήταν να επισημάνουν οι μαθητές/</w:t>
      </w:r>
      <w:r w:rsidR="00B82F90">
        <w:rPr>
          <w:rFonts w:asciiTheme="minorHAnsi" w:hAnsiTheme="minorHAnsi" w:cstheme="minorHAnsi"/>
          <w:sz w:val="24"/>
          <w:szCs w:val="24"/>
        </w:rPr>
        <w:t>-τριες το σχόλιο που διατυπώνεται στο δοθέν παράθεμα σχετικά με τη</w:t>
      </w:r>
      <w:r>
        <w:rPr>
          <w:rFonts w:asciiTheme="minorHAnsi" w:hAnsiTheme="minorHAnsi" w:cstheme="minorHAnsi"/>
          <w:sz w:val="24"/>
          <w:szCs w:val="24"/>
        </w:rPr>
        <w:t xml:space="preserve"> χρονολογία ορόσημο για την αποδέσμευση της ελληνικής πολιτικής από την ε</w:t>
      </w:r>
      <w:r w:rsidR="00B82F90">
        <w:rPr>
          <w:rFonts w:asciiTheme="minorHAnsi" w:hAnsiTheme="minorHAnsi" w:cstheme="minorHAnsi"/>
          <w:sz w:val="24"/>
          <w:szCs w:val="24"/>
        </w:rPr>
        <w:t xml:space="preserve">πίδραση του ξένου παράγοντα: «[…] με μιαν άλλη οπτική, το 1875, </w:t>
      </w:r>
      <w:r w:rsidR="00B82F90">
        <w:rPr>
          <w:rFonts w:asciiTheme="minorHAnsi" w:hAnsiTheme="minorHAnsi" w:cstheme="minorHAnsi"/>
          <w:sz w:val="24"/>
          <w:szCs w:val="24"/>
        </w:rPr>
        <w:lastRenderedPageBreak/>
        <w:t xml:space="preserve">οπότε, </w:t>
      </w:r>
      <w:r w:rsidRPr="00D365FA">
        <w:rPr>
          <w:rFonts w:asciiTheme="minorHAnsi" w:hAnsiTheme="minorHAnsi" w:cstheme="minorHAnsi"/>
          <w:sz w:val="24"/>
          <w:szCs w:val="24"/>
        </w:rPr>
        <w:t>με την υιοθέτηση της αρχής της δεδηλωμένης, το πολιτικό παιχνίδι περνά στον απόλυτο έλεγχο των πολιτικών ελίτ.</w:t>
      </w:r>
      <w:r>
        <w:rPr>
          <w:rFonts w:asciiTheme="minorHAnsi" w:hAnsiTheme="minorHAnsi" w:cstheme="minorHAnsi"/>
          <w:sz w:val="24"/>
          <w:szCs w:val="24"/>
        </w:rPr>
        <w:t>»</w:t>
      </w:r>
    </w:p>
    <w:sectPr w:rsidR="006E143E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9F5674"/>
    <w:multiLevelType w:val="hybridMultilevel"/>
    <w:tmpl w:val="CCD0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25DC1"/>
    <w:rsid w:val="0003293D"/>
    <w:rsid w:val="00061422"/>
    <w:rsid w:val="00083D73"/>
    <w:rsid w:val="000A3B95"/>
    <w:rsid w:val="000C23AD"/>
    <w:rsid w:val="000F6D1D"/>
    <w:rsid w:val="000F75B0"/>
    <w:rsid w:val="00130FBD"/>
    <w:rsid w:val="00145A96"/>
    <w:rsid w:val="00164E19"/>
    <w:rsid w:val="001D75AF"/>
    <w:rsid w:val="002279D6"/>
    <w:rsid w:val="002C4CFF"/>
    <w:rsid w:val="002E0C64"/>
    <w:rsid w:val="002E0E1A"/>
    <w:rsid w:val="00326FCC"/>
    <w:rsid w:val="00386309"/>
    <w:rsid w:val="003B51A5"/>
    <w:rsid w:val="0045515D"/>
    <w:rsid w:val="00483779"/>
    <w:rsid w:val="004A5FEF"/>
    <w:rsid w:val="004A7C60"/>
    <w:rsid w:val="004B39F5"/>
    <w:rsid w:val="004F377E"/>
    <w:rsid w:val="005640B0"/>
    <w:rsid w:val="00581E24"/>
    <w:rsid w:val="005C1FF3"/>
    <w:rsid w:val="005D3F50"/>
    <w:rsid w:val="00610AB7"/>
    <w:rsid w:val="00640C5B"/>
    <w:rsid w:val="006A5BB7"/>
    <w:rsid w:val="006E143E"/>
    <w:rsid w:val="008422EB"/>
    <w:rsid w:val="008F2EB2"/>
    <w:rsid w:val="009046FC"/>
    <w:rsid w:val="00917484"/>
    <w:rsid w:val="00932F0E"/>
    <w:rsid w:val="00977C01"/>
    <w:rsid w:val="00984B1C"/>
    <w:rsid w:val="009B502D"/>
    <w:rsid w:val="009E6DCE"/>
    <w:rsid w:val="009F7476"/>
    <w:rsid w:val="00A1221C"/>
    <w:rsid w:val="00A51E92"/>
    <w:rsid w:val="00A6208C"/>
    <w:rsid w:val="00A91EA8"/>
    <w:rsid w:val="00B82F90"/>
    <w:rsid w:val="00C32C10"/>
    <w:rsid w:val="00C376A8"/>
    <w:rsid w:val="00C47209"/>
    <w:rsid w:val="00C542C5"/>
    <w:rsid w:val="00D365FA"/>
    <w:rsid w:val="00D5799E"/>
    <w:rsid w:val="00D57D3F"/>
    <w:rsid w:val="00D72C2D"/>
    <w:rsid w:val="00E04EC9"/>
    <w:rsid w:val="00E31430"/>
    <w:rsid w:val="00EC6F7B"/>
    <w:rsid w:val="00F27B5F"/>
    <w:rsid w:val="00F35CBC"/>
    <w:rsid w:val="00FA1EB1"/>
    <w:rsid w:val="01D17D59"/>
    <w:rsid w:val="021B40EC"/>
    <w:rsid w:val="051C7463"/>
    <w:rsid w:val="0C26F7B6"/>
    <w:rsid w:val="0E584F03"/>
    <w:rsid w:val="14016165"/>
    <w:rsid w:val="148A8ABF"/>
    <w:rsid w:val="1AF9CC43"/>
    <w:rsid w:val="1B7F10C5"/>
    <w:rsid w:val="1E6326B1"/>
    <w:rsid w:val="20231886"/>
    <w:rsid w:val="216922E6"/>
    <w:rsid w:val="22502B50"/>
    <w:rsid w:val="249E2554"/>
    <w:rsid w:val="2A1F033C"/>
    <w:rsid w:val="2A2C889A"/>
    <w:rsid w:val="2C115C3D"/>
    <w:rsid w:val="2DAD2C9E"/>
    <w:rsid w:val="2DCA812F"/>
    <w:rsid w:val="2E377183"/>
    <w:rsid w:val="2F48FCFF"/>
    <w:rsid w:val="3341723A"/>
    <w:rsid w:val="39534E2C"/>
    <w:rsid w:val="47849FDE"/>
    <w:rsid w:val="47B87054"/>
    <w:rsid w:val="4C0B922E"/>
    <w:rsid w:val="4DA97611"/>
    <w:rsid w:val="58D17A03"/>
    <w:rsid w:val="59513248"/>
    <w:rsid w:val="5ACB2713"/>
    <w:rsid w:val="5EE49FC2"/>
    <w:rsid w:val="5F0543BD"/>
    <w:rsid w:val="5F52512F"/>
    <w:rsid w:val="6003B065"/>
    <w:rsid w:val="6037FA47"/>
    <w:rsid w:val="60471EDF"/>
    <w:rsid w:val="64783E4B"/>
    <w:rsid w:val="65AE6AC9"/>
    <w:rsid w:val="68390867"/>
    <w:rsid w:val="6839BF5F"/>
    <w:rsid w:val="6D073858"/>
    <w:rsid w:val="6EB5F328"/>
    <w:rsid w:val="6FA6CCD9"/>
    <w:rsid w:val="70BD96A1"/>
    <w:rsid w:val="716C9EA3"/>
    <w:rsid w:val="72E924BA"/>
    <w:rsid w:val="77A71EC3"/>
    <w:rsid w:val="7A9C142B"/>
    <w:rsid w:val="7AEE9399"/>
    <w:rsid w:val="7BD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  <w:style w:type="paragraph" w:customStyle="1" w:styleId="1">
    <w:name w:val="Βασικό1"/>
    <w:rsid w:val="009B502D"/>
    <w:pPr>
      <w:spacing w:line="276" w:lineRule="auto"/>
    </w:pPr>
    <w:rPr>
      <w:rFonts w:ascii="Arial" w:eastAsia="Arial" w:hAnsi="Arial" w:cs="Arial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2AD7C3B2E77D843A6CC03B25C59265C" ma:contentTypeVersion="9" ma:contentTypeDescription="Δημιουργία νέου εγγράφου" ma:contentTypeScope="" ma:versionID="111f25c6189b76461ed132567926d053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1f8721414c18359c5547ebb9be93f0b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67ACB-ACBE-4E3A-BA5F-15136202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835C9-9D39-4E77-9F5B-CE5AF0D95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15</cp:revision>
  <dcterms:created xsi:type="dcterms:W3CDTF">2022-10-16T18:35:00Z</dcterms:created>
  <dcterms:modified xsi:type="dcterms:W3CDTF">2023-02-27T10:05:00Z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