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DCB3" w14:textId="48784256" w:rsidR="006B305D" w:rsidRPr="00EE5B3F" w:rsidRDefault="007255B0" w:rsidP="007255B0">
      <w:pPr>
        <w:spacing w:line="360" w:lineRule="auto"/>
        <w:jc w:val="center"/>
        <w:rPr>
          <w:rFonts w:cstheme="minorHAnsi"/>
        </w:rPr>
      </w:pPr>
      <w:r>
        <w:rPr>
          <w:rStyle w:val="normaltextrun"/>
          <w:rFonts w:cstheme="minorHAnsi"/>
          <w:b/>
          <w:bCs/>
        </w:rPr>
        <w:t>ΕΝΔΕΙΚΤΙΚΕΣ ΑΠΑΝΤΗΣΕΙΣ</w:t>
      </w:r>
    </w:p>
    <w:p w14:paraId="01E7A83B" w14:textId="77777777" w:rsidR="006B305D" w:rsidRPr="00EE5B3F" w:rsidRDefault="006B305D" w:rsidP="006B305D">
      <w:pPr>
        <w:spacing w:line="360" w:lineRule="auto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1.α.</w:t>
      </w:r>
      <w:r w:rsidRPr="00EE5B3F">
        <w:rPr>
          <w:rStyle w:val="normaltextrun"/>
          <w:rFonts w:cstheme="minorHAnsi"/>
        </w:rPr>
        <w:t>   </w:t>
      </w:r>
      <w:r w:rsidRPr="00EE5B3F">
        <w:rPr>
          <w:rStyle w:val="eop"/>
          <w:rFonts w:cstheme="minorHAnsi"/>
        </w:rPr>
        <w:t> </w:t>
      </w:r>
    </w:p>
    <w:p w14:paraId="165CE70E" w14:textId="436566CD" w:rsidR="00E77082" w:rsidRPr="003A099F" w:rsidRDefault="006B305D" w:rsidP="006B305D">
      <w:pPr>
        <w:spacing w:line="360" w:lineRule="auto"/>
        <w:rPr>
          <w:rStyle w:val="normaltextrun"/>
          <w:rFonts w:cstheme="minorHAnsi"/>
          <w:color w:val="000000"/>
        </w:rPr>
      </w:pPr>
      <w:r w:rsidRPr="00EE5B3F">
        <w:rPr>
          <w:rStyle w:val="normaltextrun"/>
          <w:rFonts w:cstheme="minorHAnsi"/>
          <w:b/>
          <w:bCs/>
          <w:color w:val="000000"/>
        </w:rPr>
        <w:t>(</w:t>
      </w:r>
      <w:r w:rsidRPr="00EE5B3F">
        <w:rPr>
          <w:rStyle w:val="normaltextrun"/>
          <w:rFonts w:cstheme="minorHAnsi"/>
          <w:b/>
          <w:bCs/>
          <w:color w:val="000000"/>
          <w:lang w:val="en-US"/>
        </w:rPr>
        <w:t>I</w:t>
      </w:r>
      <w:r w:rsidRPr="00EE5B3F">
        <w:rPr>
          <w:rStyle w:val="normaltextrun"/>
          <w:rFonts w:cstheme="minorHAnsi"/>
          <w:b/>
          <w:bCs/>
          <w:color w:val="000000"/>
        </w:rPr>
        <w:t>)</w:t>
      </w:r>
      <w:r w:rsidRPr="003A099F">
        <w:rPr>
          <w:rStyle w:val="normaltextrun"/>
          <w:rFonts w:cstheme="minorHAnsi"/>
          <w:color w:val="000000"/>
        </w:rPr>
        <w:t> </w:t>
      </w:r>
      <w:r w:rsidR="003A099F" w:rsidRPr="003A099F">
        <w:rPr>
          <w:rStyle w:val="normaltextrun"/>
          <w:rFonts w:cstheme="minorHAnsi"/>
          <w:color w:val="000000"/>
        </w:rPr>
        <w:t>1</w:t>
      </w:r>
      <w:r w:rsidR="00A160EA">
        <w:rPr>
          <w:rStyle w:val="normaltextrun"/>
          <w:rFonts w:cstheme="minorHAnsi"/>
          <w:color w:val="000000"/>
        </w:rPr>
        <w:t>Σ</w:t>
      </w:r>
      <w:r w:rsidR="003A099F" w:rsidRPr="003A099F">
        <w:rPr>
          <w:rStyle w:val="normaltextrun"/>
          <w:rFonts w:cstheme="minorHAnsi"/>
          <w:color w:val="000000"/>
        </w:rPr>
        <w:t>, 2</w:t>
      </w:r>
      <w:r w:rsidR="00A160EA">
        <w:rPr>
          <w:rStyle w:val="normaltextrun"/>
          <w:rFonts w:cstheme="minorHAnsi"/>
          <w:color w:val="000000"/>
        </w:rPr>
        <w:t>Λ</w:t>
      </w:r>
      <w:r w:rsidR="003A099F" w:rsidRPr="003A099F">
        <w:rPr>
          <w:rStyle w:val="normaltextrun"/>
          <w:rFonts w:cstheme="minorHAnsi"/>
          <w:color w:val="000000"/>
        </w:rPr>
        <w:t>, 3</w:t>
      </w:r>
      <w:r w:rsidR="00A160EA">
        <w:rPr>
          <w:rStyle w:val="normaltextrun"/>
          <w:rFonts w:cstheme="minorHAnsi"/>
          <w:color w:val="000000"/>
        </w:rPr>
        <w:t>Λ</w:t>
      </w:r>
      <w:r w:rsidR="003A099F" w:rsidRPr="003A099F">
        <w:rPr>
          <w:rStyle w:val="normaltextrun"/>
          <w:rFonts w:cstheme="minorHAnsi"/>
          <w:color w:val="000000"/>
        </w:rPr>
        <w:t>, 4</w:t>
      </w:r>
      <w:r w:rsidR="00A160EA">
        <w:rPr>
          <w:rStyle w:val="normaltextrun"/>
          <w:rFonts w:cstheme="minorHAnsi"/>
          <w:color w:val="000000"/>
        </w:rPr>
        <w:t>Σ</w:t>
      </w:r>
      <w:r w:rsidR="003A099F" w:rsidRPr="003A099F">
        <w:rPr>
          <w:rStyle w:val="normaltextrun"/>
          <w:rFonts w:cstheme="minorHAnsi"/>
          <w:color w:val="000000"/>
        </w:rPr>
        <w:t>, 5</w:t>
      </w:r>
      <w:r w:rsidR="00A160EA">
        <w:rPr>
          <w:rStyle w:val="normaltextrun"/>
          <w:rFonts w:cstheme="minorHAnsi"/>
          <w:color w:val="000000"/>
        </w:rPr>
        <w:t>Σ</w:t>
      </w:r>
    </w:p>
    <w:p w14:paraId="09E85CE3" w14:textId="219687F2" w:rsidR="006B305D" w:rsidRDefault="006B305D" w:rsidP="006B305D">
      <w:pPr>
        <w:spacing w:line="360" w:lineRule="auto"/>
        <w:rPr>
          <w:rStyle w:val="normaltextrun"/>
          <w:rFonts w:cstheme="minorHAnsi"/>
          <w:b/>
          <w:bCs/>
          <w:color w:val="000000"/>
        </w:rPr>
      </w:pPr>
      <w:r>
        <w:rPr>
          <w:rStyle w:val="normaltextrun"/>
          <w:rFonts w:cstheme="minorHAnsi"/>
          <w:b/>
          <w:bCs/>
          <w:color w:val="000000"/>
        </w:rPr>
        <w:t xml:space="preserve">(ΙΙ) </w:t>
      </w:r>
      <w:r w:rsidR="00A160EA" w:rsidRPr="00A160EA">
        <w:rPr>
          <w:rStyle w:val="normaltextrun"/>
          <w:rFonts w:cstheme="minorHAnsi"/>
          <w:color w:val="000000"/>
        </w:rPr>
        <w:t>1δ, 2στ, 3α, 4γ, 5ζ</w:t>
      </w:r>
      <w:r w:rsidR="00A160EA">
        <w:rPr>
          <w:rStyle w:val="normaltextrun"/>
          <w:rFonts w:cstheme="minorHAnsi"/>
          <w:b/>
          <w:bCs/>
          <w:color w:val="000000"/>
        </w:rPr>
        <w:t xml:space="preserve"> </w:t>
      </w:r>
    </w:p>
    <w:p w14:paraId="34B13A60" w14:textId="77777777" w:rsidR="007255B0" w:rsidRDefault="007255B0" w:rsidP="006B305D">
      <w:pPr>
        <w:spacing w:line="360" w:lineRule="auto"/>
        <w:rPr>
          <w:rStyle w:val="normaltextrun"/>
          <w:rFonts w:cstheme="minorHAnsi"/>
          <w:b/>
          <w:bCs/>
          <w:color w:val="000000"/>
        </w:rPr>
      </w:pPr>
    </w:p>
    <w:p w14:paraId="7C972C85" w14:textId="77777777" w:rsidR="007255B0" w:rsidRDefault="006B305D" w:rsidP="006B305D">
      <w:pPr>
        <w:spacing w:line="360" w:lineRule="auto"/>
        <w:jc w:val="both"/>
        <w:rPr>
          <w:rStyle w:val="normaltextrun"/>
          <w:rFonts w:cstheme="minorHAnsi"/>
          <w:b/>
          <w:bCs/>
        </w:rPr>
      </w:pPr>
      <w:r w:rsidRPr="00EE5B3F">
        <w:rPr>
          <w:rStyle w:val="normaltextrun"/>
          <w:rFonts w:cstheme="minorHAnsi"/>
          <w:b/>
          <w:bCs/>
        </w:rPr>
        <w:t>1.β.</w:t>
      </w:r>
      <w:r>
        <w:rPr>
          <w:rStyle w:val="normaltextrun"/>
          <w:rFonts w:cstheme="minorHAnsi"/>
          <w:b/>
          <w:bCs/>
        </w:rPr>
        <w:t xml:space="preserve"> </w:t>
      </w:r>
    </w:p>
    <w:p w14:paraId="40CBBB39" w14:textId="0E195323" w:rsidR="006B305D" w:rsidRDefault="00A160EA" w:rsidP="006B305D">
      <w:pPr>
        <w:spacing w:line="360" w:lineRule="auto"/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  <w:i/>
          <w:iCs/>
        </w:rPr>
        <w:t>ιδιόμορφος ή θεωρητικός δανεισμός</w:t>
      </w:r>
      <w:r w:rsidR="006B305D">
        <w:rPr>
          <w:rStyle w:val="normaltextrun"/>
          <w:rFonts w:cstheme="minorHAnsi"/>
        </w:rPr>
        <w:t>: Κεφάλαιο Ι</w:t>
      </w:r>
      <w:r w:rsidR="0044590C">
        <w:rPr>
          <w:rStyle w:val="normaltextrun"/>
          <w:rFonts w:cstheme="minorHAnsi"/>
        </w:rPr>
        <w:t>.</w:t>
      </w:r>
      <w:r w:rsidR="006B305D">
        <w:rPr>
          <w:rStyle w:val="normaltextrun"/>
          <w:rFonts w:cstheme="minorHAnsi"/>
        </w:rPr>
        <w:t xml:space="preserve"> Από την αγροτική οικονομία στην αστικοποίηση, </w:t>
      </w:r>
      <w:r>
        <w:rPr>
          <w:rStyle w:val="normaltextrun"/>
          <w:rFonts w:cstheme="minorHAnsi"/>
        </w:rPr>
        <w:t>Γ</w:t>
      </w:r>
      <w:r w:rsidR="006B305D">
        <w:rPr>
          <w:rStyle w:val="normaltextrun"/>
          <w:rFonts w:cstheme="minorHAnsi"/>
        </w:rPr>
        <w:t xml:space="preserve">. </w:t>
      </w:r>
      <w:r>
        <w:rPr>
          <w:rStyle w:val="normaltextrun"/>
          <w:rFonts w:cstheme="minorHAnsi"/>
        </w:rPr>
        <w:t>Οι οικονομικές εξελίξεις</w:t>
      </w:r>
      <w:r w:rsidR="00EB12BB">
        <w:rPr>
          <w:rStyle w:val="normaltextrun"/>
          <w:rFonts w:cstheme="minorHAnsi"/>
        </w:rPr>
        <w:t xml:space="preserve"> </w:t>
      </w:r>
      <w:r w:rsidR="006B305D">
        <w:rPr>
          <w:rStyle w:val="normaltextrun"/>
          <w:rFonts w:cstheme="minorHAnsi"/>
        </w:rPr>
        <w:t xml:space="preserve">κατά τον </w:t>
      </w:r>
      <w:r>
        <w:rPr>
          <w:rStyle w:val="normaltextrun"/>
          <w:rFonts w:cstheme="minorHAnsi"/>
        </w:rPr>
        <w:t>20</w:t>
      </w:r>
      <w:r w:rsidR="006B305D" w:rsidRPr="006B305D">
        <w:rPr>
          <w:rStyle w:val="normaltextrun"/>
          <w:rFonts w:cstheme="minorHAnsi"/>
          <w:vertAlign w:val="superscript"/>
        </w:rPr>
        <w:t>ο</w:t>
      </w:r>
      <w:r w:rsidR="006B305D">
        <w:rPr>
          <w:rStyle w:val="normaltextrun"/>
          <w:rFonts w:cstheme="minorHAnsi"/>
        </w:rPr>
        <w:t xml:space="preserve"> αιώνα, </w:t>
      </w:r>
      <w:r>
        <w:rPr>
          <w:rStyle w:val="normaltextrun"/>
          <w:rFonts w:cstheme="minorHAnsi"/>
        </w:rPr>
        <w:t>4</w:t>
      </w:r>
      <w:r w:rsidR="006B305D">
        <w:rPr>
          <w:rStyle w:val="normaltextrun"/>
          <w:rFonts w:cstheme="minorHAnsi"/>
        </w:rPr>
        <w:t xml:space="preserve">. </w:t>
      </w:r>
      <w:r>
        <w:rPr>
          <w:rStyle w:val="normaltextrun"/>
          <w:rFonts w:cstheme="minorHAnsi"/>
        </w:rPr>
        <w:t>Ο Α΄ Παγκόσμιος πόλεμος</w:t>
      </w:r>
      <w:r w:rsidR="006B305D">
        <w:rPr>
          <w:rStyle w:val="normaltextrun"/>
          <w:rFonts w:cstheme="minorHAnsi"/>
        </w:rPr>
        <w:t xml:space="preserve">, «[…] </w:t>
      </w:r>
      <w:r>
        <w:rPr>
          <w:rStyle w:val="normaltextrun"/>
          <w:rFonts w:cstheme="minorHAnsi"/>
        </w:rPr>
        <w:t>Όταν, με την επέμβαση των συμμάχων,… εμπλοκής στη Μικρά Ασία</w:t>
      </w:r>
      <w:r w:rsidR="00F369A4">
        <w:rPr>
          <w:rStyle w:val="normaltextrun"/>
          <w:rFonts w:cstheme="minorHAnsi"/>
        </w:rPr>
        <w:t>. […]».</w:t>
      </w:r>
      <w:r>
        <w:rPr>
          <w:rStyle w:val="normaltextrun"/>
          <w:rFonts w:cstheme="minorHAnsi"/>
        </w:rPr>
        <w:t xml:space="preserve"> </w:t>
      </w:r>
    </w:p>
    <w:p w14:paraId="6FE4DE88" w14:textId="1E3AA71F" w:rsidR="006B305D" w:rsidRPr="006B305D" w:rsidRDefault="00F369A4" w:rsidP="006B305D">
      <w:pPr>
        <w:spacing w:line="360" w:lineRule="auto"/>
        <w:jc w:val="both"/>
        <w:rPr>
          <w:i/>
          <w:iCs/>
        </w:rPr>
      </w:pPr>
      <w:r>
        <w:rPr>
          <w:i/>
          <w:iCs/>
        </w:rPr>
        <w:t>Κόμμα του Γ. Θεοτόκη</w:t>
      </w:r>
      <w:r w:rsidR="006B305D">
        <w:t xml:space="preserve">: </w:t>
      </w:r>
      <w:r w:rsidR="006B305D">
        <w:rPr>
          <w:rStyle w:val="normaltextrun"/>
          <w:rFonts w:cstheme="minorHAnsi"/>
        </w:rPr>
        <w:t xml:space="preserve">Κεφάλαιο </w:t>
      </w:r>
      <w:r w:rsidR="00EB12BB">
        <w:rPr>
          <w:rStyle w:val="normaltextrun"/>
          <w:rFonts w:cstheme="minorHAnsi"/>
        </w:rPr>
        <w:t>Ι</w:t>
      </w:r>
      <w:r w:rsidR="006B305D">
        <w:rPr>
          <w:rStyle w:val="normaltextrun"/>
          <w:rFonts w:cstheme="minorHAnsi"/>
        </w:rPr>
        <w:t>Ι</w:t>
      </w:r>
      <w:r w:rsidR="0044590C">
        <w:rPr>
          <w:rStyle w:val="normaltextrun"/>
          <w:rFonts w:cstheme="minorHAnsi"/>
        </w:rPr>
        <w:t>.</w:t>
      </w:r>
      <w:r w:rsidR="006B305D">
        <w:rPr>
          <w:rStyle w:val="normaltextrun"/>
          <w:rFonts w:cstheme="minorHAnsi"/>
        </w:rPr>
        <w:t xml:space="preserve"> </w:t>
      </w:r>
      <w:r w:rsidR="00EB12BB">
        <w:rPr>
          <w:rStyle w:val="normaltextrun"/>
          <w:rFonts w:cstheme="minorHAnsi"/>
        </w:rPr>
        <w:t>Η διαμόρφωση και λειτουργία των πολιτικών κομμάτων στην Ελλάδα</w:t>
      </w:r>
      <w:r w:rsidR="006B305D">
        <w:rPr>
          <w:rStyle w:val="normaltextrun"/>
          <w:rFonts w:cstheme="minorHAnsi"/>
        </w:rPr>
        <w:t xml:space="preserve">, </w:t>
      </w:r>
      <w:r>
        <w:rPr>
          <w:rStyle w:val="normaltextrun"/>
          <w:rFonts w:cstheme="minorHAnsi"/>
        </w:rPr>
        <w:t>Δ</w:t>
      </w:r>
      <w:r w:rsidR="006B305D">
        <w:rPr>
          <w:rStyle w:val="normaltextrun"/>
          <w:rFonts w:cstheme="minorHAnsi"/>
        </w:rPr>
        <w:t xml:space="preserve">. </w:t>
      </w:r>
      <w:r>
        <w:rPr>
          <w:rStyle w:val="normaltextrun"/>
          <w:rFonts w:cstheme="minorHAnsi"/>
        </w:rPr>
        <w:t>Ανανέωση και διχασμός</w:t>
      </w:r>
      <w:r w:rsidR="006B305D">
        <w:rPr>
          <w:rStyle w:val="normaltextrun"/>
          <w:rFonts w:cstheme="minorHAnsi"/>
        </w:rPr>
        <w:t xml:space="preserve">, </w:t>
      </w:r>
      <w:r>
        <w:rPr>
          <w:rStyle w:val="normaltextrun"/>
          <w:rFonts w:cstheme="minorHAnsi"/>
        </w:rPr>
        <w:t>2</w:t>
      </w:r>
      <w:r w:rsidR="006B305D">
        <w:rPr>
          <w:rStyle w:val="normaltextrun"/>
          <w:rFonts w:cstheme="minorHAnsi"/>
        </w:rPr>
        <w:t xml:space="preserve">. </w:t>
      </w:r>
      <w:r>
        <w:rPr>
          <w:rStyle w:val="normaltextrun"/>
          <w:rFonts w:cstheme="minorHAnsi"/>
        </w:rPr>
        <w:t xml:space="preserve">Τα </w:t>
      </w:r>
      <w:proofErr w:type="spellStart"/>
      <w:r>
        <w:rPr>
          <w:rStyle w:val="normaltextrun"/>
          <w:rFonts w:cstheme="minorHAnsi"/>
        </w:rPr>
        <w:t>αντιβενιζελικά</w:t>
      </w:r>
      <w:proofErr w:type="spellEnd"/>
      <w:r>
        <w:rPr>
          <w:rStyle w:val="normaltextrun"/>
          <w:rFonts w:cstheme="minorHAnsi"/>
        </w:rPr>
        <w:t xml:space="preserve"> κόμματα</w:t>
      </w:r>
      <w:r w:rsidR="006B305D">
        <w:rPr>
          <w:rStyle w:val="normaltextrun"/>
          <w:rFonts w:cstheme="minorHAnsi"/>
        </w:rPr>
        <w:t xml:space="preserve">, «[…] </w:t>
      </w:r>
      <w:r>
        <w:rPr>
          <w:rStyle w:val="normaltextrun"/>
          <w:rFonts w:cstheme="minorHAnsi"/>
        </w:rPr>
        <w:t xml:space="preserve">Το </w:t>
      </w:r>
      <w:r w:rsidRPr="00F369A4">
        <w:rPr>
          <w:rStyle w:val="normaltextrun"/>
          <w:rFonts w:cstheme="minorHAnsi"/>
          <w:i/>
          <w:iCs/>
        </w:rPr>
        <w:t>Κόμμα του Γ. Θεοτόκη</w:t>
      </w:r>
      <w:r>
        <w:rPr>
          <w:rStyle w:val="normaltextrun"/>
          <w:rFonts w:cstheme="minorHAnsi"/>
        </w:rPr>
        <w:t xml:space="preserve">… πυρήνα των </w:t>
      </w:r>
      <w:proofErr w:type="spellStart"/>
      <w:r>
        <w:rPr>
          <w:rStyle w:val="normaltextrun"/>
          <w:rFonts w:cstheme="minorHAnsi"/>
        </w:rPr>
        <w:t>Αντιβενιζελικών</w:t>
      </w:r>
      <w:proofErr w:type="spellEnd"/>
      <w:r w:rsidR="00EB12BB">
        <w:rPr>
          <w:rStyle w:val="normaltextrun"/>
          <w:rFonts w:cstheme="minorHAnsi"/>
        </w:rPr>
        <w:t>. […]</w:t>
      </w:r>
      <w:r w:rsidR="006B305D">
        <w:rPr>
          <w:rStyle w:val="normaltextrun"/>
          <w:rFonts w:cstheme="minorHAnsi"/>
        </w:rPr>
        <w:t xml:space="preserve">». </w:t>
      </w:r>
    </w:p>
    <w:sectPr w:rsidR="006B305D" w:rsidRPr="006B305D" w:rsidSect="00757C08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5D"/>
    <w:rsid w:val="0004438A"/>
    <w:rsid w:val="00045282"/>
    <w:rsid w:val="00077FBF"/>
    <w:rsid w:val="003A099F"/>
    <w:rsid w:val="0044590C"/>
    <w:rsid w:val="006B305D"/>
    <w:rsid w:val="007255B0"/>
    <w:rsid w:val="00757C08"/>
    <w:rsid w:val="008C1F66"/>
    <w:rsid w:val="008F00E1"/>
    <w:rsid w:val="00A160EA"/>
    <w:rsid w:val="00DC6DFE"/>
    <w:rsid w:val="00DD549C"/>
    <w:rsid w:val="00EB12BB"/>
    <w:rsid w:val="00EC7760"/>
    <w:rsid w:val="00F3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F4C2"/>
  <w15:chartTrackingRefBased/>
  <w15:docId w15:val="{578136D3-3605-2945-840A-06F02AFE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B305D"/>
  </w:style>
  <w:style w:type="character" w:customStyle="1" w:styleId="eop">
    <w:name w:val="eop"/>
    <w:basedOn w:val="a0"/>
    <w:rsid w:val="006B305D"/>
  </w:style>
  <w:style w:type="paragraph" w:styleId="a3">
    <w:name w:val="List Paragraph"/>
    <w:basedOn w:val="a"/>
    <w:uiPriority w:val="34"/>
    <w:qFormat/>
    <w:rsid w:val="006B305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B305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B305D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B305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B305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6B3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Helmi</dc:creator>
  <cp:keywords/>
  <dc:description/>
  <cp:lastModifiedBy>ΜΑΡΙΑ ΜΗΤΣΗ - ΑΝΑΓΝΩΣΤΟΥ</cp:lastModifiedBy>
  <cp:revision>4</cp:revision>
  <dcterms:created xsi:type="dcterms:W3CDTF">2022-10-29T20:16:00Z</dcterms:created>
  <dcterms:modified xsi:type="dcterms:W3CDTF">2023-04-06T11:12:00Z</dcterms:modified>
</cp:coreProperties>
</file>