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1FB0" w14:textId="77777777" w:rsidR="00B111ED" w:rsidRDefault="00F55EE5">
      <w:pPr>
        <w:spacing w:after="0" w:line="360" w:lineRule="auto"/>
        <w:jc w:val="both"/>
        <w:rPr>
          <w:b/>
          <w:sz w:val="24"/>
          <w:szCs w:val="24"/>
          <w:u w:val="single"/>
        </w:rPr>
      </w:pPr>
      <w:r w:rsidRPr="00F55EE5">
        <w:rPr>
          <w:b/>
          <w:sz w:val="24"/>
          <w:szCs w:val="24"/>
          <w:u w:val="single"/>
        </w:rPr>
        <w:t>Θέμα 4</w:t>
      </w:r>
      <w:r w:rsidR="00931E94" w:rsidRPr="00931E94">
        <w:rPr>
          <w:b/>
          <w:sz w:val="24"/>
          <w:szCs w:val="24"/>
          <w:u w:val="single"/>
          <w:vertAlign w:val="superscript"/>
        </w:rPr>
        <w:t>ο</w:t>
      </w:r>
    </w:p>
    <w:p w14:paraId="7E429487" w14:textId="77777777" w:rsidR="00B111ED" w:rsidRDefault="00EF6C32">
      <w:pPr>
        <w:spacing w:after="0" w:line="360" w:lineRule="auto"/>
        <w:jc w:val="both"/>
        <w:rPr>
          <w:sz w:val="24"/>
          <w:szCs w:val="24"/>
        </w:rPr>
      </w:pPr>
      <w:r w:rsidRPr="00EF6C32">
        <w:rPr>
          <w:sz w:val="24"/>
          <w:szCs w:val="24"/>
        </w:rPr>
        <w:t xml:space="preserve">Το σπίρτο του άλατος είναι ένα πυκνό διάλυμα </w:t>
      </w:r>
      <w:r w:rsidR="00931E94" w:rsidRPr="00931E94">
        <w:rPr>
          <w:sz w:val="24"/>
          <w:szCs w:val="24"/>
        </w:rPr>
        <w:t>που προκύπτει από τη διάλυση αερίου</w:t>
      </w:r>
      <w:r w:rsidR="00BC3573">
        <w:rPr>
          <w:sz w:val="24"/>
          <w:szCs w:val="24"/>
        </w:rPr>
        <w:t xml:space="preserve"> </w:t>
      </w:r>
      <w:r w:rsidRPr="00EF6C32">
        <w:rPr>
          <w:sz w:val="24"/>
          <w:szCs w:val="24"/>
        </w:rPr>
        <w:t>HCl σε νερό</w:t>
      </w:r>
      <w:r w:rsidR="00B0767D" w:rsidRPr="00B0767D">
        <w:rPr>
          <w:sz w:val="24"/>
          <w:szCs w:val="24"/>
        </w:rPr>
        <w:t xml:space="preserve">. </w:t>
      </w:r>
      <w:r w:rsidRPr="00EF6C32">
        <w:rPr>
          <w:sz w:val="24"/>
          <w:szCs w:val="24"/>
        </w:rPr>
        <w:t>Πήρε το όνομά του από την εποχή κατά την οποία παρασκευαζόταν αποκλειστικά και μόνο από το κοινό μαγειρικό αλάτι, το οποίο αποτελεί μια φθηνή πρώτη ύλη, λόγω της αφθονίας του στη φύση.</w:t>
      </w:r>
    </w:p>
    <w:p w14:paraId="617B4007" w14:textId="77777777" w:rsidR="00B111ED" w:rsidRPr="00B0767D" w:rsidRDefault="00A71BD5">
      <w:pPr>
        <w:spacing w:after="0" w:line="360" w:lineRule="auto"/>
        <w:jc w:val="both"/>
        <w:rPr>
          <w:sz w:val="24"/>
          <w:szCs w:val="24"/>
        </w:rPr>
      </w:pPr>
      <w:r>
        <w:rPr>
          <w:sz w:val="24"/>
          <w:szCs w:val="24"/>
        </w:rPr>
        <w:t xml:space="preserve">Ποσότητα </w:t>
      </w:r>
      <w:r w:rsidR="00EF6C32">
        <w:rPr>
          <w:sz w:val="24"/>
          <w:szCs w:val="24"/>
        </w:rPr>
        <w:t xml:space="preserve">αερίου </w:t>
      </w:r>
      <w:proofErr w:type="spellStart"/>
      <w:r>
        <w:rPr>
          <w:sz w:val="24"/>
          <w:szCs w:val="24"/>
        </w:rPr>
        <w:t>ΗCl</w:t>
      </w:r>
      <w:proofErr w:type="spellEnd"/>
      <w:r w:rsidR="00BC3573">
        <w:rPr>
          <w:sz w:val="24"/>
          <w:szCs w:val="24"/>
        </w:rPr>
        <w:t xml:space="preserve"> </w:t>
      </w:r>
      <w:r w:rsidR="00EF6C32">
        <w:rPr>
          <w:sz w:val="24"/>
          <w:szCs w:val="24"/>
        </w:rPr>
        <w:t>διαλύεται στο νερό και</w:t>
      </w:r>
      <w:r>
        <w:rPr>
          <w:sz w:val="24"/>
          <w:szCs w:val="24"/>
        </w:rPr>
        <w:t xml:space="preserve"> αντιδρά </w:t>
      </w:r>
      <w:proofErr w:type="spellStart"/>
      <w:r w:rsidR="004D6CD6">
        <w:rPr>
          <w:sz w:val="24"/>
          <w:szCs w:val="24"/>
        </w:rPr>
        <w:t>στοιχειομετρικά</w:t>
      </w:r>
      <w:proofErr w:type="spellEnd"/>
      <w:r w:rsidR="00BC3573">
        <w:rPr>
          <w:sz w:val="24"/>
          <w:szCs w:val="24"/>
        </w:rPr>
        <w:t xml:space="preserve"> </w:t>
      </w:r>
      <w:r>
        <w:rPr>
          <w:sz w:val="24"/>
          <w:szCs w:val="24"/>
        </w:rPr>
        <w:t xml:space="preserve">με 500 </w:t>
      </w:r>
      <w:proofErr w:type="spellStart"/>
      <w:r>
        <w:rPr>
          <w:sz w:val="24"/>
          <w:szCs w:val="24"/>
        </w:rPr>
        <w:t>mL</w:t>
      </w:r>
      <w:proofErr w:type="spellEnd"/>
      <w:r>
        <w:rPr>
          <w:sz w:val="24"/>
          <w:szCs w:val="24"/>
        </w:rPr>
        <w:t xml:space="preserve"> διαλύματος </w:t>
      </w:r>
      <w:proofErr w:type="spellStart"/>
      <w:r>
        <w:rPr>
          <w:sz w:val="24"/>
          <w:szCs w:val="24"/>
          <w:lang w:val="en-US"/>
        </w:rPr>
        <w:t>KMn</w:t>
      </w:r>
      <w:proofErr w:type="spellEnd"/>
      <w:r>
        <w:rPr>
          <w:sz w:val="24"/>
          <w:szCs w:val="24"/>
        </w:rPr>
        <w:t>O</w:t>
      </w:r>
      <w:r>
        <w:rPr>
          <w:sz w:val="24"/>
          <w:szCs w:val="24"/>
          <w:vertAlign w:val="subscript"/>
        </w:rPr>
        <w:t>4</w:t>
      </w:r>
      <w:r w:rsidR="00BC3573">
        <w:rPr>
          <w:sz w:val="24"/>
          <w:szCs w:val="24"/>
          <w:vertAlign w:val="subscript"/>
        </w:rPr>
        <w:t xml:space="preserve"> </w:t>
      </w:r>
      <w:r w:rsidR="00403A6E">
        <w:rPr>
          <w:sz w:val="24"/>
          <w:szCs w:val="24"/>
        </w:rPr>
        <w:t xml:space="preserve">και το αποχρωματίζει </w:t>
      </w:r>
      <w:r w:rsidR="00B0767D">
        <w:rPr>
          <w:sz w:val="24"/>
          <w:szCs w:val="24"/>
        </w:rPr>
        <w:t>σύμφωνα με τη μη ισοσταθμισμένη χημική εξίσωση</w:t>
      </w:r>
      <w:r w:rsidR="00B0767D" w:rsidRPr="00B0767D">
        <w:rPr>
          <w:sz w:val="24"/>
          <w:szCs w:val="24"/>
        </w:rPr>
        <w:t>:</w:t>
      </w:r>
    </w:p>
    <w:p w14:paraId="31B99F88" w14:textId="77777777" w:rsidR="00B111ED" w:rsidRDefault="00A71BD5">
      <w:pPr>
        <w:spacing w:after="0" w:line="360" w:lineRule="auto"/>
        <w:jc w:val="center"/>
        <w:rPr>
          <w:sz w:val="24"/>
          <w:szCs w:val="24"/>
        </w:rPr>
      </w:pPr>
      <w:r>
        <w:rPr>
          <w:sz w:val="24"/>
          <w:szCs w:val="24"/>
          <w:lang w:val="en-US"/>
        </w:rPr>
        <w:t>HCl</w:t>
      </w:r>
      <w:r w:rsidR="00EF6C32" w:rsidRPr="00EF6C32">
        <w:rPr>
          <w:sz w:val="24"/>
          <w:szCs w:val="24"/>
        </w:rPr>
        <w:t>(</w:t>
      </w:r>
      <w:proofErr w:type="spellStart"/>
      <w:r w:rsidR="00EF6C32">
        <w:rPr>
          <w:sz w:val="24"/>
          <w:szCs w:val="24"/>
          <w:lang w:val="en-US"/>
        </w:rPr>
        <w:t>aq</w:t>
      </w:r>
      <w:proofErr w:type="spellEnd"/>
      <w:r w:rsidR="00EF6C32" w:rsidRPr="00EF6C32">
        <w:rPr>
          <w:sz w:val="24"/>
          <w:szCs w:val="24"/>
        </w:rPr>
        <w:t>)</w:t>
      </w:r>
      <w:r w:rsidRPr="00EF6C32">
        <w:rPr>
          <w:sz w:val="24"/>
          <w:szCs w:val="24"/>
        </w:rPr>
        <w:t xml:space="preserve"> + </w:t>
      </w:r>
      <w:proofErr w:type="spellStart"/>
      <w:r>
        <w:rPr>
          <w:sz w:val="24"/>
          <w:szCs w:val="24"/>
          <w:lang w:val="en-US"/>
        </w:rPr>
        <w:t>KMnO</w:t>
      </w:r>
      <w:proofErr w:type="spellEnd"/>
      <w:r w:rsidRPr="00EF6C32">
        <w:rPr>
          <w:sz w:val="24"/>
          <w:szCs w:val="24"/>
          <w:vertAlign w:val="subscript"/>
        </w:rPr>
        <w:t>4</w:t>
      </w:r>
      <w:r w:rsidR="00EF6C32" w:rsidRPr="00EF6C32">
        <w:rPr>
          <w:sz w:val="24"/>
          <w:szCs w:val="24"/>
        </w:rPr>
        <w:t>(</w:t>
      </w:r>
      <w:proofErr w:type="spellStart"/>
      <w:r w:rsidR="00EF6C32">
        <w:rPr>
          <w:sz w:val="24"/>
          <w:szCs w:val="24"/>
          <w:lang w:val="en-US"/>
        </w:rPr>
        <w:t>aq</w:t>
      </w:r>
      <w:proofErr w:type="spellEnd"/>
      <w:r w:rsidR="00EF6C32" w:rsidRPr="00EF6C32">
        <w:rPr>
          <w:sz w:val="24"/>
          <w:szCs w:val="24"/>
        </w:rPr>
        <w:t>)</w:t>
      </w:r>
      <w:r w:rsidR="00BC3573">
        <w:rPr>
          <w:sz w:val="24"/>
          <w:szCs w:val="24"/>
        </w:rPr>
        <w:t xml:space="preserve"> </w:t>
      </w:r>
      <w:r w:rsidR="00B0767D">
        <w:rPr>
          <w:rFonts w:ascii="Arial Narrow" w:hAnsi="Arial Narrow"/>
          <w:sz w:val="24"/>
          <w:szCs w:val="24"/>
        </w:rPr>
        <w:t>→</w:t>
      </w:r>
      <w:r w:rsidR="00BC3573">
        <w:rPr>
          <w:rFonts w:ascii="Arial Narrow" w:hAnsi="Arial Narrow"/>
          <w:sz w:val="24"/>
          <w:szCs w:val="24"/>
        </w:rPr>
        <w:t xml:space="preserve"> </w:t>
      </w:r>
      <w:r>
        <w:rPr>
          <w:sz w:val="24"/>
          <w:szCs w:val="24"/>
          <w:lang w:val="en-US"/>
        </w:rPr>
        <w:t>Cl</w:t>
      </w:r>
      <w:r w:rsidRPr="00EF6C32">
        <w:rPr>
          <w:sz w:val="24"/>
          <w:szCs w:val="24"/>
          <w:vertAlign w:val="subscript"/>
        </w:rPr>
        <w:t>2</w:t>
      </w:r>
      <w:r w:rsidR="00EF6C32" w:rsidRPr="00EF6C32">
        <w:rPr>
          <w:sz w:val="24"/>
          <w:szCs w:val="24"/>
        </w:rPr>
        <w:t>(</w:t>
      </w:r>
      <w:r w:rsidR="00EF6C32">
        <w:rPr>
          <w:sz w:val="24"/>
          <w:szCs w:val="24"/>
          <w:lang w:val="en-US"/>
        </w:rPr>
        <w:t>g</w:t>
      </w:r>
      <w:r w:rsidR="00EF6C32" w:rsidRPr="00EF6C32">
        <w:rPr>
          <w:sz w:val="24"/>
          <w:szCs w:val="24"/>
        </w:rPr>
        <w:t>)</w:t>
      </w:r>
      <w:r w:rsidR="00BC3573">
        <w:rPr>
          <w:sz w:val="24"/>
          <w:szCs w:val="24"/>
        </w:rPr>
        <w:t xml:space="preserve"> </w:t>
      </w:r>
      <w:r w:rsidRPr="00EF6C32">
        <w:rPr>
          <w:sz w:val="24"/>
          <w:szCs w:val="24"/>
        </w:rPr>
        <w:t xml:space="preserve">+ </w:t>
      </w:r>
      <w:proofErr w:type="spellStart"/>
      <w:r w:rsidR="00B0767D">
        <w:rPr>
          <w:sz w:val="24"/>
          <w:szCs w:val="24"/>
          <w:lang w:val="en-US"/>
        </w:rPr>
        <w:t>KCl</w:t>
      </w:r>
      <w:proofErr w:type="spellEnd"/>
      <w:r w:rsidR="00EF6C32" w:rsidRPr="00EF6C32">
        <w:rPr>
          <w:sz w:val="24"/>
          <w:szCs w:val="24"/>
        </w:rPr>
        <w:t>(</w:t>
      </w:r>
      <w:proofErr w:type="spellStart"/>
      <w:r w:rsidR="00EF6C32">
        <w:rPr>
          <w:sz w:val="24"/>
          <w:szCs w:val="24"/>
          <w:lang w:val="en-US"/>
        </w:rPr>
        <w:t>aq</w:t>
      </w:r>
      <w:proofErr w:type="spellEnd"/>
      <w:r w:rsidR="00EF6C32" w:rsidRPr="00EF6C32">
        <w:rPr>
          <w:sz w:val="24"/>
          <w:szCs w:val="24"/>
        </w:rPr>
        <w:t>)</w:t>
      </w:r>
      <w:r w:rsidRPr="00EF6C32">
        <w:rPr>
          <w:sz w:val="24"/>
          <w:szCs w:val="24"/>
        </w:rPr>
        <w:t xml:space="preserve"> + </w:t>
      </w:r>
      <w:proofErr w:type="spellStart"/>
      <w:r w:rsidR="00B0767D">
        <w:rPr>
          <w:sz w:val="24"/>
          <w:szCs w:val="24"/>
          <w:lang w:val="en-US"/>
        </w:rPr>
        <w:t>MnCl</w:t>
      </w:r>
      <w:proofErr w:type="spellEnd"/>
      <w:r w:rsidR="00B0767D" w:rsidRPr="00B0767D">
        <w:rPr>
          <w:sz w:val="24"/>
          <w:szCs w:val="24"/>
          <w:vertAlign w:val="subscript"/>
        </w:rPr>
        <w:t>2</w:t>
      </w:r>
      <w:r w:rsidR="00EF6C32" w:rsidRPr="00EF6C32">
        <w:rPr>
          <w:sz w:val="24"/>
          <w:szCs w:val="24"/>
        </w:rPr>
        <w:t>(</w:t>
      </w:r>
      <w:proofErr w:type="spellStart"/>
      <w:r w:rsidR="00EF6C32">
        <w:rPr>
          <w:sz w:val="24"/>
          <w:szCs w:val="24"/>
          <w:lang w:val="en-US"/>
        </w:rPr>
        <w:t>aq</w:t>
      </w:r>
      <w:proofErr w:type="spellEnd"/>
      <w:r w:rsidR="00EF6C32" w:rsidRPr="00EF6C32">
        <w:rPr>
          <w:sz w:val="24"/>
          <w:szCs w:val="24"/>
        </w:rPr>
        <w:t>)</w:t>
      </w:r>
      <w:r w:rsidRPr="00EF6C32">
        <w:rPr>
          <w:sz w:val="24"/>
          <w:szCs w:val="24"/>
        </w:rPr>
        <w:t xml:space="preserve"> + </w:t>
      </w:r>
      <w:r>
        <w:rPr>
          <w:sz w:val="24"/>
          <w:szCs w:val="24"/>
          <w:lang w:val="en-US"/>
        </w:rPr>
        <w:t>H</w:t>
      </w:r>
      <w:r w:rsidRPr="00EF6C32">
        <w:rPr>
          <w:sz w:val="24"/>
          <w:szCs w:val="24"/>
          <w:vertAlign w:val="subscript"/>
        </w:rPr>
        <w:t>2</w:t>
      </w:r>
      <w:r>
        <w:rPr>
          <w:sz w:val="24"/>
          <w:szCs w:val="24"/>
          <w:lang w:val="en-US"/>
        </w:rPr>
        <w:t>O</w:t>
      </w:r>
      <w:r w:rsidR="00EF6C32" w:rsidRPr="00EF6C32">
        <w:rPr>
          <w:sz w:val="24"/>
          <w:szCs w:val="24"/>
        </w:rPr>
        <w:t>(</w:t>
      </w:r>
      <w:r w:rsidR="00EF6C32">
        <w:rPr>
          <w:sz w:val="24"/>
          <w:szCs w:val="24"/>
          <w:lang w:val="en-US"/>
        </w:rPr>
        <w:t>l</w:t>
      </w:r>
      <w:r w:rsidR="00EF6C32" w:rsidRPr="00EF6C32">
        <w:rPr>
          <w:sz w:val="24"/>
          <w:szCs w:val="24"/>
        </w:rPr>
        <w:t>)</w:t>
      </w:r>
      <w:r w:rsidR="00BC3573">
        <w:rPr>
          <w:sz w:val="24"/>
          <w:szCs w:val="24"/>
        </w:rPr>
        <w:t xml:space="preserve"> </w:t>
      </w:r>
      <w:r w:rsidR="008F5E3D" w:rsidRPr="00EF6C32">
        <w:rPr>
          <w:sz w:val="24"/>
          <w:szCs w:val="24"/>
        </w:rPr>
        <w:t>(</w:t>
      </w:r>
      <w:r w:rsidR="00EF6C32">
        <w:rPr>
          <w:sz w:val="24"/>
          <w:szCs w:val="24"/>
        </w:rPr>
        <w:t xml:space="preserve">αντίδραση </w:t>
      </w:r>
      <w:r w:rsidR="008F5E3D" w:rsidRPr="00EF6C32">
        <w:rPr>
          <w:sz w:val="24"/>
          <w:szCs w:val="24"/>
        </w:rPr>
        <w:t>1)</w:t>
      </w:r>
    </w:p>
    <w:p w14:paraId="4561E6BF" w14:textId="77777777" w:rsidR="00B111ED" w:rsidRDefault="00931E94">
      <w:pPr>
        <w:spacing w:after="0" w:line="360" w:lineRule="auto"/>
        <w:ind w:left="567"/>
        <w:jc w:val="both"/>
        <w:rPr>
          <w:sz w:val="24"/>
          <w:szCs w:val="24"/>
        </w:rPr>
      </w:pPr>
      <w:r w:rsidRPr="00931E94">
        <w:rPr>
          <w:b/>
          <w:bCs/>
          <w:sz w:val="24"/>
          <w:szCs w:val="24"/>
        </w:rPr>
        <w:t>α)</w:t>
      </w:r>
      <w:r w:rsidR="00BC3573">
        <w:rPr>
          <w:b/>
          <w:bCs/>
          <w:sz w:val="24"/>
          <w:szCs w:val="24"/>
        </w:rPr>
        <w:t xml:space="preserve"> </w:t>
      </w:r>
      <w:proofErr w:type="spellStart"/>
      <w:r w:rsidR="00A71BD5">
        <w:rPr>
          <w:sz w:val="24"/>
          <w:szCs w:val="24"/>
        </w:rPr>
        <w:t>Nα</w:t>
      </w:r>
      <w:proofErr w:type="spellEnd"/>
      <w:r w:rsidR="00A71BD5">
        <w:rPr>
          <w:sz w:val="24"/>
          <w:szCs w:val="24"/>
        </w:rPr>
        <w:t xml:space="preserve"> συμπληρώσετε την εξίσωση με τους κατάλληλους συντελεστές.</w:t>
      </w:r>
      <w:r w:rsidR="004002D9">
        <w:rPr>
          <w:sz w:val="24"/>
          <w:szCs w:val="24"/>
        </w:rPr>
        <w:t xml:space="preserve"> </w:t>
      </w:r>
      <w:r w:rsidR="008F5E3D">
        <w:rPr>
          <w:rFonts w:cstheme="minorHAnsi"/>
          <w:i/>
          <w:iCs/>
          <w:sz w:val="24"/>
          <w:szCs w:val="24"/>
        </w:rPr>
        <w:t>(μονάδες 5</w:t>
      </w:r>
      <w:r w:rsidR="008F5E3D" w:rsidRPr="003574F9">
        <w:rPr>
          <w:rFonts w:cstheme="minorHAnsi"/>
          <w:i/>
          <w:iCs/>
          <w:sz w:val="24"/>
          <w:szCs w:val="24"/>
        </w:rPr>
        <w:t>)</w:t>
      </w:r>
    </w:p>
    <w:p w14:paraId="68DE7248" w14:textId="70538963" w:rsidR="00B111ED" w:rsidRDefault="00931E94">
      <w:pPr>
        <w:spacing w:after="0" w:line="360" w:lineRule="auto"/>
        <w:ind w:left="567"/>
        <w:jc w:val="both"/>
        <w:rPr>
          <w:sz w:val="24"/>
          <w:szCs w:val="24"/>
        </w:rPr>
      </w:pPr>
      <w:r w:rsidRPr="00931E94">
        <w:rPr>
          <w:b/>
          <w:bCs/>
          <w:sz w:val="24"/>
          <w:szCs w:val="24"/>
        </w:rPr>
        <w:t>β)</w:t>
      </w:r>
      <w:r w:rsidR="00A71BD5">
        <w:rPr>
          <w:sz w:val="24"/>
          <w:szCs w:val="24"/>
        </w:rPr>
        <w:t xml:space="preserve"> Η παραπάνω αντίδραση έχει ως αποτέλεσμα την παραγωγή 4,48 L αερίου Cl</w:t>
      </w:r>
      <w:r w:rsidR="00A71BD5">
        <w:rPr>
          <w:sz w:val="24"/>
          <w:szCs w:val="24"/>
          <w:vertAlign w:val="subscript"/>
        </w:rPr>
        <w:t>2</w:t>
      </w:r>
      <w:r w:rsidR="00A71BD5">
        <w:rPr>
          <w:sz w:val="24"/>
          <w:szCs w:val="24"/>
        </w:rPr>
        <w:t xml:space="preserve">, μετρημένα σε </w:t>
      </w:r>
      <w:r w:rsidR="00A71BD5">
        <w:rPr>
          <w:i/>
          <w:sz w:val="24"/>
          <w:szCs w:val="24"/>
        </w:rPr>
        <w:t>STP</w:t>
      </w:r>
      <w:r w:rsidR="00A71BD5">
        <w:rPr>
          <w:sz w:val="24"/>
          <w:szCs w:val="24"/>
        </w:rPr>
        <w:t xml:space="preserve">. Να υπολογίσετε </w:t>
      </w:r>
      <w:r w:rsidR="008F5E3D">
        <w:rPr>
          <w:sz w:val="24"/>
          <w:szCs w:val="24"/>
        </w:rPr>
        <w:t xml:space="preserve">την ποσότητα (σε </w:t>
      </w:r>
      <w:r w:rsidR="008F5E3D">
        <w:rPr>
          <w:sz w:val="24"/>
          <w:szCs w:val="24"/>
          <w:lang w:val="en-US"/>
        </w:rPr>
        <w:t>mol</w:t>
      </w:r>
      <w:r w:rsidR="008F5E3D" w:rsidRPr="008F5E3D">
        <w:rPr>
          <w:sz w:val="24"/>
          <w:szCs w:val="24"/>
        </w:rPr>
        <w:t>)</w:t>
      </w:r>
      <w:r w:rsidR="008F5E3D">
        <w:rPr>
          <w:sz w:val="24"/>
          <w:szCs w:val="24"/>
        </w:rPr>
        <w:t xml:space="preserve"> του</w:t>
      </w:r>
      <w:r w:rsidR="004002D9">
        <w:rPr>
          <w:sz w:val="24"/>
          <w:szCs w:val="24"/>
        </w:rPr>
        <w:t xml:space="preserve"> </w:t>
      </w:r>
      <w:r w:rsidR="008F5E3D">
        <w:rPr>
          <w:sz w:val="24"/>
          <w:szCs w:val="24"/>
          <w:lang w:val="en-US"/>
        </w:rPr>
        <w:t>HCl</w:t>
      </w:r>
      <w:r w:rsidR="008F5E3D">
        <w:rPr>
          <w:sz w:val="24"/>
          <w:szCs w:val="24"/>
        </w:rPr>
        <w:t xml:space="preserve"> που αντέδρασε και </w:t>
      </w:r>
      <w:r w:rsidR="00A71BD5">
        <w:rPr>
          <w:sz w:val="24"/>
          <w:szCs w:val="24"/>
        </w:rPr>
        <w:t xml:space="preserve">τη συγκέντρωση του διαλύματος </w:t>
      </w:r>
      <w:proofErr w:type="spellStart"/>
      <w:r w:rsidR="00A71BD5">
        <w:rPr>
          <w:sz w:val="24"/>
          <w:szCs w:val="24"/>
          <w:lang w:val="en-US"/>
        </w:rPr>
        <w:t>KMn</w:t>
      </w:r>
      <w:proofErr w:type="spellEnd"/>
      <w:r w:rsidR="00A71BD5">
        <w:rPr>
          <w:sz w:val="24"/>
          <w:szCs w:val="24"/>
        </w:rPr>
        <w:t>O</w:t>
      </w:r>
      <w:r w:rsidR="00A71BD5">
        <w:rPr>
          <w:sz w:val="24"/>
          <w:szCs w:val="24"/>
          <w:vertAlign w:val="subscript"/>
        </w:rPr>
        <w:t>4</w:t>
      </w:r>
      <w:r w:rsidR="00A71BD5">
        <w:rPr>
          <w:sz w:val="24"/>
          <w:szCs w:val="24"/>
        </w:rPr>
        <w:t>.</w:t>
      </w:r>
      <w:r w:rsidR="00BC3573">
        <w:rPr>
          <w:sz w:val="24"/>
          <w:szCs w:val="24"/>
        </w:rPr>
        <w:t xml:space="preserve"> </w:t>
      </w:r>
      <w:r w:rsidR="008F5E3D">
        <w:rPr>
          <w:rFonts w:cstheme="minorHAnsi"/>
          <w:i/>
          <w:iCs/>
          <w:sz w:val="24"/>
          <w:szCs w:val="24"/>
        </w:rPr>
        <w:t>(μονάδες 5</w:t>
      </w:r>
      <w:r w:rsidR="008F5E3D" w:rsidRPr="003574F9">
        <w:rPr>
          <w:rFonts w:cstheme="minorHAnsi"/>
          <w:i/>
          <w:iCs/>
          <w:sz w:val="24"/>
          <w:szCs w:val="24"/>
        </w:rPr>
        <w:t>)</w:t>
      </w:r>
    </w:p>
    <w:p w14:paraId="38607D18" w14:textId="0AB3B809" w:rsidR="00B111ED" w:rsidRDefault="00931E94" w:rsidP="00D1123F">
      <w:pPr>
        <w:spacing w:after="0" w:line="360" w:lineRule="auto"/>
        <w:ind w:left="567"/>
        <w:jc w:val="both"/>
        <w:rPr>
          <w:sz w:val="24"/>
          <w:szCs w:val="24"/>
        </w:rPr>
      </w:pPr>
      <w:r w:rsidRPr="00931E94">
        <w:rPr>
          <w:b/>
          <w:bCs/>
          <w:sz w:val="24"/>
          <w:szCs w:val="24"/>
        </w:rPr>
        <w:t>γ)</w:t>
      </w:r>
      <w:r w:rsidR="00BC3573">
        <w:rPr>
          <w:b/>
          <w:bCs/>
          <w:sz w:val="24"/>
          <w:szCs w:val="24"/>
        </w:rPr>
        <w:t xml:space="preserve"> </w:t>
      </w:r>
      <w:r w:rsidR="00E93BA5" w:rsidRPr="00E93BA5">
        <w:rPr>
          <w:bCs/>
          <w:sz w:val="24"/>
          <w:szCs w:val="24"/>
        </w:rPr>
        <w:t>Π</w:t>
      </w:r>
      <w:r w:rsidR="00A71BD5" w:rsidRPr="00E93BA5">
        <w:rPr>
          <w:sz w:val="24"/>
          <w:szCs w:val="24"/>
        </w:rPr>
        <w:t xml:space="preserve">οσότητα </w:t>
      </w:r>
      <w:r w:rsidR="009E57B8" w:rsidRPr="00E93BA5">
        <w:rPr>
          <w:sz w:val="24"/>
          <w:szCs w:val="24"/>
          <w:lang w:val="en-US"/>
        </w:rPr>
        <w:t>Br</w:t>
      </w:r>
      <w:r w:rsidR="009E57B8" w:rsidRPr="00E93BA5">
        <w:rPr>
          <w:sz w:val="24"/>
          <w:szCs w:val="24"/>
          <w:vertAlign w:val="subscript"/>
        </w:rPr>
        <w:t>2</w:t>
      </w:r>
      <w:r w:rsidR="00E93BA5" w:rsidRPr="00E93BA5">
        <w:rPr>
          <w:sz w:val="24"/>
          <w:szCs w:val="24"/>
          <w:vertAlign w:val="subscript"/>
        </w:rPr>
        <w:t xml:space="preserve">, </w:t>
      </w:r>
      <w:r w:rsidR="009E57B8" w:rsidRPr="00E93BA5">
        <w:rPr>
          <w:sz w:val="24"/>
          <w:szCs w:val="24"/>
        </w:rPr>
        <w:t>ίση με την ποσότητα</w:t>
      </w:r>
      <w:r w:rsidR="00BC3573" w:rsidRPr="00E93BA5">
        <w:rPr>
          <w:sz w:val="24"/>
          <w:szCs w:val="24"/>
        </w:rPr>
        <w:t xml:space="preserve"> </w:t>
      </w:r>
      <w:r w:rsidR="009E57B8" w:rsidRPr="00E93BA5">
        <w:rPr>
          <w:sz w:val="24"/>
          <w:szCs w:val="24"/>
          <w:lang w:val="en-US"/>
        </w:rPr>
        <w:t>Cl</w:t>
      </w:r>
      <w:r w:rsidR="009E57B8" w:rsidRPr="00E93BA5">
        <w:rPr>
          <w:sz w:val="24"/>
          <w:szCs w:val="24"/>
          <w:vertAlign w:val="subscript"/>
        </w:rPr>
        <w:t>2</w:t>
      </w:r>
      <w:r w:rsidR="009E57B8" w:rsidRPr="00E93BA5">
        <w:rPr>
          <w:sz w:val="24"/>
          <w:szCs w:val="24"/>
        </w:rPr>
        <w:t xml:space="preserve"> που παράχθηκε </w:t>
      </w:r>
      <w:r w:rsidR="00A71BD5" w:rsidRPr="00E93BA5">
        <w:rPr>
          <w:sz w:val="24"/>
          <w:szCs w:val="24"/>
        </w:rPr>
        <w:t>από την αντίδραση</w:t>
      </w:r>
      <w:r w:rsidR="00BC3573" w:rsidRPr="00E93BA5">
        <w:rPr>
          <w:sz w:val="24"/>
          <w:szCs w:val="24"/>
        </w:rPr>
        <w:t xml:space="preserve"> </w:t>
      </w:r>
      <w:r w:rsidR="00F87F67" w:rsidRPr="00E93BA5">
        <w:rPr>
          <w:sz w:val="24"/>
          <w:szCs w:val="24"/>
        </w:rPr>
        <w:t>(</w:t>
      </w:r>
      <w:r w:rsidR="00927834" w:rsidRPr="00E93BA5">
        <w:rPr>
          <w:sz w:val="24"/>
          <w:szCs w:val="24"/>
        </w:rPr>
        <w:t>1</w:t>
      </w:r>
      <w:r w:rsidR="00F87F67" w:rsidRPr="00E93BA5">
        <w:rPr>
          <w:sz w:val="24"/>
          <w:szCs w:val="24"/>
        </w:rPr>
        <w:t>)</w:t>
      </w:r>
      <w:r w:rsidR="00927834" w:rsidRPr="00E93BA5">
        <w:rPr>
          <w:sz w:val="24"/>
          <w:szCs w:val="24"/>
        </w:rPr>
        <w:t>,</w:t>
      </w:r>
      <w:r w:rsidR="00A71BD5" w:rsidRPr="00E93BA5">
        <w:rPr>
          <w:sz w:val="24"/>
          <w:szCs w:val="24"/>
        </w:rPr>
        <w:t xml:space="preserve"> </w:t>
      </w:r>
      <w:r w:rsidR="00A76180">
        <w:rPr>
          <w:sz w:val="24"/>
          <w:szCs w:val="24"/>
        </w:rPr>
        <w:t>δια</w:t>
      </w:r>
      <w:r w:rsidR="00E93BA5" w:rsidRPr="00E93BA5">
        <w:rPr>
          <w:sz w:val="24"/>
          <w:szCs w:val="24"/>
        </w:rPr>
        <w:t>β</w:t>
      </w:r>
      <w:r w:rsidR="00A76180">
        <w:rPr>
          <w:sz w:val="24"/>
          <w:szCs w:val="24"/>
        </w:rPr>
        <w:t>ιβ</w:t>
      </w:r>
      <w:r w:rsidR="00E93BA5" w:rsidRPr="00E93BA5">
        <w:rPr>
          <w:sz w:val="24"/>
          <w:szCs w:val="24"/>
        </w:rPr>
        <w:t xml:space="preserve">άζεται </w:t>
      </w:r>
      <w:r w:rsidR="00A71BD5" w:rsidRPr="00E93BA5">
        <w:rPr>
          <w:sz w:val="24"/>
          <w:szCs w:val="24"/>
        </w:rPr>
        <w:t xml:space="preserve">σε διαλύτη </w:t>
      </w:r>
      <w:proofErr w:type="spellStart"/>
      <w:r w:rsidR="00A71BD5" w:rsidRPr="00E93BA5">
        <w:rPr>
          <w:sz w:val="24"/>
          <w:szCs w:val="24"/>
          <w:lang w:val="en-US"/>
        </w:rPr>
        <w:t>CCl</w:t>
      </w:r>
      <w:proofErr w:type="spellEnd"/>
      <w:r w:rsidR="00A71BD5" w:rsidRPr="00E93BA5">
        <w:rPr>
          <w:sz w:val="24"/>
          <w:szCs w:val="24"/>
          <w:vertAlign w:val="subscript"/>
        </w:rPr>
        <w:t>4</w:t>
      </w:r>
      <w:r w:rsidR="00A71BD5" w:rsidRPr="00E93BA5">
        <w:rPr>
          <w:sz w:val="24"/>
          <w:szCs w:val="24"/>
        </w:rPr>
        <w:t xml:space="preserve"> και στο διάλυμα</w:t>
      </w:r>
      <w:r w:rsidR="00A76180">
        <w:rPr>
          <w:sz w:val="24"/>
          <w:szCs w:val="24"/>
        </w:rPr>
        <w:t xml:space="preserve"> Δ1</w:t>
      </w:r>
      <w:r w:rsidR="00A71BD5" w:rsidRPr="00E93BA5">
        <w:rPr>
          <w:sz w:val="24"/>
          <w:szCs w:val="24"/>
        </w:rPr>
        <w:t xml:space="preserve"> που σχηματίζεται</w:t>
      </w:r>
      <w:r w:rsidR="008F5E3D" w:rsidRPr="00E93BA5">
        <w:rPr>
          <w:sz w:val="24"/>
          <w:szCs w:val="24"/>
        </w:rPr>
        <w:t>,</w:t>
      </w:r>
      <w:r w:rsidR="00A71BD5" w:rsidRPr="00E93BA5">
        <w:rPr>
          <w:sz w:val="24"/>
          <w:szCs w:val="24"/>
        </w:rPr>
        <w:t xml:space="preserve"> προστίθε</w:t>
      </w:r>
      <w:r w:rsidR="005F3AD0">
        <w:rPr>
          <w:sz w:val="24"/>
          <w:szCs w:val="24"/>
        </w:rPr>
        <w:t>ν</w:t>
      </w:r>
      <w:r w:rsidR="00A71BD5" w:rsidRPr="00E93BA5">
        <w:rPr>
          <w:sz w:val="24"/>
          <w:szCs w:val="24"/>
        </w:rPr>
        <w:t>ται</w:t>
      </w:r>
      <w:r w:rsidR="00A76180">
        <w:rPr>
          <w:sz w:val="24"/>
          <w:szCs w:val="24"/>
        </w:rPr>
        <w:t xml:space="preserve"> </w:t>
      </w:r>
      <w:r w:rsidR="005F3AD0">
        <w:rPr>
          <w:sz w:val="24"/>
          <w:szCs w:val="24"/>
        </w:rPr>
        <w:t>χ</w:t>
      </w:r>
      <w:r w:rsidR="00A76180">
        <w:rPr>
          <w:sz w:val="24"/>
          <w:szCs w:val="24"/>
        </w:rPr>
        <w:t>ωρίς μεταβολή όγκου</w:t>
      </w:r>
      <w:r w:rsidR="00A71BD5" w:rsidRPr="00E93BA5">
        <w:rPr>
          <w:sz w:val="24"/>
          <w:szCs w:val="24"/>
        </w:rPr>
        <w:t xml:space="preserve"> </w:t>
      </w:r>
      <w:r w:rsidR="009E57B8" w:rsidRPr="00E93BA5">
        <w:rPr>
          <w:sz w:val="24"/>
          <w:szCs w:val="24"/>
        </w:rPr>
        <w:t>0,4</w:t>
      </w:r>
      <w:r w:rsidR="00BC3573" w:rsidRPr="00E93BA5">
        <w:rPr>
          <w:sz w:val="24"/>
          <w:szCs w:val="24"/>
        </w:rPr>
        <w:t xml:space="preserve"> </w:t>
      </w:r>
      <w:r w:rsidR="004D6CD6" w:rsidRPr="00E93BA5">
        <w:rPr>
          <w:sz w:val="24"/>
          <w:szCs w:val="24"/>
          <w:lang w:val="en-US"/>
        </w:rPr>
        <w:t>mol</w:t>
      </w:r>
      <w:r w:rsidR="007E27D5" w:rsidRPr="00E93BA5">
        <w:rPr>
          <w:sz w:val="24"/>
          <w:szCs w:val="24"/>
        </w:rPr>
        <w:t xml:space="preserve"> αερίου </w:t>
      </w:r>
      <w:r w:rsidR="00A71BD5" w:rsidRPr="00E93BA5">
        <w:rPr>
          <w:sz w:val="24"/>
          <w:szCs w:val="24"/>
          <w:lang w:val="en-US"/>
        </w:rPr>
        <w:t>C</w:t>
      </w:r>
      <w:r w:rsidR="00A71BD5" w:rsidRPr="00E93BA5">
        <w:rPr>
          <w:sz w:val="24"/>
          <w:szCs w:val="24"/>
          <w:vertAlign w:val="subscript"/>
        </w:rPr>
        <w:t>2</w:t>
      </w:r>
      <w:r w:rsidR="00A71BD5" w:rsidRPr="00E93BA5">
        <w:rPr>
          <w:sz w:val="24"/>
          <w:szCs w:val="24"/>
        </w:rPr>
        <w:t>Η</w:t>
      </w:r>
      <w:r w:rsidR="00A71BD5" w:rsidRPr="00E93BA5">
        <w:rPr>
          <w:sz w:val="24"/>
          <w:szCs w:val="24"/>
          <w:vertAlign w:val="subscript"/>
        </w:rPr>
        <w:t>4</w:t>
      </w:r>
      <w:r w:rsidR="00A71BD5" w:rsidRPr="00E93BA5">
        <w:rPr>
          <w:sz w:val="24"/>
          <w:szCs w:val="24"/>
        </w:rPr>
        <w:t xml:space="preserve">. Να </w:t>
      </w:r>
      <w:r w:rsidR="009E57B8" w:rsidRPr="00E93BA5">
        <w:rPr>
          <w:sz w:val="24"/>
          <w:szCs w:val="24"/>
        </w:rPr>
        <w:t xml:space="preserve">εξετάσετε αν </w:t>
      </w:r>
      <w:r w:rsidR="00E93BA5" w:rsidRPr="00E93BA5">
        <w:rPr>
          <w:sz w:val="24"/>
          <w:szCs w:val="24"/>
        </w:rPr>
        <w:t>το</w:t>
      </w:r>
      <w:r w:rsidR="009E57B8" w:rsidRPr="00E93BA5">
        <w:rPr>
          <w:sz w:val="24"/>
          <w:szCs w:val="24"/>
        </w:rPr>
        <w:t xml:space="preserve"> </w:t>
      </w:r>
      <w:r w:rsidR="005F3AD0" w:rsidRPr="00E93BA5">
        <w:rPr>
          <w:sz w:val="24"/>
          <w:szCs w:val="24"/>
        </w:rPr>
        <w:t>διάλυμα</w:t>
      </w:r>
      <w:r w:rsidR="00E93BA5" w:rsidRPr="00E93BA5">
        <w:rPr>
          <w:sz w:val="24"/>
          <w:szCs w:val="24"/>
        </w:rPr>
        <w:t xml:space="preserve"> Δ1</w:t>
      </w:r>
      <w:r w:rsidR="00BC3573" w:rsidRPr="00E93BA5">
        <w:rPr>
          <w:sz w:val="24"/>
          <w:szCs w:val="24"/>
          <w:vertAlign w:val="subscript"/>
        </w:rPr>
        <w:t xml:space="preserve"> </w:t>
      </w:r>
      <w:r w:rsidR="009E57B8" w:rsidRPr="00E93BA5">
        <w:rPr>
          <w:sz w:val="24"/>
          <w:szCs w:val="24"/>
        </w:rPr>
        <w:t>αποχρωματίζεται</w:t>
      </w:r>
      <w:r w:rsidR="001E055C" w:rsidRPr="00E93BA5">
        <w:rPr>
          <w:sz w:val="24"/>
          <w:szCs w:val="24"/>
        </w:rPr>
        <w:t>.</w:t>
      </w:r>
      <w:r w:rsidR="00D1123F" w:rsidRPr="00E93BA5">
        <w:rPr>
          <w:sz w:val="24"/>
          <w:szCs w:val="24"/>
        </w:rPr>
        <w:t xml:space="preserve"> </w:t>
      </w:r>
      <w:r w:rsidR="008F5E3D" w:rsidRPr="00E93BA5">
        <w:rPr>
          <w:rFonts w:cstheme="minorHAnsi"/>
          <w:i/>
          <w:iCs/>
          <w:sz w:val="24"/>
          <w:szCs w:val="24"/>
        </w:rPr>
        <w:t xml:space="preserve">(μονάδες </w:t>
      </w:r>
      <w:r w:rsidR="00403A6E" w:rsidRPr="00E93BA5">
        <w:rPr>
          <w:rFonts w:cstheme="minorHAnsi"/>
          <w:i/>
          <w:iCs/>
          <w:sz w:val="24"/>
          <w:szCs w:val="24"/>
        </w:rPr>
        <w:t>5</w:t>
      </w:r>
      <w:r w:rsidR="008F5E3D" w:rsidRPr="00E93BA5">
        <w:rPr>
          <w:rFonts w:cstheme="minorHAnsi"/>
          <w:i/>
          <w:iCs/>
          <w:sz w:val="24"/>
          <w:szCs w:val="24"/>
        </w:rPr>
        <w:t>)</w:t>
      </w:r>
    </w:p>
    <w:p w14:paraId="330D4031" w14:textId="7B6894B4" w:rsidR="00B111ED" w:rsidRDefault="00931E94">
      <w:pPr>
        <w:spacing w:after="0" w:line="360" w:lineRule="auto"/>
        <w:ind w:left="567"/>
        <w:jc w:val="both"/>
        <w:rPr>
          <w:rFonts w:cstheme="minorHAnsi"/>
          <w:i/>
          <w:iCs/>
          <w:sz w:val="24"/>
          <w:szCs w:val="24"/>
        </w:rPr>
      </w:pPr>
      <w:r w:rsidRPr="00931E94">
        <w:rPr>
          <w:b/>
          <w:bCs/>
          <w:sz w:val="24"/>
          <w:szCs w:val="24"/>
        </w:rPr>
        <w:t>δ)</w:t>
      </w:r>
      <w:r w:rsidR="00BC3573">
        <w:rPr>
          <w:b/>
          <w:bCs/>
          <w:sz w:val="24"/>
          <w:szCs w:val="24"/>
        </w:rPr>
        <w:t xml:space="preserve"> </w:t>
      </w:r>
      <w:r w:rsidR="00653B85">
        <w:rPr>
          <w:sz w:val="24"/>
          <w:szCs w:val="24"/>
        </w:rPr>
        <w:t xml:space="preserve">Ποσότητα </w:t>
      </w:r>
      <w:r w:rsidR="00127E58">
        <w:rPr>
          <w:sz w:val="24"/>
          <w:szCs w:val="24"/>
        </w:rPr>
        <w:t xml:space="preserve">σε </w:t>
      </w:r>
      <w:r w:rsidR="00127E58" w:rsidRPr="00E93BA5">
        <w:rPr>
          <w:sz w:val="24"/>
          <w:szCs w:val="24"/>
          <w:lang w:val="en-US"/>
        </w:rPr>
        <w:t>mol</w:t>
      </w:r>
      <w:r w:rsidR="00127E58" w:rsidRPr="00E93BA5">
        <w:rPr>
          <w:sz w:val="24"/>
          <w:szCs w:val="24"/>
        </w:rPr>
        <w:t xml:space="preserve"> </w:t>
      </w:r>
      <w:r w:rsidR="007E27D5">
        <w:rPr>
          <w:sz w:val="24"/>
          <w:szCs w:val="24"/>
        </w:rPr>
        <w:t xml:space="preserve">αερίου </w:t>
      </w:r>
      <w:r w:rsidR="00653B85">
        <w:rPr>
          <w:sz w:val="24"/>
          <w:szCs w:val="24"/>
          <w:lang w:val="en-US"/>
        </w:rPr>
        <w:t>HCl</w:t>
      </w:r>
      <w:r w:rsidR="007E27D5">
        <w:rPr>
          <w:sz w:val="24"/>
          <w:szCs w:val="24"/>
        </w:rPr>
        <w:t xml:space="preserve"> </w:t>
      </w:r>
      <w:r w:rsidR="00653B85">
        <w:rPr>
          <w:sz w:val="24"/>
          <w:szCs w:val="24"/>
        </w:rPr>
        <w:t>ίση με αυτή που αντέδρασε στην αντίδραση (1) διαλύεται σε νερό</w:t>
      </w:r>
      <w:r w:rsidR="00BC3573">
        <w:rPr>
          <w:sz w:val="24"/>
          <w:szCs w:val="24"/>
        </w:rPr>
        <w:t xml:space="preserve"> </w:t>
      </w:r>
      <w:r w:rsidR="00F06E84">
        <w:rPr>
          <w:sz w:val="24"/>
          <w:szCs w:val="24"/>
        </w:rPr>
        <w:t>και προκύπτει διάλυμα Δ</w:t>
      </w:r>
      <w:r w:rsidR="00F90610">
        <w:rPr>
          <w:sz w:val="24"/>
          <w:szCs w:val="24"/>
        </w:rPr>
        <w:t>2</w:t>
      </w:r>
      <w:r w:rsidR="00F06E84">
        <w:rPr>
          <w:sz w:val="24"/>
          <w:szCs w:val="24"/>
        </w:rPr>
        <w:t xml:space="preserve"> όγκου </w:t>
      </w:r>
      <w:r w:rsidR="001E055C">
        <w:rPr>
          <w:sz w:val="24"/>
          <w:szCs w:val="24"/>
          <w:lang w:val="en-US"/>
        </w:rPr>
        <w:t>V</w:t>
      </w:r>
      <w:r w:rsidR="009529A2">
        <w:rPr>
          <w:sz w:val="24"/>
          <w:szCs w:val="24"/>
        </w:rPr>
        <w:t xml:space="preserve"> = 640 </w:t>
      </w:r>
      <w:r w:rsidR="009529A2">
        <w:rPr>
          <w:sz w:val="24"/>
          <w:szCs w:val="24"/>
          <w:lang w:val="en-US"/>
        </w:rPr>
        <w:t>mL</w:t>
      </w:r>
      <w:r w:rsidR="00F06E84">
        <w:rPr>
          <w:sz w:val="24"/>
          <w:szCs w:val="24"/>
        </w:rPr>
        <w:t>.</w:t>
      </w:r>
      <w:r w:rsidR="001E055C">
        <w:rPr>
          <w:sz w:val="24"/>
          <w:szCs w:val="24"/>
        </w:rPr>
        <w:t xml:space="preserve"> Να υπολογίσετε </w:t>
      </w:r>
      <w:r w:rsidR="009529A2">
        <w:rPr>
          <w:sz w:val="24"/>
          <w:szCs w:val="24"/>
        </w:rPr>
        <w:t xml:space="preserve">το </w:t>
      </w:r>
      <w:r w:rsidR="009529A2">
        <w:rPr>
          <w:sz w:val="24"/>
          <w:szCs w:val="24"/>
          <w:lang w:val="en-US"/>
        </w:rPr>
        <w:t>pH</w:t>
      </w:r>
      <w:r w:rsidR="001E055C">
        <w:rPr>
          <w:sz w:val="24"/>
          <w:szCs w:val="24"/>
        </w:rPr>
        <w:t xml:space="preserve"> του διαλύματος</w:t>
      </w:r>
      <w:r w:rsidR="00BC3573">
        <w:rPr>
          <w:sz w:val="24"/>
          <w:szCs w:val="24"/>
        </w:rPr>
        <w:t xml:space="preserve"> </w:t>
      </w:r>
      <w:r w:rsidR="00841D6B">
        <w:rPr>
          <w:sz w:val="24"/>
          <w:szCs w:val="24"/>
        </w:rPr>
        <w:t>Δ2.</w:t>
      </w:r>
      <w:r w:rsidR="00BC3573">
        <w:rPr>
          <w:sz w:val="24"/>
          <w:szCs w:val="24"/>
        </w:rPr>
        <w:t xml:space="preserve"> </w:t>
      </w:r>
      <w:r w:rsidR="00F06E84">
        <w:rPr>
          <w:rFonts w:cstheme="minorHAnsi"/>
          <w:i/>
          <w:iCs/>
          <w:sz w:val="24"/>
          <w:szCs w:val="24"/>
        </w:rPr>
        <w:t>(μονάδες 5</w:t>
      </w:r>
      <w:r w:rsidR="00F06E84" w:rsidRPr="003574F9">
        <w:rPr>
          <w:rFonts w:cstheme="minorHAnsi"/>
          <w:i/>
          <w:iCs/>
          <w:sz w:val="24"/>
          <w:szCs w:val="24"/>
        </w:rPr>
        <w:t>)</w:t>
      </w:r>
    </w:p>
    <w:p w14:paraId="0EA320C1" w14:textId="6AFD714C" w:rsidR="00D9103A" w:rsidRDefault="00931E94" w:rsidP="009F7B0C">
      <w:pPr>
        <w:spacing w:after="0" w:line="360" w:lineRule="auto"/>
        <w:ind w:left="567"/>
        <w:jc w:val="both"/>
        <w:rPr>
          <w:sz w:val="24"/>
          <w:szCs w:val="24"/>
        </w:rPr>
      </w:pPr>
      <w:r w:rsidRPr="00931E94">
        <w:rPr>
          <w:b/>
          <w:bCs/>
          <w:sz w:val="24"/>
          <w:szCs w:val="24"/>
        </w:rPr>
        <w:t>ε)</w:t>
      </w:r>
      <w:r w:rsidR="00403A6E">
        <w:rPr>
          <w:sz w:val="24"/>
          <w:szCs w:val="24"/>
        </w:rPr>
        <w:t xml:space="preserve"> Ποσότητα </w:t>
      </w:r>
      <w:r w:rsidR="007E27D5">
        <w:rPr>
          <w:sz w:val="24"/>
          <w:szCs w:val="24"/>
        </w:rPr>
        <w:t xml:space="preserve">αέριας </w:t>
      </w:r>
      <w:r w:rsidR="00403A6E">
        <w:rPr>
          <w:sz w:val="24"/>
          <w:szCs w:val="24"/>
        </w:rPr>
        <w:t>Ν</w:t>
      </w:r>
      <w:r w:rsidR="00403A6E">
        <w:rPr>
          <w:sz w:val="24"/>
          <w:szCs w:val="24"/>
          <w:lang w:val="en-US"/>
        </w:rPr>
        <w:t>H</w:t>
      </w:r>
      <w:r w:rsidR="00403A6E" w:rsidRPr="00403A6E">
        <w:rPr>
          <w:sz w:val="24"/>
          <w:szCs w:val="24"/>
          <w:vertAlign w:val="subscript"/>
        </w:rPr>
        <w:t>3</w:t>
      </w:r>
      <w:r w:rsidR="00403A6E">
        <w:rPr>
          <w:sz w:val="24"/>
          <w:szCs w:val="24"/>
        </w:rPr>
        <w:t xml:space="preserve"> διαλύεται σε νερό και προκύπτει διάλυμα</w:t>
      </w:r>
      <w:r w:rsidR="005E2E47" w:rsidRPr="005E2E47">
        <w:rPr>
          <w:sz w:val="24"/>
          <w:szCs w:val="24"/>
        </w:rPr>
        <w:t xml:space="preserve"> </w:t>
      </w:r>
      <w:r w:rsidR="00403A6E">
        <w:rPr>
          <w:sz w:val="24"/>
          <w:szCs w:val="24"/>
        </w:rPr>
        <w:t>Δ</w:t>
      </w:r>
      <w:r w:rsidR="005B20ED">
        <w:rPr>
          <w:sz w:val="24"/>
          <w:szCs w:val="24"/>
        </w:rPr>
        <w:t>3</w:t>
      </w:r>
      <w:r w:rsidR="00403A6E">
        <w:rPr>
          <w:sz w:val="24"/>
          <w:szCs w:val="24"/>
        </w:rPr>
        <w:t xml:space="preserve"> συγκέντρωσης </w:t>
      </w:r>
      <w:r w:rsidR="00403A6E" w:rsidRPr="00F06E84">
        <w:rPr>
          <w:sz w:val="24"/>
          <w:szCs w:val="24"/>
        </w:rPr>
        <w:t xml:space="preserve">1 </w:t>
      </w:r>
      <w:r w:rsidR="00403A6E">
        <w:rPr>
          <w:sz w:val="24"/>
          <w:szCs w:val="24"/>
        </w:rPr>
        <w:t>Μ</w:t>
      </w:r>
      <w:r w:rsidR="00403A6E" w:rsidRPr="00F06E84">
        <w:rPr>
          <w:sz w:val="24"/>
          <w:szCs w:val="24"/>
        </w:rPr>
        <w:t xml:space="preserve">. </w:t>
      </w:r>
      <w:r w:rsidR="00403A6E">
        <w:rPr>
          <w:sz w:val="24"/>
          <w:szCs w:val="24"/>
        </w:rPr>
        <w:t>Να υπολογίσετε με ποια αναλογία</w:t>
      </w:r>
      <w:r w:rsidR="007E27D5">
        <w:rPr>
          <w:sz w:val="24"/>
          <w:szCs w:val="24"/>
        </w:rPr>
        <w:t xml:space="preserve"> όγκων </w:t>
      </w:r>
      <w:r w:rsidR="00403A6E">
        <w:rPr>
          <w:sz w:val="24"/>
          <w:szCs w:val="24"/>
        </w:rPr>
        <w:t>πρέπει να αναμειχθούν τα διαλύματα Δ</w:t>
      </w:r>
      <w:r w:rsidR="005B20ED">
        <w:rPr>
          <w:sz w:val="24"/>
          <w:szCs w:val="24"/>
        </w:rPr>
        <w:t>2</w:t>
      </w:r>
      <w:r w:rsidR="00403A6E">
        <w:rPr>
          <w:sz w:val="24"/>
          <w:szCs w:val="24"/>
        </w:rPr>
        <w:t xml:space="preserve"> και Δ</w:t>
      </w:r>
      <w:r w:rsidR="005B20ED">
        <w:rPr>
          <w:sz w:val="24"/>
          <w:szCs w:val="24"/>
        </w:rPr>
        <w:t>3</w:t>
      </w:r>
      <w:r w:rsidR="00403A6E">
        <w:rPr>
          <w:sz w:val="24"/>
          <w:szCs w:val="24"/>
        </w:rPr>
        <w:t xml:space="preserve"> ώστε να προκύψει </w:t>
      </w:r>
      <w:r w:rsidR="000C3D54">
        <w:rPr>
          <w:sz w:val="24"/>
          <w:szCs w:val="24"/>
        </w:rPr>
        <w:t xml:space="preserve">ρυθμιστικό </w:t>
      </w:r>
      <w:r w:rsidR="00403A6E">
        <w:rPr>
          <w:sz w:val="24"/>
          <w:szCs w:val="24"/>
        </w:rPr>
        <w:t>διάλυμα Δ</w:t>
      </w:r>
      <w:r w:rsidR="005B20ED">
        <w:rPr>
          <w:sz w:val="24"/>
          <w:szCs w:val="24"/>
        </w:rPr>
        <w:t>4</w:t>
      </w:r>
      <w:r w:rsidR="00403A6E">
        <w:rPr>
          <w:sz w:val="24"/>
          <w:szCs w:val="24"/>
        </w:rPr>
        <w:t xml:space="preserve"> με </w:t>
      </w:r>
      <w:r w:rsidR="00403A6E">
        <w:rPr>
          <w:sz w:val="24"/>
          <w:szCs w:val="24"/>
          <w:lang w:val="en-US"/>
        </w:rPr>
        <w:t>pH</w:t>
      </w:r>
      <w:r w:rsidR="00403A6E">
        <w:rPr>
          <w:sz w:val="24"/>
          <w:szCs w:val="24"/>
        </w:rPr>
        <w:t xml:space="preserve"> = 9.</w:t>
      </w:r>
      <w:r w:rsidR="00BC3573">
        <w:rPr>
          <w:sz w:val="24"/>
          <w:szCs w:val="24"/>
        </w:rPr>
        <w:t xml:space="preserve"> </w:t>
      </w:r>
      <w:r w:rsidR="00720DD7">
        <w:rPr>
          <w:rFonts w:cstheme="minorHAnsi"/>
          <w:i/>
          <w:iCs/>
          <w:sz w:val="24"/>
          <w:szCs w:val="24"/>
        </w:rPr>
        <w:t>(μονάδες 5</w:t>
      </w:r>
      <w:r w:rsidR="00720DD7" w:rsidRPr="003574F9">
        <w:rPr>
          <w:rFonts w:cstheme="minorHAnsi"/>
          <w:i/>
          <w:iCs/>
          <w:sz w:val="24"/>
          <w:szCs w:val="24"/>
        </w:rPr>
        <w:t>)</w:t>
      </w:r>
    </w:p>
    <w:p w14:paraId="4C14265F" w14:textId="4B011F92" w:rsidR="009F7B0C" w:rsidRPr="00AA7D74" w:rsidRDefault="00D9103A" w:rsidP="00AA7D74">
      <w:pPr>
        <w:spacing w:after="0" w:line="360" w:lineRule="auto"/>
        <w:jc w:val="both"/>
        <w:rPr>
          <w:rFonts w:ascii="Calibri" w:eastAsia="Times New Roman" w:hAnsi="Calibri"/>
          <w:sz w:val="24"/>
          <w:szCs w:val="24"/>
        </w:rPr>
      </w:pPr>
      <w:r w:rsidRPr="3F0E3567">
        <w:rPr>
          <w:rFonts w:ascii="Calibri" w:eastAsia="Times New Roman" w:hAnsi="Calibri"/>
          <w:sz w:val="24"/>
          <w:szCs w:val="24"/>
        </w:rPr>
        <w:t xml:space="preserve">Οι διαδικασίες του ερωτήματος </w:t>
      </w:r>
      <w:r w:rsidR="00AE2844" w:rsidRPr="00E93BA5">
        <w:rPr>
          <w:rFonts w:ascii="Calibri" w:eastAsia="Times New Roman" w:hAnsi="Calibri"/>
          <w:b/>
          <w:bCs/>
          <w:sz w:val="24"/>
          <w:szCs w:val="24"/>
        </w:rPr>
        <w:t>δ)</w:t>
      </w:r>
      <w:r w:rsidR="00AE2844">
        <w:rPr>
          <w:rFonts w:ascii="Calibri" w:eastAsia="Times New Roman" w:hAnsi="Calibri"/>
          <w:sz w:val="24"/>
          <w:szCs w:val="24"/>
        </w:rPr>
        <w:t xml:space="preserve"> και </w:t>
      </w:r>
      <w:r w:rsidRPr="3F0E3567">
        <w:rPr>
          <w:rFonts w:ascii="Calibri" w:eastAsia="Times New Roman" w:hAnsi="Calibri"/>
          <w:b/>
          <w:bCs/>
          <w:sz w:val="24"/>
          <w:szCs w:val="24"/>
        </w:rPr>
        <w:t>ε)</w:t>
      </w:r>
      <w:r w:rsidR="00BC3573" w:rsidRPr="3F0E3567">
        <w:rPr>
          <w:rFonts w:ascii="Calibri" w:eastAsia="Times New Roman" w:hAnsi="Calibri"/>
          <w:b/>
          <w:bCs/>
          <w:sz w:val="24"/>
          <w:szCs w:val="24"/>
        </w:rPr>
        <w:t xml:space="preserve"> </w:t>
      </w:r>
      <w:r w:rsidRPr="3F0E3567">
        <w:rPr>
          <w:rFonts w:ascii="Calibri" w:eastAsia="Times New Roman" w:hAnsi="Calibri"/>
          <w:sz w:val="24"/>
          <w:szCs w:val="24"/>
        </w:rPr>
        <w:t xml:space="preserve">γίνονται σε θερμοκρασία 25 </w:t>
      </w:r>
      <w:proofErr w:type="spellStart"/>
      <w:r w:rsidRPr="3F0E3567">
        <w:rPr>
          <w:rFonts w:ascii="Calibri" w:eastAsia="Times New Roman" w:hAnsi="Calibri"/>
          <w:sz w:val="24"/>
          <w:szCs w:val="24"/>
          <w:vertAlign w:val="superscript"/>
        </w:rPr>
        <w:t>ο</w:t>
      </w:r>
      <w:r w:rsidRPr="3F0E3567">
        <w:rPr>
          <w:rFonts w:ascii="Calibri" w:eastAsia="Times New Roman" w:hAnsi="Calibri"/>
          <w:sz w:val="24"/>
          <w:szCs w:val="24"/>
        </w:rPr>
        <w:t>C</w:t>
      </w:r>
      <w:proofErr w:type="spellEnd"/>
      <w:r w:rsidRPr="3F0E3567">
        <w:rPr>
          <w:rFonts w:ascii="Calibri" w:eastAsia="Times New Roman" w:hAnsi="Calibri"/>
          <w:sz w:val="24"/>
          <w:szCs w:val="24"/>
        </w:rPr>
        <w:t xml:space="preserve">, όπου η σταθερά </w:t>
      </w:r>
      <w:proofErr w:type="spellStart"/>
      <w:r w:rsidRPr="3F0E3567">
        <w:rPr>
          <w:rFonts w:ascii="Calibri" w:eastAsia="Times New Roman" w:hAnsi="Calibri"/>
          <w:sz w:val="24"/>
          <w:szCs w:val="24"/>
        </w:rPr>
        <w:t>αυτοϊοντισμού</w:t>
      </w:r>
      <w:proofErr w:type="spellEnd"/>
      <w:r w:rsidRPr="3F0E3567">
        <w:rPr>
          <w:rFonts w:ascii="Calibri" w:eastAsia="Times New Roman" w:hAnsi="Calibri"/>
          <w:sz w:val="24"/>
          <w:szCs w:val="24"/>
        </w:rPr>
        <w:t xml:space="preserve"> του νερού έχει τιμή </w:t>
      </w:r>
      <w:proofErr w:type="spellStart"/>
      <w:r w:rsidRPr="3F0E3567">
        <w:rPr>
          <w:rFonts w:ascii="Calibri" w:eastAsia="Times New Roman" w:hAnsi="Calibri"/>
          <w:i/>
          <w:iCs/>
          <w:sz w:val="24"/>
          <w:szCs w:val="24"/>
        </w:rPr>
        <w:t>Κ</w:t>
      </w:r>
      <w:r w:rsidRPr="3F0E3567">
        <w:rPr>
          <w:rFonts w:ascii="Calibri" w:eastAsia="Times New Roman" w:hAnsi="Calibri"/>
          <w:sz w:val="24"/>
          <w:szCs w:val="24"/>
          <w:vertAlign w:val="subscript"/>
        </w:rPr>
        <w:t>w</w:t>
      </w:r>
      <w:proofErr w:type="spellEnd"/>
      <w:r w:rsidRPr="3F0E3567">
        <w:rPr>
          <w:rFonts w:ascii="Calibri" w:eastAsia="Times New Roman" w:hAnsi="Calibri"/>
          <w:sz w:val="24"/>
          <w:szCs w:val="24"/>
        </w:rPr>
        <w:t>=10</w:t>
      </w:r>
      <w:r w:rsidRPr="3F0E3567">
        <w:rPr>
          <w:rFonts w:ascii="Calibri" w:eastAsia="Times New Roman" w:hAnsi="Calibri"/>
          <w:sz w:val="24"/>
          <w:szCs w:val="24"/>
          <w:vertAlign w:val="superscript"/>
        </w:rPr>
        <w:t>-14</w:t>
      </w:r>
      <w:r w:rsidRPr="3F0E3567">
        <w:rPr>
          <w:rFonts w:ascii="Calibri" w:eastAsia="Times New Roman" w:hAnsi="Calibri"/>
          <w:sz w:val="24"/>
          <w:szCs w:val="24"/>
        </w:rPr>
        <w:t xml:space="preserve"> Μ</w:t>
      </w:r>
      <w:r w:rsidRPr="3F0E3567">
        <w:rPr>
          <w:rFonts w:ascii="Calibri" w:eastAsia="Times New Roman" w:hAnsi="Calibri"/>
          <w:sz w:val="24"/>
          <w:szCs w:val="24"/>
          <w:vertAlign w:val="superscript"/>
        </w:rPr>
        <w:t xml:space="preserve">2 </w:t>
      </w:r>
      <w:r w:rsidRPr="3F0E3567">
        <w:rPr>
          <w:rFonts w:ascii="Calibri" w:eastAsia="Times New Roman" w:hAnsi="Calibri"/>
          <w:sz w:val="24"/>
          <w:szCs w:val="24"/>
        </w:rPr>
        <w:t xml:space="preserve">και η σταθερά ιοντισμού της </w:t>
      </w:r>
      <w:r w:rsidRPr="3F0E3567">
        <w:rPr>
          <w:rFonts w:ascii="Calibri" w:eastAsia="Times New Roman" w:hAnsi="Calibri"/>
          <w:sz w:val="24"/>
          <w:szCs w:val="24"/>
          <w:lang w:val="en-GB"/>
        </w:rPr>
        <w:t>NH</w:t>
      </w:r>
      <w:r w:rsidRPr="3F0E3567">
        <w:rPr>
          <w:rFonts w:ascii="Calibri" w:eastAsia="Times New Roman" w:hAnsi="Calibri"/>
          <w:sz w:val="24"/>
          <w:szCs w:val="24"/>
          <w:vertAlign w:val="subscript"/>
        </w:rPr>
        <w:t>3</w:t>
      </w:r>
      <w:r w:rsidR="00BC3573" w:rsidRPr="3F0E3567">
        <w:rPr>
          <w:rFonts w:ascii="Calibri" w:eastAsia="Times New Roman" w:hAnsi="Calibri"/>
          <w:sz w:val="24"/>
          <w:szCs w:val="24"/>
          <w:vertAlign w:val="subscript"/>
        </w:rPr>
        <w:t xml:space="preserve"> </w:t>
      </w:r>
      <w:r w:rsidRPr="3F0E3567">
        <w:rPr>
          <w:rFonts w:ascii="Calibri" w:eastAsia="Times New Roman" w:hAnsi="Calibri"/>
          <w:sz w:val="24"/>
          <w:szCs w:val="24"/>
        </w:rPr>
        <w:t>έχει τιμή</w:t>
      </w:r>
      <w:r w:rsidR="4DFB478A" w:rsidRPr="3F0E3567">
        <w:rPr>
          <w:rFonts w:ascii="Calibri" w:eastAsia="Times New Roman" w:hAnsi="Calibri"/>
          <w:sz w:val="24"/>
          <w:szCs w:val="24"/>
        </w:rPr>
        <w:t xml:space="preserve">: </w:t>
      </w:r>
      <w:proofErr w:type="spellStart"/>
      <w:r w:rsidRPr="3F0E3567">
        <w:rPr>
          <w:rFonts w:ascii="Calibri" w:eastAsia="Times New Roman" w:hAnsi="Calibri"/>
          <w:i/>
          <w:iCs/>
          <w:sz w:val="24"/>
          <w:szCs w:val="24"/>
        </w:rPr>
        <w:t>Κ</w:t>
      </w:r>
      <w:r w:rsidRPr="3F0E3567">
        <w:rPr>
          <w:rFonts w:ascii="Calibri" w:eastAsia="Times New Roman" w:hAnsi="Calibri"/>
          <w:sz w:val="24"/>
          <w:szCs w:val="24"/>
          <w:vertAlign w:val="subscript"/>
        </w:rPr>
        <w:t>b</w:t>
      </w:r>
      <w:r w:rsidRPr="3F0E3567">
        <w:rPr>
          <w:rFonts w:ascii="Calibri" w:eastAsia="Times New Roman" w:hAnsi="Calibri"/>
          <w:sz w:val="24"/>
          <w:szCs w:val="24"/>
        </w:rPr>
        <w:t>,</w:t>
      </w:r>
      <w:r w:rsidRPr="3F0E3567">
        <w:rPr>
          <w:rFonts w:ascii="Calibri" w:eastAsia="Times New Roman" w:hAnsi="Calibri"/>
          <w:sz w:val="24"/>
          <w:szCs w:val="24"/>
          <w:vertAlign w:val="subscript"/>
        </w:rPr>
        <w:t>NH</w:t>
      </w:r>
      <w:proofErr w:type="spellEnd"/>
      <w:r w:rsidRPr="3F0E3567">
        <w:rPr>
          <w:rFonts w:ascii="Calibri" w:eastAsia="Times New Roman" w:hAnsi="Calibri"/>
          <w:position w:val="-6"/>
          <w:sz w:val="24"/>
          <w:szCs w:val="24"/>
          <w:vertAlign w:val="subscript"/>
        </w:rPr>
        <w:t>3</w:t>
      </w:r>
      <w:r w:rsidRPr="3F0E3567">
        <w:rPr>
          <w:rFonts w:ascii="Calibri" w:eastAsia="Times New Roman" w:hAnsi="Calibri"/>
          <w:sz w:val="24"/>
          <w:szCs w:val="24"/>
        </w:rPr>
        <w:t>=10</w:t>
      </w:r>
      <w:r w:rsidRPr="3F0E3567">
        <w:rPr>
          <w:rFonts w:ascii="Calibri" w:eastAsia="Times New Roman" w:hAnsi="Calibri"/>
          <w:sz w:val="24"/>
          <w:szCs w:val="24"/>
          <w:vertAlign w:val="superscript"/>
        </w:rPr>
        <w:t>-5</w:t>
      </w:r>
      <w:r w:rsidR="00AA7D74" w:rsidRPr="00AA7D74">
        <w:rPr>
          <w:rFonts w:ascii="Calibri" w:eastAsia="Times New Roman" w:hAnsi="Calibri"/>
          <w:sz w:val="24"/>
          <w:szCs w:val="24"/>
          <w:vertAlign w:val="superscript"/>
        </w:rPr>
        <w:t xml:space="preserve"> </w:t>
      </w:r>
      <w:r w:rsidRPr="3F0E3567">
        <w:rPr>
          <w:rFonts w:ascii="Calibri" w:eastAsia="Times New Roman" w:hAnsi="Calibri"/>
          <w:sz w:val="24"/>
          <w:szCs w:val="24"/>
        </w:rPr>
        <w:t>Μ.</w:t>
      </w:r>
      <w:r w:rsidR="00AA7D74" w:rsidRPr="00AA7D74">
        <w:rPr>
          <w:rFonts w:ascii="Calibri" w:eastAsia="Times New Roman" w:hAnsi="Calibri"/>
          <w:sz w:val="24"/>
          <w:szCs w:val="24"/>
        </w:rPr>
        <w:t xml:space="preserve"> </w:t>
      </w:r>
      <w:r w:rsidRPr="008D13B2">
        <w:rPr>
          <w:rFonts w:cstheme="minorHAnsi"/>
          <w:sz w:val="24"/>
          <w:szCs w:val="24"/>
        </w:rPr>
        <w:t xml:space="preserve">Τα δεδομένα του </w:t>
      </w:r>
      <w:r w:rsidR="009F7B0C">
        <w:t>ερωτήματος</w:t>
      </w:r>
      <w:r w:rsidR="004002D9">
        <w:t xml:space="preserve"> </w:t>
      </w:r>
      <w:r w:rsidR="009F7B0C" w:rsidRPr="009F7B0C">
        <w:rPr>
          <w:b/>
        </w:rPr>
        <w:t>ε)</w:t>
      </w:r>
      <w:r w:rsidR="004002D9">
        <w:rPr>
          <w:b/>
        </w:rPr>
        <w:t xml:space="preserve"> </w:t>
      </w:r>
      <w:r w:rsidRPr="008D13B2">
        <w:rPr>
          <w:rFonts w:cstheme="minorHAnsi"/>
          <w:sz w:val="24"/>
          <w:szCs w:val="24"/>
        </w:rPr>
        <w:t>επιτρέπουν τις γνωστές προσεγγίσεις.</w:t>
      </w:r>
    </w:p>
    <w:p w14:paraId="274B08EF" w14:textId="77777777" w:rsidR="00F5060E" w:rsidRDefault="00187F59" w:rsidP="009F7B0C">
      <w:pPr>
        <w:spacing w:line="360" w:lineRule="auto"/>
        <w:jc w:val="right"/>
        <w:rPr>
          <w:sz w:val="24"/>
          <w:szCs w:val="24"/>
        </w:rPr>
      </w:pPr>
      <w:r w:rsidRPr="00A11AAF">
        <w:rPr>
          <w:rFonts w:cstheme="minorHAnsi"/>
          <w:b/>
          <w:i/>
        </w:rPr>
        <w:t>Μονάδες 25</w:t>
      </w:r>
    </w:p>
    <w:sectPr w:rsidR="00F5060E" w:rsidSect="00F55EE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E5"/>
    <w:rsid w:val="000107DE"/>
    <w:rsid w:val="00034C42"/>
    <w:rsid w:val="00060CD2"/>
    <w:rsid w:val="000802B7"/>
    <w:rsid w:val="00082DDB"/>
    <w:rsid w:val="000C088F"/>
    <w:rsid w:val="000C3D54"/>
    <w:rsid w:val="000D27D2"/>
    <w:rsid w:val="000E2CDA"/>
    <w:rsid w:val="000E3BFE"/>
    <w:rsid w:val="000F0625"/>
    <w:rsid w:val="00116747"/>
    <w:rsid w:val="00127E58"/>
    <w:rsid w:val="00130CC0"/>
    <w:rsid w:val="00135F4A"/>
    <w:rsid w:val="001649EB"/>
    <w:rsid w:val="00187F59"/>
    <w:rsid w:val="001B6A2A"/>
    <w:rsid w:val="001C07D8"/>
    <w:rsid w:val="001C1761"/>
    <w:rsid w:val="001C6488"/>
    <w:rsid w:val="001E055C"/>
    <w:rsid w:val="00215C80"/>
    <w:rsid w:val="00241FC0"/>
    <w:rsid w:val="00274E6C"/>
    <w:rsid w:val="003444ED"/>
    <w:rsid w:val="00346FCE"/>
    <w:rsid w:val="003504DC"/>
    <w:rsid w:val="00351734"/>
    <w:rsid w:val="003574F9"/>
    <w:rsid w:val="003A0726"/>
    <w:rsid w:val="003A143C"/>
    <w:rsid w:val="003A5C8D"/>
    <w:rsid w:val="003D0BD0"/>
    <w:rsid w:val="003E1E64"/>
    <w:rsid w:val="003E4D14"/>
    <w:rsid w:val="003F6502"/>
    <w:rsid w:val="004002D9"/>
    <w:rsid w:val="00403A6E"/>
    <w:rsid w:val="00411A52"/>
    <w:rsid w:val="00462EB0"/>
    <w:rsid w:val="00470CE1"/>
    <w:rsid w:val="004B1905"/>
    <w:rsid w:val="004B26EF"/>
    <w:rsid w:val="004C3206"/>
    <w:rsid w:val="004D6CD6"/>
    <w:rsid w:val="00513407"/>
    <w:rsid w:val="005353DB"/>
    <w:rsid w:val="00561221"/>
    <w:rsid w:val="005B20ED"/>
    <w:rsid w:val="005E2E47"/>
    <w:rsid w:val="005F3AD0"/>
    <w:rsid w:val="006227E9"/>
    <w:rsid w:val="00642E54"/>
    <w:rsid w:val="00650FE5"/>
    <w:rsid w:val="00653B85"/>
    <w:rsid w:val="0066709D"/>
    <w:rsid w:val="00675984"/>
    <w:rsid w:val="006B1B4B"/>
    <w:rsid w:val="006D3696"/>
    <w:rsid w:val="006F6C40"/>
    <w:rsid w:val="00720DD7"/>
    <w:rsid w:val="00721CD7"/>
    <w:rsid w:val="007546A6"/>
    <w:rsid w:val="00772108"/>
    <w:rsid w:val="007C6910"/>
    <w:rsid w:val="007E27D5"/>
    <w:rsid w:val="007F41E6"/>
    <w:rsid w:val="0080580F"/>
    <w:rsid w:val="008139DF"/>
    <w:rsid w:val="00841D6B"/>
    <w:rsid w:val="00851C5A"/>
    <w:rsid w:val="00893673"/>
    <w:rsid w:val="008F5E3D"/>
    <w:rsid w:val="00900173"/>
    <w:rsid w:val="00901866"/>
    <w:rsid w:val="00905BCC"/>
    <w:rsid w:val="00927834"/>
    <w:rsid w:val="00931E94"/>
    <w:rsid w:val="009529A2"/>
    <w:rsid w:val="009E02DC"/>
    <w:rsid w:val="009E57B8"/>
    <w:rsid w:val="009F79BF"/>
    <w:rsid w:val="009F7B0C"/>
    <w:rsid w:val="00A07F7E"/>
    <w:rsid w:val="00A12A7E"/>
    <w:rsid w:val="00A71BD5"/>
    <w:rsid w:val="00A76180"/>
    <w:rsid w:val="00AA7D74"/>
    <w:rsid w:val="00AE2844"/>
    <w:rsid w:val="00B0767D"/>
    <w:rsid w:val="00B111ED"/>
    <w:rsid w:val="00B4453E"/>
    <w:rsid w:val="00B561AD"/>
    <w:rsid w:val="00BC3573"/>
    <w:rsid w:val="00C033BF"/>
    <w:rsid w:val="00C173EF"/>
    <w:rsid w:val="00C2715F"/>
    <w:rsid w:val="00CA112F"/>
    <w:rsid w:val="00CD4ECC"/>
    <w:rsid w:val="00CE62C6"/>
    <w:rsid w:val="00D05B62"/>
    <w:rsid w:val="00D1123F"/>
    <w:rsid w:val="00D13517"/>
    <w:rsid w:val="00D32EC2"/>
    <w:rsid w:val="00D47D7E"/>
    <w:rsid w:val="00D63BB7"/>
    <w:rsid w:val="00D9103A"/>
    <w:rsid w:val="00DB5CCC"/>
    <w:rsid w:val="00DE039C"/>
    <w:rsid w:val="00DF4274"/>
    <w:rsid w:val="00E24E10"/>
    <w:rsid w:val="00E638F0"/>
    <w:rsid w:val="00E93BA5"/>
    <w:rsid w:val="00EF6C32"/>
    <w:rsid w:val="00F06E84"/>
    <w:rsid w:val="00F13E2C"/>
    <w:rsid w:val="00F5060E"/>
    <w:rsid w:val="00F52EBC"/>
    <w:rsid w:val="00F55EE5"/>
    <w:rsid w:val="00F6269C"/>
    <w:rsid w:val="00F87F67"/>
    <w:rsid w:val="00F90610"/>
    <w:rsid w:val="00FE7ED6"/>
    <w:rsid w:val="00FF7DAF"/>
    <w:rsid w:val="3F0E3567"/>
    <w:rsid w:val="4DFB478A"/>
    <w:rsid w:val="5A067E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AC12"/>
  <w15:docId w15:val="{8BD43524-32F3-42D2-AF5E-785E8559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353DB"/>
    <w:pPr>
      <w:spacing w:after="0" w:line="240" w:lineRule="auto"/>
    </w:pPr>
  </w:style>
  <w:style w:type="character" w:styleId="a4">
    <w:name w:val="annotation reference"/>
    <w:basedOn w:val="a0"/>
    <w:uiPriority w:val="99"/>
    <w:semiHidden/>
    <w:unhideWhenUsed/>
    <w:rsid w:val="0066709D"/>
    <w:rPr>
      <w:sz w:val="16"/>
      <w:szCs w:val="16"/>
    </w:rPr>
  </w:style>
  <w:style w:type="paragraph" w:styleId="a5">
    <w:name w:val="annotation text"/>
    <w:basedOn w:val="a"/>
    <w:link w:val="Char"/>
    <w:uiPriority w:val="99"/>
    <w:unhideWhenUsed/>
    <w:rsid w:val="0066709D"/>
    <w:pPr>
      <w:spacing w:line="240" w:lineRule="auto"/>
    </w:pPr>
    <w:rPr>
      <w:sz w:val="20"/>
      <w:szCs w:val="20"/>
    </w:rPr>
  </w:style>
  <w:style w:type="character" w:customStyle="1" w:styleId="Char">
    <w:name w:val="Κείμενο σχολίου Char"/>
    <w:basedOn w:val="a0"/>
    <w:link w:val="a5"/>
    <w:uiPriority w:val="99"/>
    <w:rsid w:val="0066709D"/>
    <w:rPr>
      <w:sz w:val="20"/>
      <w:szCs w:val="20"/>
    </w:rPr>
  </w:style>
  <w:style w:type="paragraph" w:styleId="a6">
    <w:name w:val="annotation subject"/>
    <w:basedOn w:val="a5"/>
    <w:next w:val="a5"/>
    <w:link w:val="Char0"/>
    <w:uiPriority w:val="99"/>
    <w:semiHidden/>
    <w:unhideWhenUsed/>
    <w:rsid w:val="0066709D"/>
    <w:rPr>
      <w:b/>
      <w:bCs/>
    </w:rPr>
  </w:style>
  <w:style w:type="character" w:customStyle="1" w:styleId="Char0">
    <w:name w:val="Θέμα σχολίου Char"/>
    <w:basedOn w:val="Char"/>
    <w:link w:val="a6"/>
    <w:uiPriority w:val="99"/>
    <w:semiHidden/>
    <w:rsid w:val="0066709D"/>
    <w:rPr>
      <w:b/>
      <w:bCs/>
      <w:sz w:val="20"/>
      <w:szCs w:val="20"/>
    </w:rPr>
  </w:style>
  <w:style w:type="paragraph" w:styleId="a7">
    <w:name w:val="Balloon Text"/>
    <w:basedOn w:val="a"/>
    <w:link w:val="Char1"/>
    <w:uiPriority w:val="99"/>
    <w:semiHidden/>
    <w:unhideWhenUsed/>
    <w:rsid w:val="001E055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E0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1383">
      <w:bodyDiv w:val="1"/>
      <w:marLeft w:val="0"/>
      <w:marRight w:val="0"/>
      <w:marTop w:val="0"/>
      <w:marBottom w:val="0"/>
      <w:divBdr>
        <w:top w:val="none" w:sz="0" w:space="0" w:color="auto"/>
        <w:left w:val="none" w:sz="0" w:space="0" w:color="auto"/>
        <w:bottom w:val="none" w:sz="0" w:space="0" w:color="auto"/>
        <w:right w:val="none" w:sz="0" w:space="0" w:color="auto"/>
      </w:divBdr>
    </w:div>
    <w:div w:id="550263324">
      <w:bodyDiv w:val="1"/>
      <w:marLeft w:val="0"/>
      <w:marRight w:val="0"/>
      <w:marTop w:val="0"/>
      <w:marBottom w:val="0"/>
      <w:divBdr>
        <w:top w:val="none" w:sz="0" w:space="0" w:color="auto"/>
        <w:left w:val="none" w:sz="0" w:space="0" w:color="auto"/>
        <w:bottom w:val="none" w:sz="0" w:space="0" w:color="auto"/>
        <w:right w:val="none" w:sz="0" w:space="0" w:color="auto"/>
      </w:divBdr>
    </w:div>
    <w:div w:id="678701365">
      <w:bodyDiv w:val="1"/>
      <w:marLeft w:val="0"/>
      <w:marRight w:val="0"/>
      <w:marTop w:val="0"/>
      <w:marBottom w:val="0"/>
      <w:divBdr>
        <w:top w:val="none" w:sz="0" w:space="0" w:color="auto"/>
        <w:left w:val="none" w:sz="0" w:space="0" w:color="auto"/>
        <w:bottom w:val="none" w:sz="0" w:space="0" w:color="auto"/>
        <w:right w:val="none" w:sz="0" w:space="0" w:color="auto"/>
      </w:divBdr>
    </w:div>
    <w:div w:id="981352921">
      <w:bodyDiv w:val="1"/>
      <w:marLeft w:val="0"/>
      <w:marRight w:val="0"/>
      <w:marTop w:val="0"/>
      <w:marBottom w:val="0"/>
      <w:divBdr>
        <w:top w:val="none" w:sz="0" w:space="0" w:color="auto"/>
        <w:left w:val="none" w:sz="0" w:space="0" w:color="auto"/>
        <w:bottom w:val="none" w:sz="0" w:space="0" w:color="auto"/>
        <w:right w:val="none" w:sz="0" w:space="0" w:color="auto"/>
      </w:divBdr>
    </w:div>
    <w:div w:id="1021051225">
      <w:bodyDiv w:val="1"/>
      <w:marLeft w:val="0"/>
      <w:marRight w:val="0"/>
      <w:marTop w:val="0"/>
      <w:marBottom w:val="0"/>
      <w:divBdr>
        <w:top w:val="none" w:sz="0" w:space="0" w:color="auto"/>
        <w:left w:val="none" w:sz="0" w:space="0" w:color="auto"/>
        <w:bottom w:val="none" w:sz="0" w:space="0" w:color="auto"/>
        <w:right w:val="none" w:sz="0" w:space="0" w:color="auto"/>
      </w:divBdr>
    </w:div>
    <w:div w:id="1577930786">
      <w:bodyDiv w:val="1"/>
      <w:marLeft w:val="0"/>
      <w:marRight w:val="0"/>
      <w:marTop w:val="0"/>
      <w:marBottom w:val="0"/>
      <w:divBdr>
        <w:top w:val="none" w:sz="0" w:space="0" w:color="auto"/>
        <w:left w:val="none" w:sz="0" w:space="0" w:color="auto"/>
        <w:bottom w:val="none" w:sz="0" w:space="0" w:color="auto"/>
        <w:right w:val="none" w:sz="0" w:space="0" w:color="auto"/>
      </w:divBdr>
    </w:div>
    <w:div w:id="16213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6" ma:contentTypeDescription="Create a new document." ma:contentTypeScope="" ma:versionID="c583b3df32ab611286f2b4a5c069b2f9">
  <xsd:schema xmlns:xsd="http://www.w3.org/2001/XMLSchema" xmlns:xs="http://www.w3.org/2001/XMLSchema" xmlns:p="http://schemas.microsoft.com/office/2006/metadata/properties" xmlns:ns2="e6921f4e-6864-4e6a-940a-9b465a3e021d" xmlns:ns3="ea0a55cd-ae1c-459e-820a-62ca6fe5004a" targetNamespace="http://schemas.microsoft.com/office/2006/metadata/properties" ma:root="true" ma:fieldsID="7973c26ac3044b69dba3688e24a30f13" ns2:_="" ns3:_="">
    <xsd:import namespace="e6921f4e-6864-4e6a-940a-9b465a3e021d"/>
    <xsd:import namespace="ea0a55cd-ae1c-459e-820a-62ca6fe500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a55cd-ae1c-459e-820a-62ca6fe500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ABFFB-07D9-41CD-B31D-9C8D86FFFE79}">
  <ds:schemaRefs>
    <ds:schemaRef ds:uri="http://schemas.microsoft.com/sharepoint/v3/contenttype/forms"/>
  </ds:schemaRefs>
</ds:datastoreItem>
</file>

<file path=customXml/itemProps2.xml><?xml version="1.0" encoding="utf-8"?>
<ds:datastoreItem xmlns:ds="http://schemas.openxmlformats.org/officeDocument/2006/customXml" ds:itemID="{7238BF92-CDED-40EF-B3EC-692423FF3C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FEC0B-0C64-4EA0-8C83-8F4B23ABB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1f4e-6864-4e6a-940a-9b465a3e021d"/>
    <ds:schemaRef ds:uri="ea0a55cd-ae1c-459e-820a-62ca6fe50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273</Words>
  <Characters>1475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ΔΗΜΗΤΡΙΟΣ ΒΑΜΝΙΕΣ</dc:creator>
  <cp:lastModifiedBy>ΜΑΡΙΑ</cp:lastModifiedBy>
  <cp:revision>9</cp:revision>
  <dcterms:created xsi:type="dcterms:W3CDTF">2023-01-11T17:15:00Z</dcterms:created>
  <dcterms:modified xsi:type="dcterms:W3CDTF">2023-01-31T22:29:00Z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