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EF" w:rsidRPr="00365F4F" w:rsidRDefault="00E646FA" w:rsidP="00E646FA">
      <w:pPr>
        <w:spacing w:after="0" w:line="360" w:lineRule="auto"/>
        <w:jc w:val="center"/>
        <w:rPr>
          <w:rFonts w:cstheme="minorBid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ΕΝΔΕΙΚΤΙΚΕΣ ΑΠΑΝΤΗΣΕΙΣ</w:t>
      </w:r>
    </w:p>
    <w:p w:rsidR="009E4FEF" w:rsidRPr="00365F4F" w:rsidRDefault="1B0D8BE2" w:rsidP="75FE367F">
      <w:pPr>
        <w:spacing w:after="0" w:line="360" w:lineRule="auto"/>
        <w:rPr>
          <w:rFonts w:cstheme="minorBidi"/>
          <w:b/>
          <w:bCs/>
          <w:sz w:val="24"/>
          <w:szCs w:val="24"/>
        </w:rPr>
      </w:pPr>
      <w:r w:rsidRPr="75FE367F">
        <w:rPr>
          <w:rFonts w:cstheme="minorBidi"/>
          <w:b/>
          <w:bCs/>
          <w:sz w:val="24"/>
          <w:szCs w:val="24"/>
        </w:rPr>
        <w:t xml:space="preserve">1.α. </w:t>
      </w:r>
    </w:p>
    <w:p w:rsidR="009E4FEF" w:rsidRPr="00365F4F" w:rsidRDefault="1B0D8BE2" w:rsidP="0EC4E3F5">
      <w:pPr>
        <w:spacing w:after="0" w:line="360" w:lineRule="auto"/>
        <w:rPr>
          <w:rFonts w:cstheme="minorBidi"/>
          <w:sz w:val="24"/>
          <w:szCs w:val="24"/>
        </w:rPr>
      </w:pPr>
      <w:r w:rsidRPr="70D0611B">
        <w:rPr>
          <w:rFonts w:cstheme="minorBidi"/>
          <w:b/>
          <w:bCs/>
          <w:sz w:val="24"/>
          <w:szCs w:val="24"/>
        </w:rPr>
        <w:t>(</w:t>
      </w:r>
      <w:r w:rsidRPr="70D0611B">
        <w:rPr>
          <w:rFonts w:cstheme="minorBidi"/>
          <w:b/>
          <w:bCs/>
          <w:sz w:val="24"/>
          <w:szCs w:val="24"/>
          <w:lang w:val="en-US"/>
        </w:rPr>
        <w:t>I</w:t>
      </w:r>
      <w:r w:rsidRPr="70D0611B">
        <w:rPr>
          <w:rFonts w:cstheme="minorBidi"/>
          <w:b/>
          <w:bCs/>
          <w:sz w:val="24"/>
          <w:szCs w:val="24"/>
        </w:rPr>
        <w:t xml:space="preserve">) </w:t>
      </w:r>
      <w:r w:rsidRPr="70D0611B">
        <w:rPr>
          <w:rFonts w:cstheme="minorBidi"/>
          <w:sz w:val="24"/>
          <w:szCs w:val="24"/>
        </w:rPr>
        <w:t>1</w:t>
      </w:r>
      <w:r w:rsidR="3C37B7A5" w:rsidRPr="70D0611B">
        <w:rPr>
          <w:rFonts w:cstheme="minorBidi"/>
          <w:sz w:val="24"/>
          <w:szCs w:val="24"/>
        </w:rPr>
        <w:t>β</w:t>
      </w:r>
      <w:r w:rsidRPr="70D0611B">
        <w:rPr>
          <w:rFonts w:cstheme="minorBidi"/>
          <w:sz w:val="24"/>
          <w:szCs w:val="24"/>
        </w:rPr>
        <w:t>, 2</w:t>
      </w:r>
      <w:r w:rsidR="0D76B4E4" w:rsidRPr="70D0611B">
        <w:rPr>
          <w:rFonts w:cstheme="minorBidi"/>
          <w:sz w:val="24"/>
          <w:szCs w:val="24"/>
        </w:rPr>
        <w:t>δ</w:t>
      </w:r>
      <w:r w:rsidRPr="70D0611B">
        <w:rPr>
          <w:rFonts w:cstheme="minorBidi"/>
          <w:sz w:val="24"/>
          <w:szCs w:val="24"/>
        </w:rPr>
        <w:t>, 3</w:t>
      </w:r>
      <w:r w:rsidR="00604D55" w:rsidRPr="70D0611B">
        <w:rPr>
          <w:rFonts w:cstheme="minorBidi"/>
          <w:sz w:val="24"/>
          <w:szCs w:val="24"/>
        </w:rPr>
        <w:t>δ</w:t>
      </w:r>
      <w:r w:rsidRPr="70D0611B">
        <w:rPr>
          <w:rFonts w:cstheme="minorBidi"/>
          <w:sz w:val="24"/>
          <w:szCs w:val="24"/>
        </w:rPr>
        <w:t>, 4α, 5</w:t>
      </w:r>
      <w:r w:rsidR="00604D55" w:rsidRPr="70D0611B">
        <w:rPr>
          <w:rFonts w:cstheme="minorBidi"/>
          <w:sz w:val="24"/>
          <w:szCs w:val="24"/>
        </w:rPr>
        <w:t>γ</w:t>
      </w:r>
    </w:p>
    <w:p w:rsidR="009E4FEF" w:rsidRDefault="1B0D8BE2" w:rsidP="75FE367F">
      <w:pPr>
        <w:spacing w:after="0" w:line="360" w:lineRule="auto"/>
        <w:rPr>
          <w:rFonts w:cstheme="minorBidi"/>
          <w:sz w:val="24"/>
          <w:szCs w:val="24"/>
        </w:rPr>
      </w:pPr>
      <w:r w:rsidRPr="75FE367F">
        <w:rPr>
          <w:rFonts w:cstheme="minorBidi"/>
          <w:b/>
          <w:bCs/>
          <w:sz w:val="24"/>
          <w:szCs w:val="24"/>
        </w:rPr>
        <w:t xml:space="preserve">(ΙΙ) </w:t>
      </w:r>
      <w:r w:rsidRPr="75FE367F">
        <w:rPr>
          <w:rFonts w:cstheme="minorBidi"/>
          <w:sz w:val="24"/>
          <w:szCs w:val="24"/>
        </w:rPr>
        <w:t xml:space="preserve"> </w:t>
      </w:r>
      <w:r w:rsidR="00F22F15" w:rsidRPr="75FE367F">
        <w:rPr>
          <w:rFonts w:cstheme="minorBidi"/>
          <w:sz w:val="24"/>
          <w:szCs w:val="24"/>
        </w:rPr>
        <w:t>δ</w:t>
      </w:r>
      <w:r w:rsidR="00734DF9" w:rsidRPr="75FE367F">
        <w:rPr>
          <w:rFonts w:cstheme="minorBidi"/>
          <w:sz w:val="24"/>
          <w:szCs w:val="24"/>
        </w:rPr>
        <w:t xml:space="preserve">, </w:t>
      </w:r>
      <w:r w:rsidRPr="75FE367F">
        <w:rPr>
          <w:rFonts w:cstheme="minorBidi"/>
          <w:sz w:val="24"/>
          <w:szCs w:val="24"/>
        </w:rPr>
        <w:t>ε</w:t>
      </w:r>
      <w:r w:rsidR="00734DF9" w:rsidRPr="75FE367F">
        <w:rPr>
          <w:rFonts w:cstheme="minorBidi"/>
          <w:sz w:val="24"/>
          <w:szCs w:val="24"/>
        </w:rPr>
        <w:t xml:space="preserve">, </w:t>
      </w:r>
      <w:r w:rsidR="00F22F15" w:rsidRPr="75FE367F">
        <w:rPr>
          <w:rFonts w:cstheme="minorBidi"/>
          <w:sz w:val="24"/>
          <w:szCs w:val="24"/>
        </w:rPr>
        <w:t>β</w:t>
      </w:r>
      <w:r w:rsidR="00734DF9" w:rsidRPr="75FE367F">
        <w:rPr>
          <w:rFonts w:cstheme="minorBidi"/>
          <w:sz w:val="24"/>
          <w:szCs w:val="24"/>
        </w:rPr>
        <w:t xml:space="preserve">, </w:t>
      </w:r>
      <w:r w:rsidR="00F22F15" w:rsidRPr="75FE367F">
        <w:rPr>
          <w:rFonts w:cstheme="minorBidi"/>
          <w:sz w:val="24"/>
          <w:szCs w:val="24"/>
        </w:rPr>
        <w:t>γ</w:t>
      </w:r>
      <w:r w:rsidR="00734DF9" w:rsidRPr="75FE367F">
        <w:rPr>
          <w:rFonts w:cstheme="minorBidi"/>
          <w:sz w:val="24"/>
          <w:szCs w:val="24"/>
        </w:rPr>
        <w:t xml:space="preserve">, </w:t>
      </w:r>
      <w:r w:rsidR="00F22F15" w:rsidRPr="75FE367F">
        <w:rPr>
          <w:rFonts w:cstheme="minorBidi"/>
          <w:sz w:val="24"/>
          <w:szCs w:val="24"/>
        </w:rPr>
        <w:t>α</w:t>
      </w:r>
    </w:p>
    <w:p w:rsidR="00E646FA" w:rsidRPr="00365F4F" w:rsidRDefault="00E646FA" w:rsidP="75FE367F">
      <w:pPr>
        <w:spacing w:after="0" w:line="360" w:lineRule="auto"/>
        <w:rPr>
          <w:rFonts w:cstheme="minorBidi"/>
          <w:color w:val="000000" w:themeColor="text1"/>
          <w:sz w:val="24"/>
          <w:szCs w:val="24"/>
        </w:rPr>
      </w:pPr>
    </w:p>
    <w:p w:rsidR="00E646FA" w:rsidRDefault="009E4FEF" w:rsidP="6AE51945">
      <w:pPr>
        <w:spacing w:after="0" w:line="360" w:lineRule="auto"/>
        <w:jc w:val="both"/>
        <w:rPr>
          <w:rFonts w:cstheme="minorBidi"/>
          <w:i/>
          <w:iCs/>
          <w:sz w:val="24"/>
          <w:szCs w:val="24"/>
        </w:rPr>
      </w:pPr>
      <w:r w:rsidRPr="75FE367F">
        <w:rPr>
          <w:rFonts w:cstheme="minorBidi"/>
          <w:b/>
          <w:bCs/>
          <w:sz w:val="24"/>
          <w:szCs w:val="24"/>
        </w:rPr>
        <w:t>1.β.</w:t>
      </w:r>
      <w:r w:rsidRPr="75FE367F">
        <w:rPr>
          <w:rFonts w:cstheme="minorBidi"/>
          <w:i/>
          <w:iCs/>
          <w:sz w:val="24"/>
          <w:szCs w:val="24"/>
        </w:rPr>
        <w:t xml:space="preserve"> </w:t>
      </w:r>
    </w:p>
    <w:p w:rsidR="009E4FEF" w:rsidRPr="00365F4F" w:rsidRDefault="00604D55" w:rsidP="6AE51945">
      <w:pPr>
        <w:spacing w:after="0" w:line="360" w:lineRule="auto"/>
        <w:jc w:val="both"/>
        <w:rPr>
          <w:rFonts w:cstheme="minorBidi"/>
          <w:color w:val="000000"/>
          <w:sz w:val="24"/>
          <w:szCs w:val="24"/>
          <w:shd w:val="clear" w:color="auto" w:fill="FFFFFF"/>
        </w:rPr>
      </w:pPr>
      <w:r w:rsidRPr="75FE367F">
        <w:rPr>
          <w:rFonts w:cstheme="minorBidi"/>
          <w:i/>
          <w:iCs/>
          <w:sz w:val="24"/>
          <w:szCs w:val="24"/>
        </w:rPr>
        <w:t>Πρώτο Σχίσμα</w:t>
      </w:r>
      <w:r w:rsidR="009E4FEF" w:rsidRPr="75FE367F">
        <w:rPr>
          <w:rFonts w:cstheme="minorBidi"/>
          <w:sz w:val="24"/>
          <w:szCs w:val="24"/>
        </w:rPr>
        <w:t>:</w:t>
      </w:r>
      <w:r w:rsidR="009E4FEF" w:rsidRPr="75FE367F">
        <w:rPr>
          <w:rFonts w:cstheme="minorBidi"/>
          <w:color w:val="000000"/>
          <w:sz w:val="24"/>
          <w:szCs w:val="24"/>
          <w:shd w:val="clear" w:color="auto" w:fill="FFFFFF"/>
        </w:rPr>
        <w:t xml:space="preserve"> Κεφάλαιο </w:t>
      </w:r>
      <w:r w:rsidRPr="75FE367F">
        <w:rPr>
          <w:rFonts w:cstheme="minorBidi"/>
          <w:color w:val="000000"/>
          <w:sz w:val="24"/>
          <w:szCs w:val="24"/>
          <w:shd w:val="clear" w:color="auto" w:fill="FFFFFF"/>
        </w:rPr>
        <w:t>2</w:t>
      </w:r>
      <w:r w:rsidR="009E4FEF" w:rsidRPr="75FE367F">
        <w:rPr>
          <w:rFonts w:cstheme="minorBidi"/>
          <w:color w:val="000000"/>
          <w:sz w:val="24"/>
          <w:szCs w:val="24"/>
          <w:shd w:val="clear" w:color="auto" w:fill="FFFFFF"/>
        </w:rPr>
        <w:t xml:space="preserve">, </w:t>
      </w:r>
      <w:r w:rsidRPr="75FE367F">
        <w:rPr>
          <w:rFonts w:cstheme="minorBidi"/>
          <w:sz w:val="24"/>
          <w:szCs w:val="24"/>
        </w:rPr>
        <w:t>1</w:t>
      </w:r>
      <w:r w:rsidR="009E4FEF" w:rsidRPr="75FE367F">
        <w:rPr>
          <w:rFonts w:cstheme="minorBidi"/>
          <w:sz w:val="24"/>
          <w:szCs w:val="24"/>
        </w:rPr>
        <w:t xml:space="preserve">. </w:t>
      </w:r>
      <w:r w:rsidR="00E97C40" w:rsidRPr="75FE367F">
        <w:rPr>
          <w:rFonts w:cstheme="minorBidi"/>
          <w:sz w:val="24"/>
          <w:szCs w:val="24"/>
        </w:rPr>
        <w:t>Προοίμιο της ακμής του Βυζαντινού Κράτους (843-</w:t>
      </w:r>
      <w:r w:rsidR="00E97C40" w:rsidRPr="6AE51945">
        <w:rPr>
          <w:rFonts w:cstheme="minorBidi"/>
          <w:sz w:val="24"/>
          <w:szCs w:val="24"/>
        </w:rPr>
        <w:t>867), β</w:t>
      </w:r>
      <w:r w:rsidR="009E4FEF" w:rsidRPr="6AE51945">
        <w:rPr>
          <w:rFonts w:cstheme="minorBidi"/>
          <w:sz w:val="24"/>
          <w:szCs w:val="24"/>
        </w:rPr>
        <w:t xml:space="preserve">. </w:t>
      </w:r>
      <w:r w:rsidR="00E97C40" w:rsidRPr="6AE51945">
        <w:rPr>
          <w:rFonts w:cstheme="minorBidi"/>
          <w:sz w:val="24"/>
          <w:szCs w:val="24"/>
        </w:rPr>
        <w:t>Ο ανταγωνισμός μεταξύ των δύο Εκκλησιών και το Πρώτο Σχίσμα</w:t>
      </w:r>
      <w:r w:rsidR="004C02BD" w:rsidRPr="6AE51945">
        <w:rPr>
          <w:rFonts w:cstheme="minorBidi"/>
          <w:sz w:val="24"/>
          <w:szCs w:val="24"/>
        </w:rPr>
        <w:t>,</w:t>
      </w:r>
      <w:r w:rsidR="009E4FEF" w:rsidRPr="6AE51945">
        <w:rPr>
          <w:rFonts w:cstheme="minorBidi"/>
          <w:color w:val="000000"/>
          <w:sz w:val="24"/>
          <w:szCs w:val="24"/>
          <w:shd w:val="clear" w:color="auto" w:fill="FFFFFF"/>
        </w:rPr>
        <w:t xml:space="preserve"> «[…] </w:t>
      </w:r>
      <w:r w:rsidR="00E97C40" w:rsidRPr="6AE51945">
        <w:rPr>
          <w:rFonts w:cstheme="minorBidi"/>
          <w:color w:val="000000"/>
          <w:sz w:val="24"/>
          <w:szCs w:val="24"/>
          <w:shd w:val="clear" w:color="auto" w:fill="FFFFFF"/>
        </w:rPr>
        <w:t>Με τη συμπαράσταση</w:t>
      </w:r>
      <w:r w:rsidR="009E4FEF" w:rsidRPr="6AE51945">
        <w:rPr>
          <w:rFonts w:cstheme="minorBidi"/>
          <w:color w:val="000000"/>
          <w:sz w:val="24"/>
          <w:szCs w:val="24"/>
          <w:shd w:val="clear" w:color="auto" w:fill="FFFFFF"/>
        </w:rPr>
        <w:t>…</w:t>
      </w:r>
      <w:r w:rsidR="00E97C40" w:rsidRPr="6AE51945">
        <w:rPr>
          <w:rFonts w:cstheme="minorBidi"/>
          <w:color w:val="000000"/>
          <w:sz w:val="24"/>
          <w:szCs w:val="24"/>
          <w:shd w:val="clear" w:color="auto" w:fill="FFFFFF"/>
        </w:rPr>
        <w:t>(Πρώτο Σχίσμα)</w:t>
      </w:r>
      <w:r w:rsidR="004C02BD" w:rsidRPr="6AE51945">
        <w:rPr>
          <w:rFonts w:cstheme="minorBidi"/>
          <w:color w:val="000000"/>
          <w:sz w:val="24"/>
          <w:szCs w:val="24"/>
          <w:shd w:val="clear" w:color="auto" w:fill="FFFFFF"/>
        </w:rPr>
        <w:t xml:space="preserve"> […]</w:t>
      </w:r>
      <w:r w:rsidR="009E4FEF" w:rsidRPr="6AE51945">
        <w:rPr>
          <w:rFonts w:cstheme="minorBidi"/>
          <w:color w:val="000000"/>
          <w:sz w:val="24"/>
          <w:szCs w:val="24"/>
          <w:shd w:val="clear" w:color="auto" w:fill="FFFFFF"/>
        </w:rPr>
        <w:t>».</w:t>
      </w:r>
    </w:p>
    <w:p w:rsidR="75FE367F" w:rsidRDefault="75FE367F" w:rsidP="2C8166B5">
      <w:pPr>
        <w:spacing w:after="0" w:line="360" w:lineRule="auto"/>
        <w:jc w:val="both"/>
        <w:rPr>
          <w:rFonts w:cstheme="minorBidi"/>
          <w:sz w:val="24"/>
          <w:szCs w:val="24"/>
        </w:rPr>
      </w:pPr>
      <w:r w:rsidRPr="0034076C">
        <w:rPr>
          <w:rFonts w:cstheme="minorBidi"/>
          <w:i/>
          <w:iCs/>
          <w:sz w:val="24"/>
          <w:szCs w:val="24"/>
        </w:rPr>
        <w:t>Μαύρος Θάνατος</w:t>
      </w:r>
      <w:r w:rsidRPr="0034076C">
        <w:rPr>
          <w:rFonts w:cstheme="minorBidi"/>
          <w:sz w:val="24"/>
          <w:szCs w:val="24"/>
        </w:rPr>
        <w:t>: Κεφάλαιο 4, 8. Η δυτική Ευρώπη στη διάρκεια του ύστερου Μεσαίωνα, γ. Η κρίση της φεουδαρχίας, «[…] Το μεγαλύτερο πλήγμα… του ευρωπαϊκού πληθυσμού. […]»</w:t>
      </w:r>
      <w:r w:rsidR="2C8166B5" w:rsidRPr="0034076C">
        <w:rPr>
          <w:rFonts w:cstheme="minorBidi"/>
          <w:sz w:val="24"/>
          <w:szCs w:val="24"/>
        </w:rPr>
        <w:t>.</w:t>
      </w:r>
    </w:p>
    <w:p w:rsidR="0034076C" w:rsidRPr="0034076C" w:rsidRDefault="0034076C" w:rsidP="2C8166B5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84190C" w:rsidRDefault="0084190C" w:rsidP="75FE367F">
      <w:pPr>
        <w:rPr>
          <w:rFonts w:cstheme="minorBidi"/>
        </w:rPr>
      </w:pPr>
    </w:p>
    <w:sectPr w:rsidR="0084190C" w:rsidSect="00581B80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19F"/>
    <w:rsid w:val="000D5A35"/>
    <w:rsid w:val="001028BD"/>
    <w:rsid w:val="001929EB"/>
    <w:rsid w:val="001C39D0"/>
    <w:rsid w:val="0034076C"/>
    <w:rsid w:val="003C5BB3"/>
    <w:rsid w:val="004605D1"/>
    <w:rsid w:val="004C02BD"/>
    <w:rsid w:val="00507F88"/>
    <w:rsid w:val="0057397E"/>
    <w:rsid w:val="00604D55"/>
    <w:rsid w:val="007338BE"/>
    <w:rsid w:val="00734DF9"/>
    <w:rsid w:val="007B3D0F"/>
    <w:rsid w:val="007C1298"/>
    <w:rsid w:val="0084190C"/>
    <w:rsid w:val="009779E4"/>
    <w:rsid w:val="009A021C"/>
    <w:rsid w:val="009E4FEF"/>
    <w:rsid w:val="00A20867"/>
    <w:rsid w:val="00B00B59"/>
    <w:rsid w:val="00B65DE8"/>
    <w:rsid w:val="00B7719F"/>
    <w:rsid w:val="00BD6B11"/>
    <w:rsid w:val="00C1351D"/>
    <w:rsid w:val="00DE62F4"/>
    <w:rsid w:val="00E646FA"/>
    <w:rsid w:val="00E90567"/>
    <w:rsid w:val="00E97C40"/>
    <w:rsid w:val="00EB0505"/>
    <w:rsid w:val="00F03D9D"/>
    <w:rsid w:val="00F22F15"/>
    <w:rsid w:val="00F85008"/>
    <w:rsid w:val="0CD7BD6F"/>
    <w:rsid w:val="0D76B4E4"/>
    <w:rsid w:val="0EC4E3F5"/>
    <w:rsid w:val="128FCCC3"/>
    <w:rsid w:val="12D3ABA2"/>
    <w:rsid w:val="1B0D8BE2"/>
    <w:rsid w:val="2C2733C8"/>
    <w:rsid w:val="2C8166B5"/>
    <w:rsid w:val="2D442051"/>
    <w:rsid w:val="37334471"/>
    <w:rsid w:val="3C37B7A5"/>
    <w:rsid w:val="3CF51C1F"/>
    <w:rsid w:val="4BD6D5EB"/>
    <w:rsid w:val="691DC3A5"/>
    <w:rsid w:val="6AE51945"/>
    <w:rsid w:val="70D0611B"/>
    <w:rsid w:val="7472D32E"/>
    <w:rsid w:val="75FE367F"/>
    <w:rsid w:val="76ADE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EF"/>
    <w:rPr>
      <w:rFonts w:eastAsiaTheme="minorEastAsia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b9b214c7a3ee4c8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1e3a67f08cf740d8" Type="http://schemas.microsoft.com/office/2011/relationships/commentsExtended" Target="commentsExtended.xml"/><Relationship Id="R18f19b13e3974ce9" Type="http://schemas.microsoft.com/office/2016/09/relationships/commentsIds" Target="commentsId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64563-3AF4-435E-B8A5-016194D3D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C8254-1884-4C03-9CDC-BD47705AB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5AC29-FFEE-4F0D-990E-CA469B17A0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Μαρία Αναγνώστου</cp:lastModifiedBy>
  <cp:revision>31</cp:revision>
  <dcterms:created xsi:type="dcterms:W3CDTF">2022-01-23T10:22:00Z</dcterms:created>
  <dcterms:modified xsi:type="dcterms:W3CDTF">2023-04-21T07:23:00Z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