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77CA" w14:textId="77777777" w:rsidR="00E25946" w:rsidRPr="0021539A" w:rsidRDefault="00E25946" w:rsidP="00E25946">
      <w:pPr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bookmarkStart w:id="0" w:name="_Hlk94442575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ΙΣΤΟΡΙΑ Β΄ ΤΑΞΗΣ ΓΕΝΙΚΟΥ ΛΥΚΕΙΟΥ</w:t>
      </w:r>
    </w:p>
    <w:p w14:paraId="4CC52CFB" w14:textId="77777777" w:rsidR="00D77EBF" w:rsidRPr="001036CF" w:rsidRDefault="00D77EBF" w:rsidP="00D77EBF">
      <w:pPr>
        <w:pStyle w:val="1"/>
        <w:rPr>
          <w:rFonts w:asciiTheme="minorHAnsi" w:hAnsiTheme="minorHAnsi" w:cstheme="minorHAnsi"/>
          <w:b/>
          <w:bCs/>
          <w:szCs w:val="24"/>
        </w:rPr>
      </w:pPr>
      <w:r w:rsidRPr="001036CF">
        <w:rPr>
          <w:rFonts w:asciiTheme="minorHAnsi" w:hAnsiTheme="minorHAnsi" w:cstheme="minorHAnsi"/>
          <w:b/>
          <w:bCs/>
          <w:szCs w:val="24"/>
        </w:rPr>
        <w:t>1</w:t>
      </w:r>
      <w:r w:rsidRPr="001036CF">
        <w:rPr>
          <w:rFonts w:asciiTheme="minorHAnsi" w:hAnsiTheme="minorHAnsi" w:cstheme="minorHAnsi"/>
          <w:b/>
          <w:bCs/>
          <w:szCs w:val="24"/>
          <w:vertAlign w:val="superscript"/>
        </w:rPr>
        <w:t>ο</w:t>
      </w:r>
      <w:r w:rsidRPr="001036CF">
        <w:rPr>
          <w:rFonts w:asciiTheme="minorHAnsi" w:hAnsiTheme="minorHAnsi" w:cstheme="minorHAnsi"/>
          <w:b/>
          <w:bCs/>
          <w:szCs w:val="24"/>
        </w:rPr>
        <w:t xml:space="preserve"> ΘΕΜΑ</w:t>
      </w:r>
    </w:p>
    <w:p w14:paraId="435B6A68" w14:textId="77777777" w:rsidR="00D77EBF" w:rsidRPr="001036CF" w:rsidRDefault="00D77EBF" w:rsidP="00D77EBF">
      <w:pPr>
        <w:pStyle w:val="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1α.</w:t>
      </w:r>
    </w:p>
    <w:p w14:paraId="250DEDBA" w14:textId="3DB0E247" w:rsidR="00D77EBF" w:rsidRDefault="00D77EBF" w:rsidP="00D77EBF">
      <w:pPr>
        <w:pStyle w:val="1"/>
        <w:rPr>
          <w:rFonts w:asciiTheme="minorHAnsi" w:hAnsiTheme="minorHAnsi" w:cstheme="minorHAnsi"/>
          <w:szCs w:val="24"/>
        </w:rPr>
      </w:pPr>
      <w:r w:rsidRPr="0039642C">
        <w:rPr>
          <w:rFonts w:asciiTheme="minorHAnsi" w:hAnsiTheme="minorHAnsi" w:cstheme="minorHAnsi"/>
          <w:b/>
          <w:bCs/>
          <w:szCs w:val="24"/>
        </w:rPr>
        <w:t>(Ι)</w:t>
      </w:r>
      <w:r w:rsidRPr="001036CF">
        <w:rPr>
          <w:rFonts w:asciiTheme="minorHAnsi" w:hAnsiTheme="minorHAnsi" w:cstheme="minorHAnsi"/>
          <w:szCs w:val="24"/>
        </w:rPr>
        <w:t xml:space="preserve"> Να αντιστοιχίσετε τα στοιχεία της στήλης Α με στοιχεία της στήλης Β. Ένα (1) στοιχείο της στήλης Β περισσεύει: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940"/>
        <w:gridCol w:w="6120"/>
      </w:tblGrid>
      <w:tr w:rsidR="00896D09" w14:paraId="17ADB254" w14:textId="77777777" w:rsidTr="7BCE4946">
        <w:tc>
          <w:tcPr>
            <w:tcW w:w="2940" w:type="dxa"/>
          </w:tcPr>
          <w:p w14:paraId="6A726A48" w14:textId="1F09B18E" w:rsidR="00896D09" w:rsidRDefault="00896D09" w:rsidP="00896D09">
            <w:pPr>
              <w:pStyle w:val="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</w:t>
            </w:r>
          </w:p>
        </w:tc>
        <w:tc>
          <w:tcPr>
            <w:tcW w:w="6120" w:type="dxa"/>
          </w:tcPr>
          <w:p w14:paraId="42642A0B" w14:textId="51ED6489" w:rsidR="00896D09" w:rsidRDefault="00896D09" w:rsidP="00896D09">
            <w:pPr>
              <w:pStyle w:val="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Β</w:t>
            </w:r>
          </w:p>
        </w:tc>
      </w:tr>
      <w:tr w:rsidR="00896D09" w14:paraId="2CAE5AF5" w14:textId="77777777" w:rsidTr="7BCE4946">
        <w:tc>
          <w:tcPr>
            <w:tcW w:w="2940" w:type="dxa"/>
            <w:tcBorders>
              <w:bottom w:val="nil"/>
            </w:tcBorders>
          </w:tcPr>
          <w:p w14:paraId="7D9EFB2E" w14:textId="09550377" w:rsidR="00896D09" w:rsidRDefault="00896D09" w:rsidP="00896D09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 w:rsidRPr="00896D09">
              <w:rPr>
                <w:rFonts w:asciiTheme="minorHAnsi" w:hAnsiTheme="minorHAnsi" w:cstheme="minorHAnsi"/>
                <w:szCs w:val="24"/>
              </w:rPr>
              <w:t>1.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57BA7">
              <w:rPr>
                <w:rFonts w:asciiTheme="minorHAnsi" w:hAnsiTheme="minorHAnsi" w:cstheme="minorHAnsi"/>
                <w:szCs w:val="24"/>
              </w:rPr>
              <w:t>Χαλίφης</w:t>
            </w:r>
          </w:p>
        </w:tc>
        <w:tc>
          <w:tcPr>
            <w:tcW w:w="6120" w:type="dxa"/>
            <w:tcBorders>
              <w:bottom w:val="nil"/>
            </w:tcBorders>
          </w:tcPr>
          <w:p w14:paraId="57171C87" w14:textId="420B1A42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α. </w:t>
            </w:r>
            <w:r w:rsidR="002664FB">
              <w:rPr>
                <w:rFonts w:asciiTheme="minorHAnsi" w:hAnsiTheme="minorHAnsi" w:cstheme="minorHAnsi"/>
                <w:szCs w:val="24"/>
              </w:rPr>
              <w:t>Παμβαλκανική Ελληνική Δημοκρατία</w:t>
            </w:r>
          </w:p>
        </w:tc>
      </w:tr>
      <w:tr w:rsidR="00896D09" w14:paraId="66481693" w14:textId="77777777" w:rsidTr="7BCE4946">
        <w:tc>
          <w:tcPr>
            <w:tcW w:w="2940" w:type="dxa"/>
            <w:tcBorders>
              <w:top w:val="nil"/>
              <w:bottom w:val="nil"/>
            </w:tcBorders>
          </w:tcPr>
          <w:p w14:paraId="37E442C5" w14:textId="2C516E98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 Λογοθέτης του Γενικού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4AE24A45" w14:textId="7EB050F2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β. Επιδρομές</w:t>
            </w:r>
          </w:p>
        </w:tc>
      </w:tr>
      <w:tr w:rsidR="00896D09" w14:paraId="3B2E3438" w14:textId="77777777" w:rsidTr="7BCE4946">
        <w:tc>
          <w:tcPr>
            <w:tcW w:w="2940" w:type="dxa"/>
            <w:tcBorders>
              <w:top w:val="nil"/>
              <w:bottom w:val="nil"/>
            </w:tcBorders>
          </w:tcPr>
          <w:p w14:paraId="7696F99D" w14:textId="35D0F812" w:rsidR="00896D09" w:rsidRPr="00BB129D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 </w:t>
            </w:r>
            <w:r w:rsidR="002664FB">
              <w:rPr>
                <w:rFonts w:asciiTheme="minorHAnsi" w:hAnsiTheme="minorHAnsi" w:cstheme="minorHAnsi"/>
                <w:szCs w:val="24"/>
              </w:rPr>
              <w:t>Ναπολέων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18F2F1AD" w14:textId="6CE45FD6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γ. </w:t>
            </w:r>
            <w:r w:rsidR="00057BA7">
              <w:rPr>
                <w:rFonts w:asciiTheme="minorHAnsi" w:hAnsiTheme="minorHAnsi" w:cstheme="minorHAnsi"/>
                <w:szCs w:val="24"/>
              </w:rPr>
              <w:t>Τοποτηρητής του Προφήτη</w:t>
            </w:r>
          </w:p>
        </w:tc>
      </w:tr>
      <w:tr w:rsidR="00896D09" w14:paraId="0052C8F4" w14:textId="77777777" w:rsidTr="7BCE4946">
        <w:tc>
          <w:tcPr>
            <w:tcW w:w="2940" w:type="dxa"/>
            <w:tcBorders>
              <w:top w:val="nil"/>
              <w:bottom w:val="nil"/>
            </w:tcBorders>
          </w:tcPr>
          <w:p w14:paraId="76960EEC" w14:textId="0E788E8A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4. </w:t>
            </w:r>
            <w:r w:rsidR="002664FB">
              <w:rPr>
                <w:rFonts w:asciiTheme="minorHAnsi" w:hAnsiTheme="minorHAnsi" w:cstheme="minorHAnsi"/>
                <w:szCs w:val="24"/>
              </w:rPr>
              <w:t>Ρήγας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75C777FB" w14:textId="0455A7F5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δ. Στρατιώτες στρατολογημένοι με τη βία</w:t>
            </w:r>
          </w:p>
        </w:tc>
      </w:tr>
      <w:tr w:rsidR="00896D09" w14:paraId="554FBC07" w14:textId="77777777" w:rsidTr="7BCE4946">
        <w:tc>
          <w:tcPr>
            <w:tcW w:w="2940" w:type="dxa"/>
            <w:tcBorders>
              <w:top w:val="nil"/>
              <w:bottom w:val="nil"/>
            </w:tcBorders>
          </w:tcPr>
          <w:p w14:paraId="02F3FA5B" w14:textId="44365046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 Γενίτσαροι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64D833FF" w14:textId="02503666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ε. Είχε την ευθύνη των οικονομικών του κράτους</w:t>
            </w:r>
          </w:p>
        </w:tc>
      </w:tr>
      <w:tr w:rsidR="00896D09" w14:paraId="5B45C7AA" w14:textId="77777777" w:rsidTr="7BCE4946">
        <w:tc>
          <w:tcPr>
            <w:tcW w:w="2940" w:type="dxa"/>
            <w:tcBorders>
              <w:top w:val="nil"/>
            </w:tcBorders>
          </w:tcPr>
          <w:p w14:paraId="51E475EA" w14:textId="77777777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14:paraId="448C73DD" w14:textId="6B7F589E" w:rsidR="00896D09" w:rsidRDefault="00896D09" w:rsidP="00D77EBF">
            <w:pPr>
              <w:pStyle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στ. </w:t>
            </w:r>
            <w:r w:rsidR="002664FB">
              <w:rPr>
                <w:rFonts w:asciiTheme="minorHAnsi" w:hAnsiTheme="minorHAnsi" w:cstheme="minorHAnsi"/>
                <w:szCs w:val="24"/>
              </w:rPr>
              <w:t>Κατάκτηση της Βενετίας</w:t>
            </w:r>
          </w:p>
        </w:tc>
      </w:tr>
    </w:tbl>
    <w:p w14:paraId="0A23BE90" w14:textId="44913F2C" w:rsidR="0020358F" w:rsidRPr="00E25946" w:rsidRDefault="00D77EBF" w:rsidP="00D77EBF">
      <w:pPr>
        <w:pStyle w:val="1"/>
        <w:jc w:val="right"/>
        <w:rPr>
          <w:rFonts w:asciiTheme="minorHAnsi" w:hAnsiTheme="minorHAnsi" w:cstheme="minorHAnsi"/>
          <w:bCs/>
          <w:szCs w:val="24"/>
        </w:rPr>
      </w:pPr>
      <w:r w:rsidRPr="00E25946">
        <w:rPr>
          <w:rFonts w:asciiTheme="minorHAnsi" w:hAnsiTheme="minorHAnsi" w:cstheme="minorHAnsi"/>
          <w:bCs/>
          <w:szCs w:val="24"/>
        </w:rPr>
        <w:t>(μονάδες 5)</w:t>
      </w:r>
    </w:p>
    <w:bookmarkEnd w:id="0"/>
    <w:p w14:paraId="1039CA28" w14:textId="77777777" w:rsidR="00D77EBF" w:rsidRPr="001036CF" w:rsidRDefault="00D77EBF" w:rsidP="00D77EBF">
      <w:pPr>
        <w:pStyle w:val="1"/>
        <w:rPr>
          <w:rFonts w:asciiTheme="minorHAnsi" w:hAnsiTheme="minorHAnsi" w:cstheme="minorHAnsi"/>
          <w:szCs w:val="24"/>
        </w:rPr>
      </w:pPr>
      <w:r w:rsidRPr="0039642C">
        <w:rPr>
          <w:rFonts w:asciiTheme="minorHAnsi" w:hAnsiTheme="minorHAnsi" w:cstheme="minorHAnsi"/>
          <w:b/>
          <w:bCs/>
          <w:szCs w:val="24"/>
        </w:rPr>
        <w:t>(ΙΙ)</w:t>
      </w:r>
      <w:r w:rsidRPr="001036CF">
        <w:rPr>
          <w:rFonts w:asciiTheme="minorHAnsi" w:hAnsiTheme="minorHAnsi" w:cstheme="minorHAnsi"/>
          <w:szCs w:val="24"/>
        </w:rPr>
        <w:t xml:space="preserve"> 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πρόταση:</w:t>
      </w:r>
    </w:p>
    <w:p w14:paraId="140D295D" w14:textId="383FB055" w:rsidR="00D77EBF" w:rsidRPr="001036CF" w:rsidRDefault="00D77EBF" w:rsidP="00D77EBF">
      <w:pPr>
        <w:pStyle w:val="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="002664FB">
        <w:rPr>
          <w:rFonts w:asciiTheme="minorHAnsi" w:hAnsiTheme="minorHAnsi" w:cstheme="minorHAnsi"/>
          <w:szCs w:val="24"/>
        </w:rPr>
        <w:t>Στην περίοδο της αμερικανικής επανάστασης το κογκρέσο ασκούσε την εκτελεστική εξουσία.</w:t>
      </w:r>
    </w:p>
    <w:p w14:paraId="57F89D8A" w14:textId="2B13A263" w:rsidR="00D77EBF" w:rsidRPr="001036CF" w:rsidRDefault="00D77EBF" w:rsidP="00D77EBF">
      <w:pPr>
        <w:pStyle w:val="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="00E818E6">
        <w:rPr>
          <w:rFonts w:asciiTheme="minorHAnsi" w:hAnsiTheme="minorHAnsi" w:cstheme="minorHAnsi"/>
          <w:szCs w:val="24"/>
        </w:rPr>
        <w:t>Στο σύστημα της τριζωνικής καλλιέργειας καλλιεργούνταν τρία διαφορετικά είδη προϊόντων διαφορετικά κάθε χρόνο</w:t>
      </w:r>
      <w:r w:rsidRPr="001036CF">
        <w:rPr>
          <w:rFonts w:asciiTheme="minorHAnsi" w:hAnsiTheme="minorHAnsi" w:cstheme="minorHAnsi"/>
          <w:szCs w:val="24"/>
        </w:rPr>
        <w:t>.</w:t>
      </w:r>
    </w:p>
    <w:p w14:paraId="77C09F48" w14:textId="7CCB0B37" w:rsidR="00D77EBF" w:rsidRPr="001036CF" w:rsidRDefault="00D77EBF" w:rsidP="00D77EBF">
      <w:pPr>
        <w:pStyle w:val="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="00EB1D41">
        <w:rPr>
          <w:rFonts w:asciiTheme="minorHAnsi" w:hAnsiTheme="minorHAnsi" w:cstheme="minorHAnsi"/>
          <w:szCs w:val="24"/>
        </w:rPr>
        <w:t>Ο Ιωάννης Γουτεμβέργιος ανακάλυψε την πυρίτιδα στα 1450.</w:t>
      </w:r>
    </w:p>
    <w:p w14:paraId="33AB796E" w14:textId="0712C341" w:rsidR="00D77EBF" w:rsidRPr="001036CF" w:rsidRDefault="00D77EBF" w:rsidP="00D77EBF">
      <w:pPr>
        <w:pStyle w:val="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</w:t>
      </w:r>
      <w:r w:rsidRPr="001036CF">
        <w:rPr>
          <w:rFonts w:asciiTheme="minorHAnsi" w:hAnsiTheme="minorHAnsi" w:cstheme="minorHAnsi"/>
          <w:szCs w:val="24"/>
        </w:rPr>
        <w:t>Ο</w:t>
      </w:r>
      <w:r w:rsidR="000230A4">
        <w:rPr>
          <w:rFonts w:asciiTheme="minorHAnsi" w:hAnsiTheme="minorHAnsi" w:cstheme="minorHAnsi"/>
          <w:szCs w:val="24"/>
        </w:rPr>
        <w:t xml:space="preserve"> νερόμυλος αποτέλεσε την κύρια πηγή ενέργειας των πόλεων στην Ευρώπη κατά τον 11</w:t>
      </w:r>
      <w:r w:rsidR="000230A4" w:rsidRPr="000230A4">
        <w:rPr>
          <w:rFonts w:asciiTheme="minorHAnsi" w:hAnsiTheme="minorHAnsi" w:cstheme="minorHAnsi"/>
          <w:szCs w:val="24"/>
          <w:vertAlign w:val="superscript"/>
        </w:rPr>
        <w:t>ο</w:t>
      </w:r>
      <w:r w:rsidR="000230A4">
        <w:rPr>
          <w:rFonts w:asciiTheme="minorHAnsi" w:hAnsiTheme="minorHAnsi" w:cstheme="minorHAnsi"/>
          <w:szCs w:val="24"/>
        </w:rPr>
        <w:t xml:space="preserve"> αιώνα.</w:t>
      </w:r>
    </w:p>
    <w:p w14:paraId="545E3692" w14:textId="581BDE77" w:rsidR="00D77EBF" w:rsidRPr="001036CF" w:rsidRDefault="00D77EBF" w:rsidP="00D77EBF">
      <w:pPr>
        <w:pStyle w:val="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5. </w:t>
      </w:r>
      <w:r w:rsidRPr="001036CF">
        <w:rPr>
          <w:rFonts w:asciiTheme="minorHAnsi" w:hAnsiTheme="minorHAnsi" w:cstheme="minorHAnsi"/>
          <w:szCs w:val="24"/>
        </w:rPr>
        <w:t>Ο</w:t>
      </w:r>
      <w:r w:rsidR="000230A4">
        <w:rPr>
          <w:rFonts w:asciiTheme="minorHAnsi" w:hAnsiTheme="minorHAnsi" w:cstheme="minorHAnsi"/>
          <w:szCs w:val="24"/>
        </w:rPr>
        <w:t xml:space="preserve"> Σλάβος ηγεμόνας Ραστισλάβος ζήτησε από τον αυτοκράτορα</w:t>
      </w:r>
      <w:r w:rsidR="00DD41E9">
        <w:rPr>
          <w:rFonts w:asciiTheme="minorHAnsi" w:hAnsiTheme="minorHAnsi" w:cstheme="minorHAnsi"/>
          <w:szCs w:val="24"/>
        </w:rPr>
        <w:t xml:space="preserve"> του Βυζαντίου</w:t>
      </w:r>
      <w:r w:rsidR="000230A4">
        <w:rPr>
          <w:rFonts w:asciiTheme="minorHAnsi" w:hAnsiTheme="minorHAnsi" w:cstheme="minorHAnsi"/>
          <w:szCs w:val="24"/>
        </w:rPr>
        <w:t xml:space="preserve"> Μιχαήλ Γ’ να εκχριστιανίσει τους Σλάβους της Μοραβίας.</w:t>
      </w:r>
    </w:p>
    <w:p w14:paraId="3D604F10" w14:textId="3A499446" w:rsidR="00D77EBF" w:rsidRDefault="00D77EBF" w:rsidP="00D77EBF">
      <w:pPr>
        <w:pStyle w:val="1"/>
        <w:jc w:val="right"/>
        <w:rPr>
          <w:rFonts w:asciiTheme="minorHAnsi" w:hAnsiTheme="minorHAnsi" w:cstheme="minorHAnsi"/>
          <w:bCs/>
          <w:szCs w:val="24"/>
        </w:rPr>
      </w:pPr>
      <w:r w:rsidRPr="00E25946">
        <w:rPr>
          <w:rFonts w:asciiTheme="minorHAnsi" w:hAnsiTheme="minorHAnsi" w:cstheme="minorHAnsi"/>
          <w:bCs/>
          <w:szCs w:val="24"/>
        </w:rPr>
        <w:t>(μονάδες 5)</w:t>
      </w:r>
    </w:p>
    <w:p w14:paraId="6C594C4B" w14:textId="0468213D" w:rsidR="00E25946" w:rsidRDefault="00E25946" w:rsidP="00E25946">
      <w:pPr>
        <w:pStyle w:val="1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Μ</w:t>
      </w:r>
      <w:r w:rsidRPr="001036CF">
        <w:rPr>
          <w:rFonts w:asciiTheme="minorHAnsi" w:hAnsiTheme="minorHAnsi" w:cstheme="minorHAnsi"/>
          <w:b/>
          <w:bCs/>
          <w:szCs w:val="24"/>
        </w:rPr>
        <w:t>ονάδες 1</w:t>
      </w:r>
      <w:r>
        <w:rPr>
          <w:rFonts w:asciiTheme="minorHAnsi" w:hAnsiTheme="minorHAnsi" w:cstheme="minorHAnsi"/>
          <w:b/>
          <w:bCs/>
          <w:szCs w:val="24"/>
        </w:rPr>
        <w:t>0</w:t>
      </w:r>
    </w:p>
    <w:p w14:paraId="6EEF42DB" w14:textId="7DF44B47" w:rsidR="00D77EBF" w:rsidRPr="001036CF" w:rsidRDefault="00D77EBF" w:rsidP="00D77EBF">
      <w:pPr>
        <w:pStyle w:val="1"/>
        <w:rPr>
          <w:rFonts w:asciiTheme="minorHAnsi" w:hAnsiTheme="minorHAnsi" w:cstheme="minorHAnsi"/>
          <w:szCs w:val="24"/>
        </w:rPr>
      </w:pPr>
      <w:bookmarkStart w:id="1" w:name="_Hlk94443243"/>
      <w:bookmarkStart w:id="2" w:name="_GoBack"/>
      <w:bookmarkEnd w:id="2"/>
      <w:r w:rsidRPr="001036CF">
        <w:rPr>
          <w:rFonts w:asciiTheme="minorHAnsi" w:hAnsiTheme="minorHAnsi" w:cstheme="minorHAnsi"/>
          <w:b/>
          <w:bCs/>
          <w:szCs w:val="24"/>
        </w:rPr>
        <w:t>1.β</w:t>
      </w:r>
      <w:r>
        <w:rPr>
          <w:rFonts w:asciiTheme="minorHAnsi" w:hAnsiTheme="minorHAnsi" w:cstheme="minorHAnsi"/>
          <w:b/>
          <w:bCs/>
          <w:szCs w:val="24"/>
        </w:rPr>
        <w:t xml:space="preserve">. </w:t>
      </w:r>
      <w:r w:rsidRPr="001036CF">
        <w:rPr>
          <w:rFonts w:asciiTheme="minorHAnsi" w:hAnsiTheme="minorHAnsi" w:cstheme="minorHAnsi"/>
          <w:szCs w:val="24"/>
        </w:rPr>
        <w:t xml:space="preserve">Να </w:t>
      </w:r>
      <w:r>
        <w:rPr>
          <w:rFonts w:asciiTheme="minorHAnsi" w:hAnsiTheme="minorHAnsi" w:cstheme="minorHAnsi"/>
          <w:szCs w:val="24"/>
        </w:rPr>
        <w:t>προσδιορίσετε</w:t>
      </w:r>
      <w:r w:rsidRPr="001036CF">
        <w:rPr>
          <w:rFonts w:asciiTheme="minorHAnsi" w:hAnsiTheme="minorHAnsi" w:cstheme="minorHAnsi"/>
          <w:szCs w:val="24"/>
        </w:rPr>
        <w:t xml:space="preserve"> το περιεχόμενο των ακόλουθων όρων: </w:t>
      </w:r>
      <w:r w:rsidR="000230A4">
        <w:rPr>
          <w:rFonts w:asciiTheme="minorHAnsi" w:hAnsiTheme="minorHAnsi" w:cstheme="minorHAnsi"/>
          <w:i/>
          <w:iCs/>
          <w:szCs w:val="24"/>
        </w:rPr>
        <w:t>Πρόχειρος Νόμος (870-879)</w:t>
      </w:r>
      <w:r w:rsidR="000B2BC8">
        <w:rPr>
          <w:rFonts w:asciiTheme="minorHAnsi" w:hAnsiTheme="minorHAnsi" w:cstheme="minorHAnsi"/>
          <w:i/>
          <w:iCs/>
          <w:szCs w:val="24"/>
        </w:rPr>
        <w:t xml:space="preserve">, </w:t>
      </w:r>
      <w:r w:rsidR="00D13830">
        <w:rPr>
          <w:rFonts w:asciiTheme="minorHAnsi" w:hAnsiTheme="minorHAnsi" w:cstheme="minorHAnsi"/>
          <w:i/>
          <w:iCs/>
          <w:szCs w:val="24"/>
        </w:rPr>
        <w:t>Ανθρωπισμός</w:t>
      </w:r>
      <w:r>
        <w:rPr>
          <w:rFonts w:asciiTheme="minorHAnsi" w:hAnsiTheme="minorHAnsi" w:cstheme="minorHAnsi"/>
          <w:i/>
          <w:iCs/>
          <w:szCs w:val="24"/>
        </w:rPr>
        <w:t>.</w:t>
      </w:r>
    </w:p>
    <w:p w14:paraId="6BE4B56E" w14:textId="42D44579" w:rsidR="00D77EBF" w:rsidRDefault="00E25946" w:rsidP="00D77EBF">
      <w:pPr>
        <w:pStyle w:val="1"/>
        <w:jc w:val="right"/>
        <w:rPr>
          <w:rFonts w:asciiTheme="minorHAnsi" w:hAnsiTheme="minorHAnsi" w:cstheme="minorHAnsi"/>
          <w:b/>
          <w:bCs/>
          <w:szCs w:val="24"/>
        </w:rPr>
      </w:pPr>
      <w:bookmarkStart w:id="3" w:name="_Hlk114909794"/>
      <w:r>
        <w:rPr>
          <w:rFonts w:asciiTheme="minorHAnsi" w:hAnsiTheme="minorHAnsi" w:cstheme="minorHAnsi"/>
          <w:b/>
          <w:bCs/>
          <w:szCs w:val="24"/>
        </w:rPr>
        <w:t>Μ</w:t>
      </w:r>
      <w:r w:rsidR="00D77EBF" w:rsidRPr="001036CF">
        <w:rPr>
          <w:rFonts w:asciiTheme="minorHAnsi" w:hAnsiTheme="minorHAnsi" w:cstheme="minorHAnsi"/>
          <w:b/>
          <w:bCs/>
          <w:szCs w:val="24"/>
        </w:rPr>
        <w:t>ονάδες 7+8=15</w:t>
      </w:r>
    </w:p>
    <w:bookmarkEnd w:id="1"/>
    <w:bookmarkEnd w:id="3"/>
    <w:p w14:paraId="4F1FAAA7" w14:textId="77777777" w:rsidR="000230A4" w:rsidRDefault="000230A4" w:rsidP="00D77EBF">
      <w:pPr>
        <w:pStyle w:val="2"/>
      </w:pPr>
    </w:p>
    <w:sectPr w:rsidR="000230A4" w:rsidSect="00D77EB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42C"/>
    <w:multiLevelType w:val="hybridMultilevel"/>
    <w:tmpl w:val="1EF293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BF"/>
    <w:rsid w:val="000230A4"/>
    <w:rsid w:val="00057BA7"/>
    <w:rsid w:val="000B2BC8"/>
    <w:rsid w:val="000F4603"/>
    <w:rsid w:val="000F6C99"/>
    <w:rsid w:val="0020358F"/>
    <w:rsid w:val="002664FB"/>
    <w:rsid w:val="002A3487"/>
    <w:rsid w:val="00333ECE"/>
    <w:rsid w:val="00725D92"/>
    <w:rsid w:val="007500BD"/>
    <w:rsid w:val="007B2F71"/>
    <w:rsid w:val="007C6C84"/>
    <w:rsid w:val="00896D09"/>
    <w:rsid w:val="008A3C18"/>
    <w:rsid w:val="009C7B9A"/>
    <w:rsid w:val="00A54D61"/>
    <w:rsid w:val="00B710EA"/>
    <w:rsid w:val="00BB129D"/>
    <w:rsid w:val="00D13830"/>
    <w:rsid w:val="00D7089E"/>
    <w:rsid w:val="00D77EBF"/>
    <w:rsid w:val="00DD41E9"/>
    <w:rsid w:val="00E25946"/>
    <w:rsid w:val="00E5210F"/>
    <w:rsid w:val="00E818E6"/>
    <w:rsid w:val="00E82DD6"/>
    <w:rsid w:val="00EB1D41"/>
    <w:rsid w:val="00EF0882"/>
    <w:rsid w:val="00FE1988"/>
    <w:rsid w:val="0288E649"/>
    <w:rsid w:val="12FE3EEB"/>
    <w:rsid w:val="14D6B562"/>
    <w:rsid w:val="2B640836"/>
    <w:rsid w:val="333FBEB9"/>
    <w:rsid w:val="490359DF"/>
    <w:rsid w:val="6C6CCEC0"/>
    <w:rsid w:val="77B61D30"/>
    <w:rsid w:val="7BC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2B8F"/>
  <w15:chartTrackingRefBased/>
  <w15:docId w15:val="{D66653C9-851F-402F-A20D-E88D2BE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EBF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Στυλ1"/>
    <w:basedOn w:val="Normal"/>
    <w:link w:val="1Char"/>
    <w:qFormat/>
    <w:rsid w:val="002A3487"/>
    <w:rPr>
      <w:rFonts w:ascii="Times New Roman" w:hAnsi="Times New Roman"/>
      <w:sz w:val="24"/>
    </w:rPr>
  </w:style>
  <w:style w:type="character" w:customStyle="1" w:styleId="1Char">
    <w:name w:val="Στυλ1 Char"/>
    <w:basedOn w:val="DefaultParagraphFont"/>
    <w:link w:val="1"/>
    <w:rsid w:val="002A3487"/>
    <w:rPr>
      <w:rFonts w:ascii="Times New Roman" w:hAnsi="Times New Roman"/>
      <w:sz w:val="24"/>
    </w:rPr>
  </w:style>
  <w:style w:type="paragraph" w:customStyle="1" w:styleId="2">
    <w:name w:val="Στυλ2"/>
    <w:basedOn w:val="Normal"/>
    <w:link w:val="2Char"/>
    <w:qFormat/>
    <w:rsid w:val="00725D92"/>
    <w:rPr>
      <w:sz w:val="24"/>
    </w:rPr>
  </w:style>
  <w:style w:type="character" w:customStyle="1" w:styleId="2Char">
    <w:name w:val="Στυλ2 Char"/>
    <w:basedOn w:val="DefaultParagraphFont"/>
    <w:link w:val="2"/>
    <w:rsid w:val="00725D92"/>
    <w:rPr>
      <w:sz w:val="24"/>
    </w:rPr>
  </w:style>
  <w:style w:type="table" w:styleId="TableGrid">
    <w:name w:val="Table Grid"/>
    <w:basedOn w:val="TableNormal"/>
    <w:uiPriority w:val="39"/>
    <w:rsid w:val="00D77EB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Στύλ1"/>
    <w:basedOn w:val="Normal"/>
    <w:qFormat/>
    <w:rsid w:val="00D77E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2C18E-58D4-4A85-B4B8-7672751EE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1232E-5B4A-49EB-80BA-8A415EC2D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103E1-5181-4608-84FA-6ED29B7F8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h s</cp:lastModifiedBy>
  <cp:revision>7</cp:revision>
  <cp:lastPrinted>2022-01-30T14:29:00Z</cp:lastPrinted>
  <dcterms:created xsi:type="dcterms:W3CDTF">2022-09-21T17:28:00Z</dcterms:created>
  <dcterms:modified xsi:type="dcterms:W3CDTF">2022-10-03T09:21:00Z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