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1575" w14:textId="77777777" w:rsidR="00FC58C1" w:rsidRPr="00AA7F3C" w:rsidRDefault="00DC1999" w:rsidP="00FF7EDE">
      <w:pPr>
        <w:pStyle w:val="Heading10"/>
        <w:keepNext/>
        <w:keepLines/>
        <w:shd w:val="clear" w:color="auto" w:fill="auto"/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0" w:name="bookmark0"/>
      <w:r w:rsidRPr="00AA7F3C">
        <w:rPr>
          <w:rStyle w:val="12"/>
          <w:rFonts w:asciiTheme="minorHAnsi" w:hAnsiTheme="minorHAnsi" w:cstheme="minorHAnsi"/>
          <w:b/>
          <w:bCs/>
          <w:color w:val="auto"/>
          <w:sz w:val="24"/>
          <w:szCs w:val="24"/>
        </w:rPr>
        <w:t>Θέμα 2</w:t>
      </w:r>
      <w:r w:rsidRPr="00AA7F3C">
        <w:rPr>
          <w:rStyle w:val="12"/>
          <w:rFonts w:asciiTheme="minorHAnsi" w:hAnsiTheme="minorHAnsi" w:cstheme="minorHAnsi"/>
          <w:b/>
          <w:bCs/>
          <w:color w:val="auto"/>
          <w:sz w:val="24"/>
          <w:szCs w:val="24"/>
          <w:vertAlign w:val="superscript"/>
        </w:rPr>
        <w:t>ο</w:t>
      </w:r>
      <w:bookmarkEnd w:id="0"/>
    </w:p>
    <w:p w14:paraId="2DD0EAB1" w14:textId="22F5D91B" w:rsidR="00262FB0" w:rsidRPr="006C32B4" w:rsidRDefault="005D2F02" w:rsidP="241F671F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241F671F">
        <w:rPr>
          <w:rFonts w:asciiTheme="minorHAnsi" w:hAnsiTheme="minorHAnsi" w:cstheme="minorBidi"/>
          <w:b/>
          <w:bCs/>
          <w:color w:val="auto"/>
        </w:rPr>
        <w:t xml:space="preserve">2.1 </w:t>
      </w:r>
      <w:r w:rsidR="00262FB0" w:rsidRPr="241F671F">
        <w:rPr>
          <w:rFonts w:asciiTheme="minorHAnsi" w:hAnsiTheme="minorHAnsi"/>
          <w:color w:val="auto"/>
        </w:rPr>
        <w:t xml:space="preserve"> Δίνονται</w:t>
      </w:r>
      <w:r w:rsidR="00C21AEB" w:rsidRPr="241F671F">
        <w:rPr>
          <w:rFonts w:asciiTheme="minorHAnsi" w:hAnsiTheme="minorHAnsi"/>
          <w:color w:val="auto"/>
        </w:rPr>
        <w:t xml:space="preserve"> τα χημικά στοιχεία</w:t>
      </w:r>
      <w:r w:rsidR="00262FB0" w:rsidRPr="241F671F">
        <w:rPr>
          <w:rFonts w:asciiTheme="minorHAnsi" w:hAnsiTheme="minorHAnsi"/>
          <w:color w:val="auto"/>
        </w:rPr>
        <w:t>: χλώριο</w:t>
      </w:r>
      <w:r w:rsidR="006C32B4" w:rsidRPr="006C32B4">
        <w:rPr>
          <w:rFonts w:asciiTheme="minorHAnsi" w:hAnsiTheme="minorHAnsi"/>
          <w:color w:val="auto"/>
        </w:rPr>
        <w:t xml:space="preserve"> </w:t>
      </w:r>
      <w:r w:rsidR="006C32B4" w:rsidRPr="006C32B4">
        <w:rPr>
          <w:rFonts w:asciiTheme="minorHAnsi" w:hAnsiTheme="minorHAnsi"/>
          <w:color w:val="auto"/>
          <w:vertAlign w:val="subscript"/>
        </w:rPr>
        <w:t>17</w:t>
      </w:r>
      <w:r w:rsidR="006C32B4">
        <w:rPr>
          <w:rFonts w:asciiTheme="minorHAnsi" w:hAnsiTheme="minorHAnsi"/>
          <w:color w:val="auto"/>
          <w:lang w:val="en-US"/>
        </w:rPr>
        <w:t>Cl</w:t>
      </w:r>
      <w:r w:rsidR="00931015" w:rsidRPr="241F671F">
        <w:rPr>
          <w:rFonts w:asciiTheme="minorHAnsi" w:hAnsiTheme="minorHAnsi"/>
          <w:color w:val="auto"/>
        </w:rPr>
        <w:t xml:space="preserve">, </w:t>
      </w:r>
      <w:r w:rsidR="00262FB0" w:rsidRPr="241F671F">
        <w:rPr>
          <w:rFonts w:asciiTheme="minorHAnsi" w:hAnsiTheme="minorHAnsi"/>
          <w:color w:val="auto"/>
        </w:rPr>
        <w:t xml:space="preserve"> νάτριο</w:t>
      </w:r>
      <w:r w:rsidR="006C32B4" w:rsidRPr="006C32B4">
        <w:rPr>
          <w:rFonts w:asciiTheme="minorHAnsi" w:hAnsiTheme="minorHAnsi"/>
          <w:color w:val="auto"/>
        </w:rPr>
        <w:t xml:space="preserve"> </w:t>
      </w:r>
      <w:r w:rsidR="006C32B4" w:rsidRPr="006C32B4">
        <w:rPr>
          <w:rFonts w:asciiTheme="minorHAnsi" w:hAnsiTheme="minorHAnsi"/>
          <w:color w:val="auto"/>
          <w:vertAlign w:val="subscript"/>
        </w:rPr>
        <w:t>11</w:t>
      </w:r>
      <w:r w:rsidR="006C32B4">
        <w:rPr>
          <w:rFonts w:asciiTheme="minorHAnsi" w:hAnsiTheme="minorHAnsi"/>
          <w:color w:val="auto"/>
          <w:lang w:val="en-US"/>
        </w:rPr>
        <w:t>Na</w:t>
      </w:r>
      <w:r w:rsidR="006C32B4" w:rsidRPr="006C32B4">
        <w:rPr>
          <w:rFonts w:asciiTheme="minorHAnsi" w:hAnsiTheme="minorHAnsi"/>
          <w:color w:val="auto"/>
        </w:rPr>
        <w:t xml:space="preserve"> </w:t>
      </w:r>
      <w:r w:rsidR="006C32B4">
        <w:rPr>
          <w:rFonts w:asciiTheme="minorHAnsi" w:hAnsiTheme="minorHAnsi"/>
          <w:color w:val="auto"/>
        </w:rPr>
        <w:t xml:space="preserve">και αργίλιο </w:t>
      </w:r>
      <w:r w:rsidR="006C32B4" w:rsidRPr="006C32B4">
        <w:rPr>
          <w:rFonts w:asciiTheme="minorHAnsi" w:hAnsiTheme="minorHAnsi"/>
          <w:color w:val="auto"/>
          <w:vertAlign w:val="subscript"/>
        </w:rPr>
        <w:t>13</w:t>
      </w:r>
      <w:r w:rsidR="006C32B4">
        <w:rPr>
          <w:rFonts w:asciiTheme="minorHAnsi" w:hAnsiTheme="minorHAnsi"/>
          <w:color w:val="auto"/>
          <w:lang w:val="en-US"/>
        </w:rPr>
        <w:t>Al</w:t>
      </w:r>
      <w:r w:rsidR="00262FB0" w:rsidRPr="241F671F">
        <w:rPr>
          <w:rFonts w:asciiTheme="minorHAnsi" w:hAnsiTheme="minorHAnsi"/>
          <w:color w:val="auto"/>
        </w:rPr>
        <w:t xml:space="preserve">. </w:t>
      </w:r>
    </w:p>
    <w:p w14:paraId="42C86330" w14:textId="77777777" w:rsidR="001F2637" w:rsidRPr="00AA7F3C" w:rsidRDefault="00262FB0" w:rsidP="241F671F">
      <w:pPr>
        <w:pStyle w:val="Default"/>
        <w:spacing w:line="360" w:lineRule="auto"/>
        <w:ind w:left="567"/>
        <w:jc w:val="both"/>
        <w:rPr>
          <w:rFonts w:asciiTheme="minorHAnsi" w:hAnsiTheme="minorHAnsi"/>
          <w:color w:val="auto"/>
        </w:rPr>
      </w:pPr>
      <w:r w:rsidRPr="241F671F">
        <w:rPr>
          <w:rFonts w:asciiTheme="minorHAnsi" w:hAnsiTheme="minorHAnsi"/>
          <w:b/>
          <w:bCs/>
          <w:color w:val="auto"/>
        </w:rPr>
        <w:t xml:space="preserve">α) </w:t>
      </w:r>
      <w:r w:rsidRPr="241F671F">
        <w:rPr>
          <w:rFonts w:asciiTheme="minorHAnsi" w:hAnsiTheme="minorHAnsi"/>
          <w:color w:val="auto"/>
        </w:rPr>
        <w:t xml:space="preserve">Να γράψετε την κατανομή των ηλεκτρονίων σε </w:t>
      </w:r>
      <w:proofErr w:type="spellStart"/>
      <w:r w:rsidR="00931015" w:rsidRPr="241F671F">
        <w:rPr>
          <w:rFonts w:asciiTheme="minorHAnsi" w:hAnsiTheme="minorHAnsi"/>
          <w:color w:val="auto"/>
        </w:rPr>
        <w:t>υποστιβάδες</w:t>
      </w:r>
      <w:proofErr w:type="spellEnd"/>
      <w:r w:rsidR="00931015" w:rsidRPr="241F671F">
        <w:rPr>
          <w:rFonts w:asciiTheme="minorHAnsi" w:hAnsiTheme="minorHAnsi"/>
          <w:color w:val="auto"/>
        </w:rPr>
        <w:t xml:space="preserve"> για τα άτομα </w:t>
      </w:r>
      <w:proofErr w:type="spellStart"/>
      <w:r w:rsidR="00931015" w:rsidRPr="241F671F">
        <w:rPr>
          <w:rFonts w:asciiTheme="minorHAnsi" w:hAnsiTheme="minorHAnsi"/>
          <w:color w:val="auto"/>
        </w:rPr>
        <w:t>Cl</w:t>
      </w:r>
      <w:proofErr w:type="spellEnd"/>
      <w:r w:rsidR="00931015" w:rsidRPr="241F671F">
        <w:rPr>
          <w:rFonts w:asciiTheme="minorHAnsi" w:hAnsiTheme="minorHAnsi"/>
          <w:color w:val="auto"/>
        </w:rPr>
        <w:t>,</w:t>
      </w:r>
      <w:r w:rsidR="00A77447">
        <w:rPr>
          <w:rFonts w:asciiTheme="minorHAnsi" w:hAnsiTheme="minorHAnsi"/>
          <w:color w:val="auto"/>
        </w:rPr>
        <w:t xml:space="preserve"> </w:t>
      </w:r>
      <w:proofErr w:type="spellStart"/>
      <w:r w:rsidRPr="241F671F">
        <w:rPr>
          <w:rFonts w:asciiTheme="minorHAnsi" w:hAnsiTheme="minorHAnsi"/>
          <w:color w:val="auto"/>
        </w:rPr>
        <w:t>Na</w:t>
      </w:r>
      <w:proofErr w:type="spellEnd"/>
      <w:r w:rsidR="00931015" w:rsidRPr="241F671F">
        <w:rPr>
          <w:rFonts w:asciiTheme="minorHAnsi" w:hAnsiTheme="minorHAnsi"/>
          <w:color w:val="auto"/>
        </w:rPr>
        <w:t xml:space="preserve"> και </w:t>
      </w:r>
      <w:r w:rsidR="00554194" w:rsidRPr="241F671F">
        <w:rPr>
          <w:rFonts w:asciiTheme="minorHAnsi" w:hAnsiTheme="minorHAnsi"/>
          <w:color w:val="auto"/>
          <w:lang w:val="en-US"/>
        </w:rPr>
        <w:t>Al</w:t>
      </w:r>
      <w:r w:rsidR="00A77447">
        <w:rPr>
          <w:rFonts w:asciiTheme="minorHAnsi" w:hAnsiTheme="minorHAnsi"/>
          <w:color w:val="auto"/>
        </w:rPr>
        <w:t xml:space="preserve"> </w:t>
      </w:r>
      <w:r w:rsidR="00554194" w:rsidRPr="241F671F">
        <w:rPr>
          <w:rFonts w:asciiTheme="minorHAnsi" w:hAnsiTheme="minorHAnsi"/>
          <w:color w:val="auto"/>
        </w:rPr>
        <w:t>στη θεμελιώδη κατάσταση</w:t>
      </w:r>
      <w:r w:rsidRPr="241F671F">
        <w:rPr>
          <w:rFonts w:asciiTheme="minorHAnsi" w:hAnsiTheme="minorHAnsi"/>
          <w:color w:val="auto"/>
        </w:rPr>
        <w:t xml:space="preserve">. </w:t>
      </w:r>
      <w:r w:rsidR="001F2637" w:rsidRPr="241F671F">
        <w:rPr>
          <w:rFonts w:asciiTheme="minorHAnsi" w:hAnsiTheme="minorHAnsi"/>
          <w:i/>
          <w:iCs/>
          <w:color w:val="auto"/>
        </w:rPr>
        <w:t xml:space="preserve">(μονάδες </w:t>
      </w:r>
      <w:r w:rsidR="00A77447">
        <w:rPr>
          <w:rFonts w:asciiTheme="minorHAnsi" w:hAnsiTheme="minorHAnsi"/>
          <w:i/>
          <w:iCs/>
          <w:color w:val="auto"/>
        </w:rPr>
        <w:t>3</w:t>
      </w:r>
      <w:r w:rsidR="001F2637" w:rsidRPr="241F671F">
        <w:rPr>
          <w:rFonts w:asciiTheme="minorHAnsi" w:hAnsiTheme="minorHAnsi"/>
          <w:i/>
          <w:iCs/>
          <w:color w:val="auto"/>
        </w:rPr>
        <w:t>)</w:t>
      </w:r>
    </w:p>
    <w:p w14:paraId="1C920EF1" w14:textId="4E46055A" w:rsidR="005D2F02" w:rsidRPr="004A1B21" w:rsidRDefault="00A77447" w:rsidP="004A1B21">
      <w:pPr>
        <w:pStyle w:val="Default"/>
        <w:spacing w:line="360" w:lineRule="auto"/>
        <w:ind w:left="567"/>
        <w:jc w:val="both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b/>
          <w:bCs/>
          <w:color w:val="auto"/>
        </w:rPr>
        <w:t>β</w:t>
      </w:r>
      <w:r w:rsidR="00262FB0" w:rsidRPr="237CB226">
        <w:rPr>
          <w:rFonts w:asciiTheme="minorHAnsi" w:hAnsiTheme="minorHAnsi"/>
          <w:b/>
          <w:bCs/>
          <w:color w:val="auto"/>
        </w:rPr>
        <w:t>)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="00262FB0" w:rsidRPr="237CB226">
        <w:rPr>
          <w:rFonts w:asciiTheme="minorHAnsi" w:hAnsiTheme="minorHAnsi"/>
          <w:color w:val="auto"/>
        </w:rPr>
        <w:t xml:space="preserve">Να </w:t>
      </w:r>
      <w:r w:rsidR="00931015" w:rsidRPr="237CB226">
        <w:rPr>
          <w:rFonts w:asciiTheme="minorHAnsi" w:hAnsiTheme="minorHAnsi"/>
          <w:color w:val="auto"/>
        </w:rPr>
        <w:t>κατατάξετε τα στοιχεία αυτά κατά σειρά αυξανόμενης</w:t>
      </w:r>
      <w:r w:rsidR="006C32B4" w:rsidRPr="006C32B4">
        <w:rPr>
          <w:rFonts w:asciiTheme="minorHAnsi" w:hAnsiTheme="minorHAnsi"/>
          <w:color w:val="auto"/>
        </w:rPr>
        <w:t xml:space="preserve"> </w:t>
      </w:r>
      <w:r w:rsidR="00931015" w:rsidRPr="237CB226">
        <w:rPr>
          <w:rFonts w:asciiTheme="minorHAnsi" w:hAnsiTheme="minorHAnsi"/>
          <w:color w:val="auto"/>
        </w:rPr>
        <w:t>τιμής ατομικής ακτίνας</w:t>
      </w:r>
      <w:r w:rsidR="006C32B4" w:rsidRPr="006C32B4">
        <w:rPr>
          <w:rFonts w:asciiTheme="minorHAnsi" w:hAnsiTheme="minorHAnsi"/>
          <w:color w:val="auto"/>
        </w:rPr>
        <w:t>.</w:t>
      </w:r>
      <w:r w:rsidR="004A1B21">
        <w:rPr>
          <w:rFonts w:asciiTheme="minorHAnsi" w:hAnsiTheme="minorHAnsi"/>
          <w:color w:val="auto"/>
        </w:rPr>
        <w:t xml:space="preserve"> </w:t>
      </w:r>
      <w:r w:rsidR="00AA7F3C" w:rsidRPr="237CB226">
        <w:rPr>
          <w:rFonts w:asciiTheme="minorHAnsi" w:hAnsiTheme="minorHAnsi"/>
          <w:i/>
          <w:iCs/>
          <w:color w:val="auto"/>
        </w:rPr>
        <w:t>(μονάδες</w:t>
      </w:r>
      <w:r w:rsidR="004C0B70" w:rsidRPr="00CF2A35">
        <w:rPr>
          <w:rFonts w:asciiTheme="minorHAnsi" w:hAnsiTheme="minorHAnsi"/>
          <w:i/>
          <w:iCs/>
          <w:color w:val="auto"/>
        </w:rPr>
        <w:t xml:space="preserve"> </w:t>
      </w:r>
      <w:r w:rsidR="00931015" w:rsidRPr="237CB226">
        <w:rPr>
          <w:rFonts w:asciiTheme="minorHAnsi" w:hAnsiTheme="minorHAnsi"/>
          <w:i/>
          <w:iCs/>
          <w:color w:val="auto"/>
        </w:rPr>
        <w:t>2</w:t>
      </w:r>
      <w:r>
        <w:rPr>
          <w:rFonts w:asciiTheme="minorHAnsi" w:hAnsiTheme="minorHAnsi"/>
          <w:i/>
          <w:iCs/>
          <w:color w:val="auto"/>
        </w:rPr>
        <w:t>)</w:t>
      </w:r>
      <w:r w:rsidR="006C32B4" w:rsidRPr="00CF2A35">
        <w:rPr>
          <w:rFonts w:asciiTheme="minorHAnsi" w:hAnsiTheme="minorHAnsi"/>
          <w:i/>
          <w:iCs/>
          <w:color w:val="auto"/>
        </w:rPr>
        <w:t xml:space="preserve"> </w:t>
      </w:r>
      <w:r w:rsidR="005D2F02" w:rsidRPr="237CB226">
        <w:rPr>
          <w:rFonts w:asciiTheme="minorHAnsi" w:hAnsiTheme="minorHAnsi"/>
          <w:i/>
          <w:iCs/>
          <w:color w:val="auto"/>
        </w:rPr>
        <w:t xml:space="preserve">Να </w:t>
      </w:r>
      <w:r w:rsidR="00931015" w:rsidRPr="237CB226">
        <w:rPr>
          <w:rFonts w:asciiTheme="minorHAnsi" w:hAnsiTheme="minorHAnsi"/>
          <w:color w:val="auto"/>
        </w:rPr>
        <w:t xml:space="preserve">αιτιολογήσετε την απάντησή </w:t>
      </w:r>
      <w:r w:rsidR="007E4512" w:rsidRPr="237CB226">
        <w:rPr>
          <w:rFonts w:asciiTheme="minorHAnsi" w:hAnsiTheme="minorHAnsi"/>
          <w:color w:val="auto"/>
        </w:rPr>
        <w:t>σας.</w:t>
      </w:r>
      <w:r>
        <w:rPr>
          <w:rFonts w:asciiTheme="minorHAnsi" w:hAnsiTheme="minorHAnsi"/>
          <w:color w:val="auto"/>
        </w:rPr>
        <w:t xml:space="preserve"> </w:t>
      </w:r>
      <w:r w:rsidR="00931015" w:rsidRPr="237CB226">
        <w:rPr>
          <w:rFonts w:asciiTheme="minorHAnsi" w:hAnsiTheme="minorHAnsi"/>
          <w:i/>
          <w:iCs/>
          <w:color w:val="auto"/>
        </w:rPr>
        <w:t xml:space="preserve">(μονάδες </w:t>
      </w:r>
      <w:r w:rsidR="00140B93">
        <w:rPr>
          <w:rFonts w:asciiTheme="minorHAnsi" w:hAnsiTheme="minorHAnsi"/>
          <w:i/>
          <w:iCs/>
          <w:color w:val="auto"/>
        </w:rPr>
        <w:t>6</w:t>
      </w:r>
      <w:r w:rsidR="00931015" w:rsidRPr="237CB226">
        <w:rPr>
          <w:rFonts w:asciiTheme="minorHAnsi" w:hAnsiTheme="minorHAnsi"/>
          <w:i/>
          <w:iCs/>
          <w:color w:val="auto"/>
        </w:rPr>
        <w:t>)</w:t>
      </w:r>
    </w:p>
    <w:p w14:paraId="2A53F99C" w14:textId="77777777" w:rsidR="00D6026C" w:rsidRDefault="00661441" w:rsidP="00D279C8">
      <w:pPr>
        <w:pStyle w:val="Default"/>
        <w:spacing w:line="360" w:lineRule="auto"/>
        <w:ind w:left="1134"/>
        <w:jc w:val="right"/>
        <w:rPr>
          <w:rFonts w:asciiTheme="minorHAnsi" w:hAnsiTheme="minorHAnsi"/>
          <w:b/>
          <w:i/>
          <w:color w:val="auto"/>
        </w:rPr>
      </w:pPr>
      <w:r w:rsidRPr="00AA7F3C">
        <w:rPr>
          <w:rFonts w:asciiTheme="minorHAnsi" w:hAnsiTheme="minorHAnsi"/>
          <w:b/>
          <w:i/>
          <w:color w:val="auto"/>
        </w:rPr>
        <w:t>Μονάδες 11</w:t>
      </w:r>
    </w:p>
    <w:p w14:paraId="729BA924" w14:textId="77777777" w:rsidR="00554534" w:rsidRPr="00066C1D" w:rsidRDefault="00554534" w:rsidP="00D279C8">
      <w:pPr>
        <w:pStyle w:val="Default"/>
        <w:spacing w:line="360" w:lineRule="auto"/>
        <w:ind w:left="1134"/>
        <w:jc w:val="right"/>
        <w:rPr>
          <w:rFonts w:asciiTheme="minorHAnsi" w:hAnsiTheme="minorHAnsi"/>
          <w:b/>
          <w:i/>
          <w:color w:val="auto"/>
        </w:rPr>
      </w:pPr>
    </w:p>
    <w:p w14:paraId="58B4B141" w14:textId="77777777" w:rsidR="005D2F02" w:rsidRPr="00AA7F3C" w:rsidRDefault="004B3A76" w:rsidP="00FF7EDE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AA7F3C">
        <w:rPr>
          <w:rFonts w:asciiTheme="minorHAnsi" w:hAnsiTheme="minorHAnsi"/>
          <w:b/>
          <w:color w:val="auto"/>
        </w:rPr>
        <w:t>2.2</w:t>
      </w:r>
      <w:r w:rsidR="00A77447">
        <w:rPr>
          <w:rFonts w:asciiTheme="minorHAnsi" w:hAnsiTheme="minorHAnsi"/>
          <w:b/>
          <w:color w:val="auto"/>
        </w:rPr>
        <w:t xml:space="preserve"> </w:t>
      </w:r>
      <w:r w:rsidR="005D2F02" w:rsidRPr="00AA7F3C">
        <w:rPr>
          <w:rFonts w:asciiTheme="minorHAnsi" w:hAnsiTheme="minorHAnsi"/>
          <w:color w:val="auto"/>
        </w:rPr>
        <w:t xml:space="preserve">Να συμπληρώσετε τα προϊόντα και τους συντελεστές στις επόμενες χημικές εξισώσεις: </w:t>
      </w:r>
    </w:p>
    <w:p w14:paraId="2700E91A" w14:textId="7796F62B" w:rsidR="00D77597" w:rsidRPr="00121899" w:rsidRDefault="00262FB0" w:rsidP="00D77597">
      <w:pPr>
        <w:pStyle w:val="Default"/>
        <w:spacing w:line="360" w:lineRule="auto"/>
        <w:ind w:left="567"/>
        <w:rPr>
          <w:rFonts w:asciiTheme="minorHAnsi" w:hAnsiTheme="minorHAnsi"/>
          <w:bCs/>
          <w:color w:val="auto"/>
          <w:lang w:bidi="en-US"/>
        </w:rPr>
      </w:pPr>
      <w:r w:rsidRPr="00AA7F3C">
        <w:rPr>
          <w:rFonts w:asciiTheme="minorHAnsi" w:hAnsiTheme="minorHAnsi"/>
          <w:b/>
          <w:bCs/>
          <w:color w:val="auto"/>
        </w:rPr>
        <w:t>α</w:t>
      </w:r>
      <w:r w:rsidRPr="00121899">
        <w:rPr>
          <w:rFonts w:asciiTheme="minorHAnsi" w:hAnsiTheme="minorHAnsi"/>
          <w:b/>
          <w:bCs/>
          <w:color w:val="auto"/>
        </w:rPr>
        <w:t xml:space="preserve">) </w:t>
      </w:r>
      <w:proofErr w:type="spellStart"/>
      <w:r w:rsidR="00D77597" w:rsidRPr="00AA7F3C">
        <w:rPr>
          <w:rFonts w:asciiTheme="minorHAnsi" w:hAnsiTheme="minorHAnsi"/>
          <w:bCs/>
          <w:color w:val="auto"/>
          <w:lang w:val="en-US" w:bidi="en-US"/>
        </w:rPr>
        <w:t>KMnO</w:t>
      </w:r>
      <w:proofErr w:type="spellEnd"/>
      <w:r w:rsidR="00D77597" w:rsidRPr="00121899">
        <w:rPr>
          <w:rFonts w:asciiTheme="minorHAnsi" w:hAnsiTheme="minorHAnsi"/>
          <w:bCs/>
          <w:color w:val="auto"/>
          <w:vertAlign w:val="subscript"/>
          <w:lang w:bidi="en-US"/>
        </w:rPr>
        <w:t>4</w:t>
      </w:r>
      <w:r w:rsidR="00D77597" w:rsidRPr="00121899">
        <w:rPr>
          <w:rFonts w:asciiTheme="minorHAnsi" w:hAnsiTheme="minorHAnsi"/>
          <w:bCs/>
          <w:color w:val="auto"/>
          <w:lang w:bidi="en-US"/>
        </w:rPr>
        <w:t xml:space="preserve"> + </w:t>
      </w:r>
      <w:r w:rsidR="00D77597" w:rsidRPr="0090146A">
        <w:rPr>
          <w:rFonts w:asciiTheme="minorHAnsi" w:hAnsiTheme="minorHAnsi"/>
          <w:bCs/>
          <w:color w:val="auto"/>
          <w:lang w:val="en-US" w:bidi="en-US"/>
        </w:rPr>
        <w:t>CH</w:t>
      </w:r>
      <w:r w:rsidR="001307F7" w:rsidRPr="001307F7">
        <w:rPr>
          <w:rFonts w:asciiTheme="minorHAnsi" w:hAnsiTheme="minorHAnsi"/>
          <w:bCs/>
          <w:color w:val="auto"/>
          <w:vertAlign w:val="subscript"/>
          <w:lang w:bidi="en-US"/>
        </w:rPr>
        <w:t>3</w:t>
      </w:r>
      <w:r w:rsidR="0090146A">
        <w:rPr>
          <w:rFonts w:asciiTheme="minorHAnsi" w:hAnsiTheme="minorHAnsi"/>
          <w:bCs/>
          <w:color w:val="auto"/>
          <w:lang w:val="en-US" w:bidi="en-US"/>
        </w:rPr>
        <w:t>CH</w:t>
      </w:r>
      <w:r w:rsidR="0090146A" w:rsidRPr="0090146A">
        <w:rPr>
          <w:rFonts w:asciiTheme="minorHAnsi" w:hAnsiTheme="minorHAnsi"/>
          <w:bCs/>
          <w:color w:val="auto"/>
          <w:vertAlign w:val="subscript"/>
          <w:lang w:bidi="en-US"/>
        </w:rPr>
        <w:t>2</w:t>
      </w:r>
      <w:r w:rsidR="00D77597" w:rsidRPr="0090146A">
        <w:rPr>
          <w:rFonts w:asciiTheme="minorHAnsi" w:hAnsiTheme="minorHAnsi"/>
          <w:bCs/>
          <w:color w:val="auto"/>
          <w:lang w:val="en-US" w:bidi="en-US"/>
        </w:rPr>
        <w:t>OH</w:t>
      </w:r>
      <w:r w:rsidR="00D77597" w:rsidRPr="00121899">
        <w:rPr>
          <w:rFonts w:asciiTheme="minorHAnsi" w:hAnsiTheme="minorHAnsi"/>
          <w:bCs/>
          <w:color w:val="auto"/>
          <w:lang w:bidi="en-US"/>
        </w:rPr>
        <w:t xml:space="preserve"> + </w:t>
      </w:r>
      <w:r w:rsidR="00D77597" w:rsidRPr="00AA7F3C">
        <w:rPr>
          <w:rFonts w:asciiTheme="minorHAnsi" w:hAnsiTheme="minorHAnsi"/>
          <w:bCs/>
          <w:color w:val="auto"/>
          <w:lang w:val="en-US" w:bidi="en-US"/>
        </w:rPr>
        <w:t>H</w:t>
      </w:r>
      <w:r w:rsidR="00121899" w:rsidRPr="00121899">
        <w:rPr>
          <w:rFonts w:asciiTheme="minorHAnsi" w:hAnsiTheme="minorHAnsi"/>
          <w:bCs/>
          <w:color w:val="auto"/>
          <w:vertAlign w:val="subscript"/>
          <w:lang w:bidi="en-US"/>
        </w:rPr>
        <w:t>2</w:t>
      </w:r>
      <w:r w:rsidR="00121899">
        <w:rPr>
          <w:rFonts w:asciiTheme="minorHAnsi" w:hAnsiTheme="minorHAnsi"/>
          <w:bCs/>
          <w:color w:val="auto"/>
          <w:lang w:val="en-US" w:bidi="en-US"/>
        </w:rPr>
        <w:t>SO</w:t>
      </w:r>
      <w:r w:rsidR="00121899" w:rsidRPr="00121899">
        <w:rPr>
          <w:rFonts w:asciiTheme="minorHAnsi" w:hAnsiTheme="minorHAnsi"/>
          <w:bCs/>
          <w:color w:val="auto"/>
          <w:vertAlign w:val="subscript"/>
          <w:lang w:bidi="en-US"/>
        </w:rPr>
        <w:t>4</w:t>
      </w:r>
      <w:r w:rsidR="004A1B21">
        <w:rPr>
          <w:rFonts w:asciiTheme="minorHAnsi" w:hAnsiTheme="minorHAnsi"/>
          <w:bCs/>
          <w:color w:val="auto"/>
          <w:vertAlign w:val="subscript"/>
          <w:lang w:bidi="en-US"/>
        </w:rPr>
        <w:t xml:space="preserve"> </w:t>
      </w:r>
      <w:r w:rsidR="000D749B">
        <w:rPr>
          <w:rStyle w:val="normaltextrun"/>
          <w:rFonts w:ascii="Symbol" w:hAnsi="Symbol"/>
          <w:bdr w:val="none" w:sz="0" w:space="0" w:color="auto" w:frame="1"/>
        </w:rPr>
        <w:t></w:t>
      </w:r>
      <w:r w:rsidR="00C21AEB">
        <w:rPr>
          <w:rFonts w:ascii="Arial Narrow" w:hAnsi="Arial Narrow"/>
        </w:rPr>
        <w:t xml:space="preserve"> </w:t>
      </w:r>
      <w:r w:rsidR="00121899" w:rsidRPr="00121899">
        <w:rPr>
          <w:rFonts w:asciiTheme="minorHAnsi" w:hAnsiTheme="minorHAnsi"/>
          <w:bCs/>
          <w:color w:val="auto"/>
          <w:lang w:bidi="en-US"/>
        </w:rPr>
        <w:t xml:space="preserve"> (</w:t>
      </w:r>
      <w:r w:rsidR="00121899">
        <w:rPr>
          <w:rFonts w:asciiTheme="minorHAnsi" w:hAnsiTheme="minorHAnsi"/>
          <w:bCs/>
          <w:color w:val="auto"/>
          <w:lang w:bidi="en-US"/>
        </w:rPr>
        <w:t>πλήρη</w:t>
      </w:r>
      <w:r w:rsidR="00392917">
        <w:rPr>
          <w:rFonts w:asciiTheme="minorHAnsi" w:hAnsiTheme="minorHAnsi"/>
          <w:bCs/>
          <w:color w:val="auto"/>
          <w:lang w:bidi="en-US"/>
        </w:rPr>
        <w:t>ς</w:t>
      </w:r>
      <w:r w:rsidR="00121899">
        <w:rPr>
          <w:rFonts w:asciiTheme="minorHAnsi" w:hAnsiTheme="minorHAnsi"/>
          <w:bCs/>
          <w:color w:val="auto"/>
          <w:lang w:bidi="en-US"/>
        </w:rPr>
        <w:t xml:space="preserve"> οξείδωση)</w:t>
      </w:r>
    </w:p>
    <w:p w14:paraId="68FB3FCB" w14:textId="41630CDA" w:rsidR="00262FB0" w:rsidRPr="00121899" w:rsidRDefault="00262FB0" w:rsidP="151D0A09">
      <w:pPr>
        <w:pStyle w:val="Default"/>
        <w:spacing w:line="360" w:lineRule="auto"/>
        <w:ind w:left="567"/>
        <w:jc w:val="both"/>
        <w:rPr>
          <w:rFonts w:asciiTheme="minorHAnsi" w:hAnsiTheme="minorHAnsi" w:cs="Times New Roman"/>
          <w:color w:val="auto"/>
        </w:rPr>
      </w:pPr>
      <w:r w:rsidRPr="151D0A09">
        <w:rPr>
          <w:rFonts w:asciiTheme="minorHAnsi" w:hAnsiTheme="minorHAnsi"/>
          <w:b/>
          <w:bCs/>
          <w:color w:val="auto"/>
        </w:rPr>
        <w:t>β</w:t>
      </w:r>
      <w:r w:rsidR="00066C1D" w:rsidRPr="00121899">
        <w:rPr>
          <w:rFonts w:asciiTheme="minorHAnsi" w:hAnsiTheme="minorHAnsi"/>
          <w:b/>
          <w:bCs/>
          <w:color w:val="auto"/>
        </w:rPr>
        <w:t xml:space="preserve">) </w:t>
      </w:r>
      <w:r w:rsidR="00D77597" w:rsidRPr="151D0A09">
        <w:rPr>
          <w:rFonts w:asciiTheme="minorHAnsi" w:hAnsiTheme="minorHAnsi"/>
          <w:color w:val="auto"/>
          <w:lang w:val="en-US" w:bidi="en-US"/>
        </w:rPr>
        <w:t>C</w:t>
      </w:r>
      <w:r w:rsidR="00121899">
        <w:rPr>
          <w:rFonts w:asciiTheme="minorHAnsi" w:hAnsiTheme="minorHAnsi"/>
          <w:color w:val="auto"/>
          <w:lang w:val="en-US" w:bidi="en-US"/>
        </w:rPr>
        <w:t>H</w:t>
      </w:r>
      <w:r w:rsidR="00121899" w:rsidRPr="00121899">
        <w:rPr>
          <w:rFonts w:asciiTheme="minorHAnsi" w:hAnsiTheme="minorHAnsi"/>
          <w:color w:val="auto"/>
          <w:vertAlign w:val="subscript"/>
          <w:lang w:bidi="en-US"/>
        </w:rPr>
        <w:t>3</w:t>
      </w:r>
      <w:r w:rsidR="00121899">
        <w:rPr>
          <w:rFonts w:asciiTheme="minorHAnsi" w:hAnsiTheme="minorHAnsi"/>
          <w:color w:val="auto"/>
          <w:lang w:val="en-US" w:bidi="en-US"/>
        </w:rPr>
        <w:t>COOH</w:t>
      </w:r>
      <w:r w:rsidR="00D77597" w:rsidRPr="00121899">
        <w:rPr>
          <w:rFonts w:asciiTheme="minorHAnsi" w:hAnsiTheme="minorHAnsi"/>
          <w:color w:val="auto"/>
          <w:lang w:bidi="en-US"/>
        </w:rPr>
        <w:t xml:space="preserve"> +  </w:t>
      </w:r>
      <w:r w:rsidR="00D77597" w:rsidRPr="151D0A09">
        <w:rPr>
          <w:rFonts w:asciiTheme="minorHAnsi" w:hAnsiTheme="minorHAnsi"/>
          <w:color w:val="auto"/>
          <w:lang w:val="en-US" w:bidi="en-US"/>
        </w:rPr>
        <w:t>NaOH</w:t>
      </w:r>
      <w:r w:rsidR="004A1B21">
        <w:rPr>
          <w:rFonts w:asciiTheme="minorHAnsi" w:hAnsiTheme="minorHAnsi"/>
          <w:color w:val="auto"/>
          <w:lang w:bidi="en-US"/>
        </w:rPr>
        <w:t xml:space="preserve"> </w:t>
      </w:r>
      <w:r w:rsidR="000D749B">
        <w:rPr>
          <w:rStyle w:val="normaltextrun"/>
          <w:rFonts w:ascii="Symbol" w:hAnsi="Symbol"/>
          <w:bdr w:val="none" w:sz="0" w:space="0" w:color="auto" w:frame="1"/>
        </w:rPr>
        <w:t></w:t>
      </w:r>
    </w:p>
    <w:p w14:paraId="09CB352D" w14:textId="77777777" w:rsidR="00D6026C" w:rsidRDefault="00FF7EDE" w:rsidP="00D279C8">
      <w:pPr>
        <w:pStyle w:val="Default"/>
        <w:spacing w:line="360" w:lineRule="auto"/>
        <w:ind w:left="1134"/>
        <w:jc w:val="right"/>
        <w:rPr>
          <w:rFonts w:asciiTheme="minorHAnsi" w:hAnsiTheme="minorHAnsi"/>
          <w:b/>
          <w:i/>
          <w:color w:val="auto"/>
        </w:rPr>
      </w:pPr>
      <w:r w:rsidRPr="00AA7F3C">
        <w:rPr>
          <w:rFonts w:asciiTheme="minorHAnsi" w:hAnsiTheme="minorHAnsi"/>
          <w:b/>
          <w:i/>
          <w:color w:val="auto"/>
        </w:rPr>
        <w:t xml:space="preserve">Μονάδες </w:t>
      </w:r>
      <w:r w:rsidR="00D77597" w:rsidRPr="00AA7F3C">
        <w:rPr>
          <w:rFonts w:asciiTheme="minorHAnsi" w:hAnsiTheme="minorHAnsi"/>
          <w:b/>
          <w:i/>
          <w:color w:val="auto"/>
        </w:rPr>
        <w:t>4</w:t>
      </w:r>
    </w:p>
    <w:p w14:paraId="53C3BE70" w14:textId="77777777" w:rsidR="00AB4723" w:rsidRPr="00066C1D" w:rsidRDefault="00AB4723" w:rsidP="00D279C8">
      <w:pPr>
        <w:pStyle w:val="Default"/>
        <w:spacing w:line="360" w:lineRule="auto"/>
        <w:ind w:left="1134"/>
        <w:jc w:val="right"/>
        <w:rPr>
          <w:rFonts w:asciiTheme="minorHAnsi" w:hAnsiTheme="minorHAnsi"/>
          <w:b/>
          <w:i/>
          <w:color w:val="auto"/>
        </w:rPr>
      </w:pPr>
    </w:p>
    <w:p w14:paraId="176DA648" w14:textId="77777777" w:rsidR="00BF3D15" w:rsidRPr="00AA7F3C" w:rsidRDefault="00BF3D15" w:rsidP="00BF3D15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AA7F3C">
        <w:rPr>
          <w:rFonts w:asciiTheme="minorHAnsi" w:hAnsiTheme="minorHAnsi"/>
          <w:b/>
          <w:color w:val="auto"/>
        </w:rPr>
        <w:t xml:space="preserve">2.3 </w:t>
      </w:r>
      <w:r w:rsidR="002F7884" w:rsidRPr="00AA7F3C">
        <w:rPr>
          <w:rFonts w:asciiTheme="minorHAnsi" w:hAnsiTheme="minorHAnsi"/>
          <w:color w:val="auto"/>
        </w:rPr>
        <w:t xml:space="preserve"> Δίν</w:t>
      </w:r>
      <w:r w:rsidR="00121899">
        <w:rPr>
          <w:rFonts w:asciiTheme="minorHAnsi" w:hAnsiTheme="minorHAnsi"/>
          <w:color w:val="auto"/>
        </w:rPr>
        <w:t>εται η αντίδραση</w:t>
      </w:r>
      <w:r w:rsidR="002F7884" w:rsidRPr="00AA7F3C">
        <w:rPr>
          <w:rFonts w:asciiTheme="minorHAnsi" w:hAnsiTheme="minorHAnsi"/>
          <w:color w:val="auto"/>
        </w:rPr>
        <w:t>:</w:t>
      </w:r>
    </w:p>
    <w:p w14:paraId="6490D898" w14:textId="5A63BA97" w:rsidR="00BF3D15" w:rsidRPr="00AA7F3C" w:rsidRDefault="00BF3D15" w:rsidP="151D0A09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151D0A09">
        <w:rPr>
          <w:rFonts w:asciiTheme="minorHAnsi" w:hAnsiTheme="minorHAnsi"/>
          <w:color w:val="auto"/>
        </w:rPr>
        <w:t>H</w:t>
      </w:r>
      <w:r w:rsidRPr="151D0A09">
        <w:rPr>
          <w:rFonts w:asciiTheme="minorHAnsi" w:hAnsiTheme="minorHAnsi"/>
          <w:color w:val="auto"/>
          <w:vertAlign w:val="subscript"/>
        </w:rPr>
        <w:t>2</w:t>
      </w:r>
      <w:r w:rsidRPr="151D0A09">
        <w:rPr>
          <w:rFonts w:asciiTheme="minorHAnsi" w:hAnsiTheme="minorHAnsi"/>
          <w:color w:val="auto"/>
        </w:rPr>
        <w:t>O</w:t>
      </w:r>
      <w:r w:rsidRPr="151D0A09">
        <w:rPr>
          <w:rFonts w:asciiTheme="minorHAnsi" w:hAnsiTheme="minorHAnsi"/>
          <w:color w:val="auto"/>
          <w:vertAlign w:val="subscript"/>
        </w:rPr>
        <w:t>2</w:t>
      </w:r>
      <w:r w:rsidRPr="151D0A09">
        <w:rPr>
          <w:rFonts w:asciiTheme="minorHAnsi" w:hAnsiTheme="minorHAnsi"/>
          <w:color w:val="auto"/>
        </w:rPr>
        <w:t>(</w:t>
      </w:r>
      <w:proofErr w:type="spellStart"/>
      <w:r w:rsidRPr="004A1B21">
        <w:rPr>
          <w:rFonts w:asciiTheme="minorHAnsi" w:hAnsiTheme="minorHAnsi"/>
          <w:iCs/>
          <w:color w:val="auto"/>
        </w:rPr>
        <w:t>aq</w:t>
      </w:r>
      <w:proofErr w:type="spellEnd"/>
      <w:r w:rsidRPr="151D0A09">
        <w:rPr>
          <w:rFonts w:asciiTheme="minorHAnsi" w:hAnsiTheme="minorHAnsi"/>
          <w:color w:val="auto"/>
        </w:rPr>
        <w:t>) + 2</w:t>
      </w:r>
      <w:r w:rsidR="00A54733">
        <w:rPr>
          <w:rFonts w:asciiTheme="minorHAnsi" w:hAnsiTheme="minorHAnsi"/>
          <w:color w:val="auto"/>
        </w:rPr>
        <w:t xml:space="preserve"> </w:t>
      </w:r>
      <w:proofErr w:type="spellStart"/>
      <w:r w:rsidRPr="151D0A09">
        <w:rPr>
          <w:rFonts w:asciiTheme="minorHAnsi" w:hAnsiTheme="minorHAnsi"/>
          <w:color w:val="auto"/>
        </w:rPr>
        <w:t>NaI</w:t>
      </w:r>
      <w:proofErr w:type="spellEnd"/>
      <w:r w:rsidRPr="151D0A09">
        <w:rPr>
          <w:rFonts w:asciiTheme="minorHAnsi" w:hAnsiTheme="minorHAnsi"/>
          <w:color w:val="auto"/>
        </w:rPr>
        <w:t>(</w:t>
      </w:r>
      <w:proofErr w:type="spellStart"/>
      <w:r w:rsidRPr="004A1B21">
        <w:rPr>
          <w:rFonts w:asciiTheme="minorHAnsi" w:hAnsiTheme="minorHAnsi"/>
          <w:iCs/>
          <w:color w:val="auto"/>
        </w:rPr>
        <w:t>aq</w:t>
      </w:r>
      <w:proofErr w:type="spellEnd"/>
      <w:r w:rsidRPr="151D0A09">
        <w:rPr>
          <w:rFonts w:asciiTheme="minorHAnsi" w:hAnsiTheme="minorHAnsi"/>
          <w:color w:val="auto"/>
        </w:rPr>
        <w:t>) + 2</w:t>
      </w:r>
      <w:r w:rsidR="00A54733">
        <w:rPr>
          <w:rFonts w:asciiTheme="minorHAnsi" w:hAnsiTheme="minorHAnsi"/>
          <w:color w:val="auto"/>
        </w:rPr>
        <w:t xml:space="preserve"> </w:t>
      </w:r>
      <w:proofErr w:type="spellStart"/>
      <w:r w:rsidRPr="151D0A09">
        <w:rPr>
          <w:rFonts w:asciiTheme="minorHAnsi" w:hAnsiTheme="minorHAnsi"/>
          <w:color w:val="auto"/>
        </w:rPr>
        <w:t>HCl</w:t>
      </w:r>
      <w:proofErr w:type="spellEnd"/>
      <w:r w:rsidRPr="151D0A09">
        <w:rPr>
          <w:rFonts w:asciiTheme="minorHAnsi" w:hAnsiTheme="minorHAnsi"/>
          <w:color w:val="auto"/>
        </w:rPr>
        <w:t>(</w:t>
      </w:r>
      <w:proofErr w:type="spellStart"/>
      <w:r w:rsidRPr="004A1B21">
        <w:rPr>
          <w:rFonts w:asciiTheme="minorHAnsi" w:hAnsiTheme="minorHAnsi"/>
          <w:iCs/>
          <w:color w:val="auto"/>
        </w:rPr>
        <w:t>aq</w:t>
      </w:r>
      <w:proofErr w:type="spellEnd"/>
      <w:r w:rsidRPr="151D0A09">
        <w:rPr>
          <w:rFonts w:asciiTheme="minorHAnsi" w:hAnsiTheme="minorHAnsi"/>
          <w:color w:val="auto"/>
        </w:rPr>
        <w:t>) → 2</w:t>
      </w:r>
      <w:r w:rsidR="00A54733">
        <w:rPr>
          <w:rFonts w:asciiTheme="minorHAnsi" w:hAnsiTheme="minorHAnsi"/>
          <w:color w:val="auto"/>
        </w:rPr>
        <w:t xml:space="preserve"> </w:t>
      </w:r>
      <w:r w:rsidRPr="151D0A09">
        <w:rPr>
          <w:rFonts w:asciiTheme="minorHAnsi" w:hAnsiTheme="minorHAnsi"/>
          <w:color w:val="auto"/>
          <w:lang w:val="en-US"/>
        </w:rPr>
        <w:t>NaCl</w:t>
      </w:r>
      <w:r w:rsidRPr="151D0A09">
        <w:rPr>
          <w:rFonts w:asciiTheme="minorHAnsi" w:hAnsiTheme="minorHAnsi"/>
          <w:color w:val="auto"/>
        </w:rPr>
        <w:t>(</w:t>
      </w:r>
      <w:proofErr w:type="spellStart"/>
      <w:r w:rsidRPr="004A1B21">
        <w:rPr>
          <w:rFonts w:asciiTheme="minorHAnsi" w:hAnsiTheme="minorHAnsi"/>
          <w:iCs/>
          <w:color w:val="auto"/>
          <w:lang w:val="en-US"/>
        </w:rPr>
        <w:t>aq</w:t>
      </w:r>
      <w:proofErr w:type="spellEnd"/>
      <w:r w:rsidRPr="151D0A09">
        <w:rPr>
          <w:rFonts w:asciiTheme="minorHAnsi" w:hAnsiTheme="minorHAnsi"/>
          <w:color w:val="auto"/>
        </w:rPr>
        <w:t xml:space="preserve">) + </w:t>
      </w:r>
      <w:r w:rsidRPr="151D0A09">
        <w:rPr>
          <w:rFonts w:asciiTheme="minorHAnsi" w:hAnsiTheme="minorHAnsi"/>
          <w:color w:val="auto"/>
          <w:lang w:val="en-US"/>
        </w:rPr>
        <w:t>I</w:t>
      </w:r>
      <w:r w:rsidRPr="151D0A09">
        <w:rPr>
          <w:rFonts w:asciiTheme="minorHAnsi" w:hAnsiTheme="minorHAnsi"/>
          <w:color w:val="auto"/>
          <w:vertAlign w:val="subscript"/>
        </w:rPr>
        <w:t>2</w:t>
      </w:r>
      <w:r w:rsidRPr="151D0A09">
        <w:rPr>
          <w:rFonts w:asciiTheme="minorHAnsi" w:hAnsiTheme="minorHAnsi"/>
          <w:color w:val="auto"/>
        </w:rPr>
        <w:t>(</w:t>
      </w:r>
      <w:proofErr w:type="spellStart"/>
      <w:r w:rsidRPr="004A1B21">
        <w:rPr>
          <w:rFonts w:asciiTheme="minorHAnsi" w:hAnsiTheme="minorHAnsi"/>
          <w:iCs/>
          <w:color w:val="auto"/>
          <w:lang w:val="en-US"/>
        </w:rPr>
        <w:t>aq</w:t>
      </w:r>
      <w:proofErr w:type="spellEnd"/>
      <w:r w:rsidRPr="151D0A09">
        <w:rPr>
          <w:rFonts w:asciiTheme="minorHAnsi" w:hAnsiTheme="minorHAnsi"/>
          <w:color w:val="auto"/>
        </w:rPr>
        <w:t>) + 2</w:t>
      </w:r>
      <w:r w:rsidR="00A54733">
        <w:rPr>
          <w:rFonts w:asciiTheme="minorHAnsi" w:hAnsiTheme="minorHAnsi"/>
          <w:color w:val="auto"/>
        </w:rPr>
        <w:t xml:space="preserve"> </w:t>
      </w:r>
      <w:r w:rsidRPr="151D0A09">
        <w:rPr>
          <w:rFonts w:asciiTheme="minorHAnsi" w:hAnsiTheme="minorHAnsi"/>
          <w:color w:val="auto"/>
          <w:lang w:val="en-US"/>
        </w:rPr>
        <w:t>H</w:t>
      </w:r>
      <w:r w:rsidRPr="151D0A09">
        <w:rPr>
          <w:rFonts w:asciiTheme="minorHAnsi" w:hAnsiTheme="minorHAnsi"/>
          <w:color w:val="auto"/>
          <w:vertAlign w:val="subscript"/>
        </w:rPr>
        <w:t>2</w:t>
      </w:r>
      <w:r w:rsidRPr="151D0A09">
        <w:rPr>
          <w:rFonts w:asciiTheme="minorHAnsi" w:hAnsiTheme="minorHAnsi"/>
          <w:color w:val="auto"/>
          <w:lang w:val="en-US"/>
        </w:rPr>
        <w:t>O</w:t>
      </w:r>
      <w:r w:rsidRPr="151D0A09">
        <w:rPr>
          <w:rFonts w:asciiTheme="minorHAnsi" w:hAnsiTheme="minorHAnsi"/>
          <w:color w:val="auto"/>
        </w:rPr>
        <w:t>(</w:t>
      </w:r>
      <w:r w:rsidRPr="00403694">
        <w:rPr>
          <w:rFonts w:asciiTheme="minorHAnsi" w:hAnsiTheme="minorHAnsi"/>
          <w:color w:val="auto"/>
          <w:lang w:val="en-US"/>
        </w:rPr>
        <w:t>l</w:t>
      </w:r>
      <w:r w:rsidRPr="00403694">
        <w:rPr>
          <w:rFonts w:asciiTheme="minorHAnsi" w:hAnsiTheme="minorHAnsi"/>
          <w:color w:val="auto"/>
        </w:rPr>
        <w:t>)</w:t>
      </w:r>
    </w:p>
    <w:p w14:paraId="23D22127" w14:textId="520600DD" w:rsidR="00274CC8" w:rsidRPr="00AA7F3C" w:rsidRDefault="00274CC8" w:rsidP="241F671F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241F671F">
        <w:rPr>
          <w:rFonts w:asciiTheme="minorHAnsi" w:hAnsiTheme="minorHAnsi"/>
          <w:color w:val="auto"/>
        </w:rPr>
        <w:t xml:space="preserve">Ο νόμος της ταχύτητας της αντίδρασης </w:t>
      </w:r>
      <w:r w:rsidR="00C21AEB" w:rsidRPr="241F671F">
        <w:rPr>
          <w:rFonts w:asciiTheme="minorHAnsi" w:hAnsiTheme="minorHAnsi"/>
          <w:color w:val="auto"/>
          <w:lang w:bidi="el-GR"/>
        </w:rPr>
        <w:t xml:space="preserve">έχει προσδιοριστεί πειραματικά και </w:t>
      </w:r>
      <w:r w:rsidRPr="241F671F">
        <w:rPr>
          <w:rFonts w:asciiTheme="minorHAnsi" w:hAnsiTheme="minorHAnsi"/>
          <w:color w:val="auto"/>
        </w:rPr>
        <w:t>είναι ο ακόλουθος:</w:t>
      </w:r>
    </w:p>
    <w:p w14:paraId="4F4E9827" w14:textId="77777777" w:rsidR="00274CC8" w:rsidRPr="00AA7F3C" w:rsidRDefault="00D12789" w:rsidP="00BF3D15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C21AEB">
        <w:rPr>
          <w:rFonts w:asciiTheme="minorHAnsi" w:hAnsiTheme="minorHAnsi"/>
          <w:i/>
          <w:color w:val="auto"/>
        </w:rPr>
        <w:t>υ</w:t>
      </w:r>
      <w:r w:rsidR="00274CC8" w:rsidRPr="00AA7F3C">
        <w:rPr>
          <w:rFonts w:asciiTheme="minorHAnsi" w:hAnsiTheme="minorHAnsi"/>
          <w:color w:val="auto"/>
        </w:rPr>
        <w:t xml:space="preserve">= </w:t>
      </w:r>
      <w:r w:rsidR="00C21AEB" w:rsidRPr="00C21AEB">
        <w:rPr>
          <w:rFonts w:asciiTheme="minorHAnsi" w:hAnsiTheme="minorHAnsi"/>
          <w:i/>
          <w:color w:val="auto"/>
          <w:lang w:val="en-US"/>
        </w:rPr>
        <w:t>k</w:t>
      </w:r>
      <w:r w:rsidR="001307F7" w:rsidRPr="001307F7">
        <w:rPr>
          <w:rFonts w:ascii="Cambria Math" w:hAnsi="Cambria Math"/>
          <w:color w:val="auto"/>
        </w:rPr>
        <w:t>⋅</w:t>
      </w:r>
      <w:r w:rsidR="00274CC8" w:rsidRPr="00AA7F3C">
        <w:rPr>
          <w:rFonts w:asciiTheme="minorHAnsi" w:hAnsiTheme="minorHAnsi"/>
          <w:color w:val="auto"/>
        </w:rPr>
        <w:t>[H</w:t>
      </w:r>
      <w:r w:rsidR="00274CC8" w:rsidRPr="00AA7F3C">
        <w:rPr>
          <w:rFonts w:asciiTheme="minorHAnsi" w:hAnsiTheme="minorHAnsi"/>
          <w:color w:val="auto"/>
          <w:vertAlign w:val="subscript"/>
        </w:rPr>
        <w:t>2</w:t>
      </w:r>
      <w:r w:rsidR="00274CC8" w:rsidRPr="00AA7F3C">
        <w:rPr>
          <w:rFonts w:asciiTheme="minorHAnsi" w:hAnsiTheme="minorHAnsi"/>
          <w:color w:val="auto"/>
        </w:rPr>
        <w:t>O</w:t>
      </w:r>
      <w:r w:rsidR="00274CC8" w:rsidRPr="00AA7F3C">
        <w:rPr>
          <w:rFonts w:asciiTheme="minorHAnsi" w:hAnsiTheme="minorHAnsi"/>
          <w:color w:val="auto"/>
          <w:vertAlign w:val="subscript"/>
        </w:rPr>
        <w:t>2</w:t>
      </w:r>
      <w:r w:rsidR="00274CC8" w:rsidRPr="00AA7F3C">
        <w:rPr>
          <w:rFonts w:asciiTheme="minorHAnsi" w:hAnsiTheme="minorHAnsi"/>
          <w:color w:val="auto"/>
        </w:rPr>
        <w:t>]</w:t>
      </w:r>
      <w:r>
        <w:rPr>
          <w:rFonts w:ascii="Cambria Math" w:hAnsi="Cambria Math"/>
          <w:color w:val="auto"/>
        </w:rPr>
        <w:t>⋅</w:t>
      </w:r>
      <w:r w:rsidR="00274CC8" w:rsidRPr="00AA7F3C">
        <w:rPr>
          <w:rFonts w:asciiTheme="minorHAnsi" w:hAnsiTheme="minorHAnsi"/>
          <w:color w:val="auto"/>
        </w:rPr>
        <w:t>[</w:t>
      </w:r>
      <w:proofErr w:type="spellStart"/>
      <w:r w:rsidR="00274CC8" w:rsidRPr="00AA7F3C">
        <w:rPr>
          <w:rFonts w:asciiTheme="minorHAnsi" w:hAnsiTheme="minorHAnsi"/>
          <w:color w:val="auto"/>
        </w:rPr>
        <w:t>NaI</w:t>
      </w:r>
      <w:proofErr w:type="spellEnd"/>
      <w:r w:rsidR="00274CC8" w:rsidRPr="00AA7F3C">
        <w:rPr>
          <w:rFonts w:asciiTheme="minorHAnsi" w:hAnsiTheme="minorHAnsi"/>
          <w:color w:val="auto"/>
        </w:rPr>
        <w:t>]</w:t>
      </w:r>
    </w:p>
    <w:p w14:paraId="152FF8D9" w14:textId="77777777" w:rsidR="00BF3D15" w:rsidRPr="00AA7F3C" w:rsidRDefault="00BF3D15" w:rsidP="095148E9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95148E9">
        <w:rPr>
          <w:rFonts w:asciiTheme="minorHAnsi" w:hAnsiTheme="minorHAnsi"/>
          <w:color w:val="auto"/>
        </w:rPr>
        <w:t xml:space="preserve">Για κάθε μία </w:t>
      </w:r>
      <w:r w:rsidR="00AB4723" w:rsidRPr="095148E9">
        <w:rPr>
          <w:rFonts w:asciiTheme="minorHAnsi" w:hAnsiTheme="minorHAnsi"/>
          <w:color w:val="auto"/>
        </w:rPr>
        <w:t xml:space="preserve">από τις παρακάτω </w:t>
      </w:r>
      <w:r w:rsidRPr="095148E9">
        <w:rPr>
          <w:rFonts w:asciiTheme="minorHAnsi" w:hAnsiTheme="minorHAnsi"/>
          <w:color w:val="auto"/>
        </w:rPr>
        <w:t>μεταβολ</w:t>
      </w:r>
      <w:r w:rsidR="00AB4723" w:rsidRPr="095148E9">
        <w:rPr>
          <w:rFonts w:asciiTheme="minorHAnsi" w:hAnsiTheme="minorHAnsi"/>
          <w:color w:val="auto"/>
        </w:rPr>
        <w:t>ές</w:t>
      </w:r>
      <w:r w:rsidR="00316AE9" w:rsidRPr="095148E9">
        <w:rPr>
          <w:rFonts w:asciiTheme="minorHAnsi" w:hAnsiTheme="minorHAnsi"/>
          <w:color w:val="auto"/>
        </w:rPr>
        <w:t>,</w:t>
      </w:r>
      <w:r w:rsidRPr="095148E9">
        <w:rPr>
          <w:rFonts w:asciiTheme="minorHAnsi" w:hAnsiTheme="minorHAnsi"/>
          <w:color w:val="auto"/>
        </w:rPr>
        <w:t xml:space="preserve"> να</w:t>
      </w:r>
      <w:r w:rsidR="009B3CD1">
        <w:rPr>
          <w:rFonts w:asciiTheme="minorHAnsi" w:hAnsiTheme="minorHAnsi"/>
          <w:color w:val="auto"/>
        </w:rPr>
        <w:t xml:space="preserve"> </w:t>
      </w:r>
      <w:r w:rsidRPr="095148E9">
        <w:rPr>
          <w:rFonts w:asciiTheme="minorHAnsi" w:hAnsiTheme="minorHAnsi"/>
          <w:color w:val="auto"/>
        </w:rPr>
        <w:t xml:space="preserve">εξηγήσετε την επίδρασή </w:t>
      </w:r>
      <w:r w:rsidR="00D12789" w:rsidRPr="095148E9">
        <w:rPr>
          <w:rFonts w:asciiTheme="minorHAnsi" w:hAnsiTheme="minorHAnsi"/>
          <w:color w:val="auto"/>
        </w:rPr>
        <w:t>της</w:t>
      </w:r>
      <w:r w:rsidR="00403694" w:rsidRPr="00403694">
        <w:rPr>
          <w:rFonts w:asciiTheme="minorHAnsi" w:hAnsiTheme="minorHAnsi"/>
          <w:color w:val="auto"/>
        </w:rPr>
        <w:t xml:space="preserve"> </w:t>
      </w:r>
      <w:r w:rsidR="00403694" w:rsidRPr="095148E9">
        <w:rPr>
          <w:rFonts w:asciiTheme="minorHAnsi" w:hAnsiTheme="minorHAnsi"/>
          <w:color w:val="auto"/>
        </w:rPr>
        <w:t>(αύξηση, μείωση, καμία μεταβολή)</w:t>
      </w:r>
      <w:r w:rsidR="00403694" w:rsidRPr="00403694">
        <w:rPr>
          <w:rFonts w:asciiTheme="minorHAnsi" w:hAnsiTheme="minorHAnsi"/>
          <w:color w:val="auto"/>
        </w:rPr>
        <w:t>,</w:t>
      </w:r>
      <w:r w:rsidR="00D12789" w:rsidRPr="095148E9">
        <w:rPr>
          <w:rFonts w:asciiTheme="minorHAnsi" w:hAnsiTheme="minorHAnsi"/>
          <w:color w:val="auto"/>
        </w:rPr>
        <w:t xml:space="preserve"> </w:t>
      </w:r>
      <w:r w:rsidRPr="095148E9">
        <w:rPr>
          <w:rFonts w:asciiTheme="minorHAnsi" w:hAnsiTheme="minorHAnsi"/>
          <w:color w:val="auto"/>
        </w:rPr>
        <w:t xml:space="preserve">στην τιμή της </w:t>
      </w:r>
      <w:r w:rsidR="00C21AEB" w:rsidRPr="095148E9">
        <w:rPr>
          <w:rFonts w:asciiTheme="minorHAnsi" w:hAnsiTheme="minorHAnsi"/>
          <w:color w:val="auto"/>
        </w:rPr>
        <w:t>αρχικής</w:t>
      </w:r>
      <w:r w:rsidRPr="095148E9">
        <w:rPr>
          <w:rFonts w:asciiTheme="minorHAnsi" w:hAnsiTheme="minorHAnsi"/>
          <w:color w:val="auto"/>
        </w:rPr>
        <w:t xml:space="preserve"> ταχύτητας της </w:t>
      </w:r>
      <w:r w:rsidR="00AB4723" w:rsidRPr="095148E9">
        <w:rPr>
          <w:rFonts w:asciiTheme="minorHAnsi" w:hAnsiTheme="minorHAnsi"/>
          <w:color w:val="auto"/>
        </w:rPr>
        <w:t xml:space="preserve">παραπάνω </w:t>
      </w:r>
      <w:r w:rsidRPr="095148E9">
        <w:rPr>
          <w:rFonts w:asciiTheme="minorHAnsi" w:hAnsiTheme="minorHAnsi"/>
          <w:color w:val="auto"/>
        </w:rPr>
        <w:t>αντίδρασης</w:t>
      </w:r>
      <w:r w:rsidR="00403694" w:rsidRPr="00403694">
        <w:rPr>
          <w:rFonts w:asciiTheme="minorHAnsi" w:hAnsiTheme="minorHAnsi"/>
          <w:color w:val="auto"/>
        </w:rPr>
        <w:t>.</w:t>
      </w:r>
    </w:p>
    <w:p w14:paraId="6C6A46CA" w14:textId="77777777" w:rsidR="00BF3D15" w:rsidRPr="00AA7F3C" w:rsidRDefault="00BF3D15" w:rsidP="241F671F">
      <w:pPr>
        <w:pStyle w:val="Default"/>
        <w:spacing w:line="360" w:lineRule="auto"/>
        <w:ind w:left="567"/>
        <w:jc w:val="both"/>
        <w:rPr>
          <w:rFonts w:asciiTheme="minorHAnsi" w:hAnsiTheme="minorHAnsi"/>
          <w:color w:val="auto"/>
        </w:rPr>
      </w:pPr>
      <w:r w:rsidRPr="241F671F">
        <w:rPr>
          <w:rFonts w:asciiTheme="minorHAnsi" w:hAnsiTheme="minorHAnsi"/>
          <w:b/>
          <w:bCs/>
          <w:color w:val="auto"/>
        </w:rPr>
        <w:t>α)</w:t>
      </w:r>
      <w:r w:rsidR="00A77447">
        <w:rPr>
          <w:rFonts w:asciiTheme="minorHAnsi" w:hAnsiTheme="minorHAnsi"/>
          <w:b/>
          <w:bCs/>
          <w:color w:val="auto"/>
        </w:rPr>
        <w:t xml:space="preserve"> </w:t>
      </w:r>
      <w:r w:rsidR="00B820D3" w:rsidRPr="241F671F">
        <w:rPr>
          <w:rFonts w:asciiTheme="minorHAnsi" w:hAnsiTheme="minorHAnsi"/>
          <w:color w:val="auto"/>
        </w:rPr>
        <w:t>Διάλυση</w:t>
      </w:r>
      <w:r w:rsidR="00C21AEB" w:rsidRPr="241F671F">
        <w:rPr>
          <w:rFonts w:asciiTheme="minorHAnsi" w:hAnsiTheme="minorHAnsi"/>
          <w:color w:val="auto"/>
        </w:rPr>
        <w:t xml:space="preserve"> επιπλέον ποσότητας</w:t>
      </w:r>
      <w:r w:rsidR="009B3CD1">
        <w:rPr>
          <w:rFonts w:asciiTheme="minorHAnsi" w:hAnsiTheme="minorHAnsi"/>
          <w:color w:val="auto"/>
        </w:rPr>
        <w:t xml:space="preserve"> </w:t>
      </w:r>
      <w:r w:rsidR="00274CC8" w:rsidRPr="241F671F">
        <w:rPr>
          <w:rFonts w:asciiTheme="minorHAnsi" w:hAnsiTheme="minorHAnsi"/>
          <w:color w:val="auto"/>
        </w:rPr>
        <w:t>αερίου</w:t>
      </w:r>
      <w:r w:rsidR="009B3CD1">
        <w:rPr>
          <w:rFonts w:asciiTheme="minorHAnsi" w:hAnsiTheme="minorHAnsi"/>
          <w:color w:val="auto"/>
        </w:rPr>
        <w:t xml:space="preserve"> </w:t>
      </w:r>
      <w:proofErr w:type="spellStart"/>
      <w:r w:rsidR="00274CC8" w:rsidRPr="241F671F">
        <w:rPr>
          <w:rFonts w:asciiTheme="minorHAnsi" w:hAnsiTheme="minorHAnsi"/>
          <w:color w:val="auto"/>
        </w:rPr>
        <w:t>HCl</w:t>
      </w:r>
      <w:proofErr w:type="spellEnd"/>
      <w:r w:rsidR="009B3CD1">
        <w:rPr>
          <w:rFonts w:asciiTheme="minorHAnsi" w:hAnsiTheme="minorHAnsi"/>
          <w:color w:val="auto"/>
        </w:rPr>
        <w:t xml:space="preserve"> </w:t>
      </w:r>
      <w:r w:rsidR="002345F0">
        <w:rPr>
          <w:rFonts w:asciiTheme="minorHAnsi" w:hAnsiTheme="minorHAnsi"/>
          <w:color w:val="auto"/>
        </w:rPr>
        <w:t>στο διάλυμα στο οποίο πραγματοποιείται η αντίδραση,</w:t>
      </w:r>
      <w:r w:rsidR="009B3CD1">
        <w:rPr>
          <w:rFonts w:asciiTheme="minorHAnsi" w:hAnsiTheme="minorHAnsi"/>
          <w:color w:val="auto"/>
        </w:rPr>
        <w:t xml:space="preserve"> </w:t>
      </w:r>
      <w:r w:rsidR="002345F0">
        <w:rPr>
          <w:rFonts w:asciiTheme="minorHAnsi" w:hAnsiTheme="minorHAnsi"/>
          <w:color w:val="auto"/>
        </w:rPr>
        <w:t>διατηρώντας</w:t>
      </w:r>
      <w:r w:rsidR="00C21AEB" w:rsidRPr="241F671F">
        <w:rPr>
          <w:rFonts w:asciiTheme="minorHAnsi" w:hAnsiTheme="minorHAnsi"/>
          <w:color w:val="auto"/>
        </w:rPr>
        <w:t xml:space="preserve"> σταθερό τον όγκο του διαλύματος και τη θερμοκρασία</w:t>
      </w:r>
      <w:r w:rsidRPr="241F671F">
        <w:rPr>
          <w:rFonts w:asciiTheme="minorHAnsi" w:hAnsiTheme="minorHAnsi"/>
          <w:color w:val="auto"/>
        </w:rPr>
        <w:t>.</w:t>
      </w:r>
    </w:p>
    <w:p w14:paraId="442AA8CC" w14:textId="77777777" w:rsidR="00BF3D15" w:rsidRPr="00AA7F3C" w:rsidRDefault="00BF3D15" w:rsidP="241F671F">
      <w:pPr>
        <w:pStyle w:val="Default"/>
        <w:spacing w:line="360" w:lineRule="auto"/>
        <w:ind w:left="567"/>
        <w:jc w:val="both"/>
        <w:rPr>
          <w:rFonts w:asciiTheme="minorHAnsi" w:hAnsiTheme="minorHAnsi"/>
          <w:color w:val="auto"/>
        </w:rPr>
      </w:pPr>
      <w:r w:rsidRPr="241F671F">
        <w:rPr>
          <w:rFonts w:asciiTheme="minorHAnsi" w:hAnsiTheme="minorHAnsi"/>
          <w:b/>
          <w:bCs/>
          <w:color w:val="auto"/>
        </w:rPr>
        <w:t>β)</w:t>
      </w:r>
      <w:r w:rsidRPr="241F671F">
        <w:rPr>
          <w:rFonts w:asciiTheme="minorHAnsi" w:hAnsiTheme="minorHAnsi"/>
          <w:color w:val="auto"/>
        </w:rPr>
        <w:t xml:space="preserve"> Μείωση της θερμοκρασίας του διαλύματος</w:t>
      </w:r>
      <w:r w:rsidR="002345F0">
        <w:rPr>
          <w:rFonts w:asciiTheme="minorHAnsi" w:hAnsiTheme="minorHAnsi"/>
          <w:color w:val="auto"/>
        </w:rPr>
        <w:t xml:space="preserve"> στο οποίο πραγματοποιείται η αντίδραση</w:t>
      </w:r>
      <w:r w:rsidRPr="241F671F">
        <w:rPr>
          <w:rFonts w:asciiTheme="minorHAnsi" w:hAnsiTheme="minorHAnsi"/>
          <w:color w:val="auto"/>
        </w:rPr>
        <w:t>.</w:t>
      </w:r>
    </w:p>
    <w:p w14:paraId="339A65DD" w14:textId="77777777" w:rsidR="00FF7EDE" w:rsidRPr="00AA7F3C" w:rsidRDefault="00BF3D15" w:rsidP="241F671F">
      <w:pPr>
        <w:pStyle w:val="Default"/>
        <w:spacing w:line="360" w:lineRule="auto"/>
        <w:ind w:left="567"/>
        <w:jc w:val="both"/>
        <w:rPr>
          <w:rFonts w:asciiTheme="minorHAnsi" w:hAnsiTheme="minorHAnsi"/>
          <w:color w:val="auto"/>
        </w:rPr>
      </w:pPr>
      <w:r w:rsidRPr="4C24126A">
        <w:rPr>
          <w:rFonts w:asciiTheme="minorHAnsi" w:hAnsiTheme="minorHAnsi"/>
          <w:b/>
          <w:bCs/>
          <w:color w:val="auto"/>
        </w:rPr>
        <w:t>γ)</w:t>
      </w:r>
      <w:r w:rsidR="00A77447">
        <w:rPr>
          <w:rFonts w:asciiTheme="minorHAnsi" w:hAnsiTheme="minorHAnsi"/>
          <w:b/>
          <w:bCs/>
          <w:color w:val="auto"/>
        </w:rPr>
        <w:t xml:space="preserve"> </w:t>
      </w:r>
      <w:r w:rsidR="00B820D3" w:rsidRPr="4C24126A">
        <w:rPr>
          <w:rFonts w:asciiTheme="minorHAnsi" w:hAnsiTheme="minorHAnsi"/>
          <w:color w:val="auto"/>
        </w:rPr>
        <w:t>Διάλυση</w:t>
      </w:r>
      <w:r w:rsidR="00A77447">
        <w:rPr>
          <w:rFonts w:asciiTheme="minorHAnsi" w:hAnsiTheme="minorHAnsi"/>
          <w:color w:val="auto"/>
        </w:rPr>
        <w:t xml:space="preserve"> </w:t>
      </w:r>
      <w:r w:rsidR="00121899" w:rsidRPr="4C24126A">
        <w:rPr>
          <w:rFonts w:asciiTheme="minorHAnsi" w:hAnsiTheme="minorHAnsi"/>
          <w:color w:val="auto"/>
        </w:rPr>
        <w:t>στερεού</w:t>
      </w:r>
      <w:r w:rsidR="00A77447">
        <w:rPr>
          <w:rFonts w:asciiTheme="minorHAnsi" w:hAnsiTheme="minorHAnsi"/>
          <w:color w:val="auto"/>
        </w:rPr>
        <w:t xml:space="preserve"> </w:t>
      </w:r>
      <w:proofErr w:type="spellStart"/>
      <w:r w:rsidR="00121899" w:rsidRPr="4C24126A">
        <w:rPr>
          <w:rFonts w:asciiTheme="minorHAnsi" w:hAnsiTheme="minorHAnsi"/>
          <w:color w:val="auto"/>
        </w:rPr>
        <w:t>NaI</w:t>
      </w:r>
      <w:proofErr w:type="spellEnd"/>
      <w:r w:rsidR="00121899" w:rsidRPr="4C24126A">
        <w:rPr>
          <w:rFonts w:asciiTheme="minorHAnsi" w:hAnsiTheme="minorHAnsi"/>
          <w:color w:val="auto"/>
        </w:rPr>
        <w:t>(</w:t>
      </w:r>
      <w:r w:rsidR="00121899" w:rsidRPr="003A3A05">
        <w:rPr>
          <w:rFonts w:asciiTheme="minorHAnsi" w:hAnsiTheme="minorHAnsi"/>
          <w:color w:val="auto"/>
          <w:lang w:val="en-US"/>
        </w:rPr>
        <w:t>s</w:t>
      </w:r>
      <w:r w:rsidR="00121899" w:rsidRPr="4C24126A">
        <w:rPr>
          <w:rFonts w:asciiTheme="minorHAnsi" w:hAnsiTheme="minorHAnsi"/>
          <w:color w:val="auto"/>
        </w:rPr>
        <w:t>)</w:t>
      </w:r>
      <w:r w:rsidR="00554194" w:rsidRPr="4C24126A">
        <w:rPr>
          <w:rFonts w:asciiTheme="minorHAnsi" w:hAnsiTheme="minorHAnsi"/>
          <w:color w:val="auto"/>
        </w:rPr>
        <w:t>,</w:t>
      </w:r>
      <w:r w:rsidR="00121899" w:rsidRPr="4C24126A">
        <w:rPr>
          <w:rFonts w:asciiTheme="minorHAnsi" w:hAnsiTheme="minorHAnsi"/>
          <w:color w:val="auto"/>
        </w:rPr>
        <w:t xml:space="preserve"> χωρίς μεταβολή του όγκου</w:t>
      </w:r>
      <w:r w:rsidR="00A77447">
        <w:rPr>
          <w:rFonts w:asciiTheme="minorHAnsi" w:hAnsiTheme="minorHAnsi"/>
          <w:color w:val="auto"/>
        </w:rPr>
        <w:t xml:space="preserve"> </w:t>
      </w:r>
      <w:r w:rsidR="002345F0" w:rsidRPr="241F671F">
        <w:rPr>
          <w:rFonts w:asciiTheme="minorHAnsi" w:hAnsiTheme="minorHAnsi"/>
          <w:color w:val="auto"/>
        </w:rPr>
        <w:t>του διαλύματος</w:t>
      </w:r>
      <w:r w:rsidR="002345F0">
        <w:rPr>
          <w:rFonts w:asciiTheme="minorHAnsi" w:hAnsiTheme="minorHAnsi"/>
          <w:color w:val="auto"/>
        </w:rPr>
        <w:t xml:space="preserve"> στο οποίο πραγματοποιείται η αντίδραση</w:t>
      </w:r>
      <w:r w:rsidR="00121899" w:rsidRPr="4C24126A">
        <w:rPr>
          <w:rFonts w:asciiTheme="minorHAnsi" w:hAnsiTheme="minorHAnsi"/>
          <w:color w:val="auto"/>
        </w:rPr>
        <w:t>.</w:t>
      </w:r>
    </w:p>
    <w:p w14:paraId="45429B43" w14:textId="77777777" w:rsidR="00274CC8" w:rsidRDefault="007868A9" w:rsidP="4C24126A">
      <w:pPr>
        <w:pStyle w:val="Default"/>
        <w:spacing w:line="360" w:lineRule="auto"/>
        <w:ind w:left="567"/>
        <w:jc w:val="both"/>
        <w:rPr>
          <w:rFonts w:asciiTheme="minorHAnsi" w:hAnsiTheme="minorHAnsi"/>
          <w:color w:val="auto"/>
        </w:rPr>
      </w:pPr>
      <w:r w:rsidRPr="4C24126A">
        <w:rPr>
          <w:rFonts w:asciiTheme="minorHAnsi" w:hAnsiTheme="minorHAnsi"/>
          <w:b/>
          <w:bCs/>
          <w:color w:val="auto"/>
        </w:rPr>
        <w:t>δ</w:t>
      </w:r>
      <w:r w:rsidR="00274CC8" w:rsidRPr="4C24126A">
        <w:rPr>
          <w:rFonts w:asciiTheme="minorHAnsi" w:hAnsiTheme="minorHAnsi"/>
          <w:b/>
          <w:bCs/>
          <w:color w:val="auto"/>
        </w:rPr>
        <w:t xml:space="preserve">) </w:t>
      </w:r>
      <w:r w:rsidR="00274CC8" w:rsidRPr="4C24126A">
        <w:rPr>
          <w:rFonts w:asciiTheme="minorHAnsi" w:hAnsiTheme="minorHAnsi"/>
          <w:color w:val="auto"/>
        </w:rPr>
        <w:t>Προσθήκη</w:t>
      </w:r>
      <w:r w:rsidR="00A77447">
        <w:rPr>
          <w:rFonts w:asciiTheme="minorHAnsi" w:hAnsiTheme="minorHAnsi"/>
          <w:color w:val="auto"/>
        </w:rPr>
        <w:t xml:space="preserve"> </w:t>
      </w:r>
      <w:r w:rsidR="00121899" w:rsidRPr="4C24126A">
        <w:rPr>
          <w:rFonts w:asciiTheme="minorHAnsi" w:hAnsiTheme="minorHAnsi"/>
          <w:color w:val="auto"/>
        </w:rPr>
        <w:t>νερού</w:t>
      </w:r>
      <w:r w:rsidR="00A77447">
        <w:rPr>
          <w:rFonts w:asciiTheme="minorHAnsi" w:hAnsiTheme="minorHAnsi"/>
          <w:color w:val="auto"/>
        </w:rPr>
        <w:t xml:space="preserve"> </w:t>
      </w:r>
      <w:r w:rsidR="002345F0">
        <w:rPr>
          <w:rFonts w:asciiTheme="minorHAnsi" w:hAnsiTheme="minorHAnsi"/>
          <w:color w:val="auto"/>
        </w:rPr>
        <w:t>στο διάλυμα στο οποίο πραγματοποιείται η αντίδραση</w:t>
      </w:r>
      <w:r w:rsidR="00121899" w:rsidRPr="4C24126A">
        <w:rPr>
          <w:rFonts w:asciiTheme="minorHAnsi" w:hAnsiTheme="minorHAnsi"/>
          <w:color w:val="auto"/>
        </w:rPr>
        <w:t xml:space="preserve">. </w:t>
      </w:r>
    </w:p>
    <w:p w14:paraId="274B3A39" w14:textId="77777777" w:rsidR="007868A9" w:rsidRPr="007868A9" w:rsidRDefault="007868A9" w:rsidP="002F7884">
      <w:pPr>
        <w:pStyle w:val="Default"/>
        <w:spacing w:line="360" w:lineRule="auto"/>
        <w:ind w:left="567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 xml:space="preserve">ε) </w:t>
      </w:r>
      <w:r>
        <w:rPr>
          <w:rFonts w:asciiTheme="minorHAnsi" w:hAnsiTheme="minorHAnsi"/>
          <w:color w:val="auto"/>
        </w:rPr>
        <w:t>Προσθήκη ίσου όγκου διαλύματος Η</w:t>
      </w:r>
      <w:r w:rsidRPr="007868A9">
        <w:rPr>
          <w:rFonts w:asciiTheme="minorHAnsi" w:hAnsiTheme="minorHAnsi"/>
          <w:color w:val="auto"/>
          <w:vertAlign w:val="subscript"/>
        </w:rPr>
        <w:t>2</w:t>
      </w:r>
      <w:r>
        <w:rPr>
          <w:rFonts w:asciiTheme="minorHAnsi" w:hAnsiTheme="minorHAnsi"/>
          <w:color w:val="auto"/>
        </w:rPr>
        <w:t>Ο</w:t>
      </w:r>
      <w:r w:rsidRPr="007868A9">
        <w:rPr>
          <w:rFonts w:asciiTheme="minorHAnsi" w:hAnsiTheme="minorHAnsi"/>
          <w:color w:val="auto"/>
          <w:vertAlign w:val="subscript"/>
        </w:rPr>
        <w:t>2</w:t>
      </w:r>
      <w:r w:rsidR="00554194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ίδιας συγκέντρωσης</w:t>
      </w:r>
      <w:r w:rsidR="00A77447">
        <w:rPr>
          <w:rFonts w:asciiTheme="minorHAnsi" w:hAnsiTheme="minorHAnsi"/>
          <w:color w:val="auto"/>
        </w:rPr>
        <w:t xml:space="preserve"> </w:t>
      </w:r>
      <w:r w:rsidR="002345F0">
        <w:rPr>
          <w:rFonts w:asciiTheme="minorHAnsi" w:hAnsiTheme="minorHAnsi"/>
          <w:color w:val="auto"/>
        </w:rPr>
        <w:t>στο διάλυμα στο οποίο πραγματοποιείται η αντίδραση</w:t>
      </w:r>
      <w:r>
        <w:rPr>
          <w:rFonts w:asciiTheme="minorHAnsi" w:hAnsiTheme="minorHAnsi"/>
          <w:color w:val="auto"/>
        </w:rPr>
        <w:t>.</w:t>
      </w:r>
    </w:p>
    <w:p w14:paraId="0C05713B" w14:textId="77777777" w:rsidR="00FA1C63" w:rsidRPr="00AA7F3C" w:rsidRDefault="00661441" w:rsidP="00FA1C63">
      <w:pPr>
        <w:pStyle w:val="Default"/>
        <w:spacing w:line="360" w:lineRule="auto"/>
        <w:ind w:left="1134"/>
        <w:jc w:val="right"/>
        <w:rPr>
          <w:rFonts w:asciiTheme="minorHAnsi" w:hAnsiTheme="minorHAnsi"/>
          <w:b/>
          <w:i/>
          <w:color w:val="auto"/>
        </w:rPr>
      </w:pPr>
      <w:r w:rsidRPr="00AA7F3C">
        <w:rPr>
          <w:rFonts w:asciiTheme="minorHAnsi" w:hAnsiTheme="minorHAnsi"/>
          <w:b/>
          <w:i/>
          <w:color w:val="auto"/>
        </w:rPr>
        <w:t>Μονάδες 10</w:t>
      </w:r>
    </w:p>
    <w:p w14:paraId="47D593B7" w14:textId="77777777" w:rsidR="00661441" w:rsidRPr="00AA7F3C" w:rsidRDefault="00661441" w:rsidP="002F7884">
      <w:pPr>
        <w:pStyle w:val="Default"/>
        <w:spacing w:line="360" w:lineRule="auto"/>
        <w:ind w:left="567"/>
        <w:jc w:val="both"/>
        <w:rPr>
          <w:rFonts w:asciiTheme="minorHAnsi" w:hAnsiTheme="minorHAnsi"/>
          <w:color w:val="auto"/>
        </w:rPr>
      </w:pPr>
    </w:p>
    <w:sectPr w:rsidR="00661441" w:rsidRPr="00AA7F3C" w:rsidSect="00FF7EDE">
      <w:pgSz w:w="12240" w:h="15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050C" w14:textId="77777777" w:rsidR="005638A2" w:rsidRDefault="005638A2" w:rsidP="00320039">
      <w:r>
        <w:separator/>
      </w:r>
    </w:p>
  </w:endnote>
  <w:endnote w:type="continuationSeparator" w:id="0">
    <w:p w14:paraId="163EB142" w14:textId="77777777" w:rsidR="005638A2" w:rsidRDefault="005638A2" w:rsidP="0032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2E31" w14:textId="77777777" w:rsidR="005638A2" w:rsidRDefault="005638A2"/>
  </w:footnote>
  <w:footnote w:type="continuationSeparator" w:id="0">
    <w:p w14:paraId="775F8F87" w14:textId="77777777" w:rsidR="005638A2" w:rsidRDefault="005638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496F"/>
    <w:multiLevelType w:val="multilevel"/>
    <w:tmpl w:val="F73A0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6F549C0"/>
    <w:multiLevelType w:val="multilevel"/>
    <w:tmpl w:val="9704FF66"/>
    <w:lvl w:ilvl="0">
      <w:start w:val="1"/>
      <w:numFmt w:val="decimal"/>
      <w:lvlText w:val="2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BE290D"/>
    <w:multiLevelType w:val="multilevel"/>
    <w:tmpl w:val="02585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63B41B0"/>
    <w:multiLevelType w:val="multilevel"/>
    <w:tmpl w:val="933E5504"/>
    <w:lvl w:ilvl="0">
      <w:start w:val="1"/>
      <w:numFmt w:val="decimal"/>
      <w:lvlText w:val="2.%1."/>
      <w:lvlJc w:val="left"/>
      <w:rPr>
        <w:rFonts w:asciiTheme="minorHAnsi" w:eastAsia="Tahoma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70152918">
    <w:abstractNumId w:val="3"/>
  </w:num>
  <w:num w:numId="2" w16cid:durableId="716853955">
    <w:abstractNumId w:val="0"/>
  </w:num>
  <w:num w:numId="3" w16cid:durableId="1960839272">
    <w:abstractNumId w:val="2"/>
  </w:num>
  <w:num w:numId="4" w16cid:durableId="1616211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39"/>
    <w:rsid w:val="000554EB"/>
    <w:rsid w:val="00066C1D"/>
    <w:rsid w:val="00070CAE"/>
    <w:rsid w:val="000963B8"/>
    <w:rsid w:val="000978AA"/>
    <w:rsid w:val="000A2DDE"/>
    <w:rsid w:val="000B53F3"/>
    <w:rsid w:val="000C73B0"/>
    <w:rsid w:val="000D749B"/>
    <w:rsid w:val="000E386B"/>
    <w:rsid w:val="000E46D8"/>
    <w:rsid w:val="000F37A1"/>
    <w:rsid w:val="00121899"/>
    <w:rsid w:val="00123A7C"/>
    <w:rsid w:val="00125A0F"/>
    <w:rsid w:val="001307F7"/>
    <w:rsid w:val="00140B93"/>
    <w:rsid w:val="001A187E"/>
    <w:rsid w:val="001A6BB3"/>
    <w:rsid w:val="001B4448"/>
    <w:rsid w:val="001B788E"/>
    <w:rsid w:val="001B7C4D"/>
    <w:rsid w:val="001D5866"/>
    <w:rsid w:val="001F2637"/>
    <w:rsid w:val="00215B47"/>
    <w:rsid w:val="002345F0"/>
    <w:rsid w:val="00241A19"/>
    <w:rsid w:val="002449CE"/>
    <w:rsid w:val="00244E6F"/>
    <w:rsid w:val="00262FB0"/>
    <w:rsid w:val="0026696F"/>
    <w:rsid w:val="00274CC8"/>
    <w:rsid w:val="00287D41"/>
    <w:rsid w:val="002958EE"/>
    <w:rsid w:val="00297200"/>
    <w:rsid w:val="00297CD8"/>
    <w:rsid w:val="002A097A"/>
    <w:rsid w:val="002C225F"/>
    <w:rsid w:val="002C3896"/>
    <w:rsid w:val="002C4172"/>
    <w:rsid w:val="002E24AB"/>
    <w:rsid w:val="002E38CF"/>
    <w:rsid w:val="002F7884"/>
    <w:rsid w:val="0030302D"/>
    <w:rsid w:val="00313386"/>
    <w:rsid w:val="00316AE9"/>
    <w:rsid w:val="00320039"/>
    <w:rsid w:val="00321CAD"/>
    <w:rsid w:val="00355DFF"/>
    <w:rsid w:val="003877B0"/>
    <w:rsid w:val="00392917"/>
    <w:rsid w:val="003972A2"/>
    <w:rsid w:val="003A3A05"/>
    <w:rsid w:val="003A76C8"/>
    <w:rsid w:val="003C725E"/>
    <w:rsid w:val="003E40E2"/>
    <w:rsid w:val="003F21D9"/>
    <w:rsid w:val="00403694"/>
    <w:rsid w:val="00420438"/>
    <w:rsid w:val="00425C3A"/>
    <w:rsid w:val="00444564"/>
    <w:rsid w:val="00456387"/>
    <w:rsid w:val="004620F7"/>
    <w:rsid w:val="00466706"/>
    <w:rsid w:val="00474C26"/>
    <w:rsid w:val="00480B56"/>
    <w:rsid w:val="00481A79"/>
    <w:rsid w:val="00486A84"/>
    <w:rsid w:val="004A1B21"/>
    <w:rsid w:val="004B3A76"/>
    <w:rsid w:val="004B795E"/>
    <w:rsid w:val="004C0B70"/>
    <w:rsid w:val="004C32EE"/>
    <w:rsid w:val="0050013D"/>
    <w:rsid w:val="00504E51"/>
    <w:rsid w:val="00546448"/>
    <w:rsid w:val="00554194"/>
    <w:rsid w:val="00554534"/>
    <w:rsid w:val="005573E1"/>
    <w:rsid w:val="005638A2"/>
    <w:rsid w:val="00566004"/>
    <w:rsid w:val="0058399E"/>
    <w:rsid w:val="00597EC4"/>
    <w:rsid w:val="005B1363"/>
    <w:rsid w:val="005B3EF8"/>
    <w:rsid w:val="005D2F02"/>
    <w:rsid w:val="005E2D69"/>
    <w:rsid w:val="005F5471"/>
    <w:rsid w:val="00611FBE"/>
    <w:rsid w:val="00646864"/>
    <w:rsid w:val="00661441"/>
    <w:rsid w:val="00661ABD"/>
    <w:rsid w:val="00663131"/>
    <w:rsid w:val="00663D58"/>
    <w:rsid w:val="00690085"/>
    <w:rsid w:val="00697BB1"/>
    <w:rsid w:val="006B453B"/>
    <w:rsid w:val="006B4CAD"/>
    <w:rsid w:val="006B4F89"/>
    <w:rsid w:val="006C32B4"/>
    <w:rsid w:val="006C4A4A"/>
    <w:rsid w:val="006C71F2"/>
    <w:rsid w:val="006D3666"/>
    <w:rsid w:val="006D5C57"/>
    <w:rsid w:val="006E597D"/>
    <w:rsid w:val="00704EC8"/>
    <w:rsid w:val="00714722"/>
    <w:rsid w:val="00724923"/>
    <w:rsid w:val="007329A3"/>
    <w:rsid w:val="00736519"/>
    <w:rsid w:val="00750FB0"/>
    <w:rsid w:val="00751785"/>
    <w:rsid w:val="00751895"/>
    <w:rsid w:val="00752C5D"/>
    <w:rsid w:val="0076423A"/>
    <w:rsid w:val="007770D5"/>
    <w:rsid w:val="007868A9"/>
    <w:rsid w:val="00794F95"/>
    <w:rsid w:val="007B00A5"/>
    <w:rsid w:val="007C5827"/>
    <w:rsid w:val="007E3FB0"/>
    <w:rsid w:val="007E4512"/>
    <w:rsid w:val="00805D5F"/>
    <w:rsid w:val="00817EBA"/>
    <w:rsid w:val="00824B38"/>
    <w:rsid w:val="00842D6F"/>
    <w:rsid w:val="00865A6D"/>
    <w:rsid w:val="008B4F51"/>
    <w:rsid w:val="008D0D58"/>
    <w:rsid w:val="008D2C94"/>
    <w:rsid w:val="008D2EF4"/>
    <w:rsid w:val="008F2D76"/>
    <w:rsid w:val="0090146A"/>
    <w:rsid w:val="009035AC"/>
    <w:rsid w:val="00924822"/>
    <w:rsid w:val="00931015"/>
    <w:rsid w:val="00946FA9"/>
    <w:rsid w:val="0095598B"/>
    <w:rsid w:val="009847E0"/>
    <w:rsid w:val="0099372D"/>
    <w:rsid w:val="00995828"/>
    <w:rsid w:val="009B0989"/>
    <w:rsid w:val="009B2AE0"/>
    <w:rsid w:val="009B3CD1"/>
    <w:rsid w:val="009E4BBD"/>
    <w:rsid w:val="009F68A0"/>
    <w:rsid w:val="00A05B15"/>
    <w:rsid w:val="00A31B82"/>
    <w:rsid w:val="00A3263E"/>
    <w:rsid w:val="00A3296A"/>
    <w:rsid w:val="00A32F23"/>
    <w:rsid w:val="00A42A28"/>
    <w:rsid w:val="00A530DC"/>
    <w:rsid w:val="00A54733"/>
    <w:rsid w:val="00A77447"/>
    <w:rsid w:val="00A940A2"/>
    <w:rsid w:val="00AA7F3C"/>
    <w:rsid w:val="00AB4723"/>
    <w:rsid w:val="00AB539D"/>
    <w:rsid w:val="00AF074A"/>
    <w:rsid w:val="00AF0D90"/>
    <w:rsid w:val="00B27E40"/>
    <w:rsid w:val="00B35537"/>
    <w:rsid w:val="00B41ADE"/>
    <w:rsid w:val="00B63F07"/>
    <w:rsid w:val="00B700D0"/>
    <w:rsid w:val="00B741B6"/>
    <w:rsid w:val="00B753F2"/>
    <w:rsid w:val="00B820D3"/>
    <w:rsid w:val="00B878A2"/>
    <w:rsid w:val="00B87944"/>
    <w:rsid w:val="00BA5F9D"/>
    <w:rsid w:val="00BA7478"/>
    <w:rsid w:val="00BC2880"/>
    <w:rsid w:val="00BC2B84"/>
    <w:rsid w:val="00BD3A05"/>
    <w:rsid w:val="00BD601D"/>
    <w:rsid w:val="00BF3D15"/>
    <w:rsid w:val="00C12C5C"/>
    <w:rsid w:val="00C17F37"/>
    <w:rsid w:val="00C21AEB"/>
    <w:rsid w:val="00C453C1"/>
    <w:rsid w:val="00C516AF"/>
    <w:rsid w:val="00C626D0"/>
    <w:rsid w:val="00C67069"/>
    <w:rsid w:val="00C678DF"/>
    <w:rsid w:val="00C94B1F"/>
    <w:rsid w:val="00CA7220"/>
    <w:rsid w:val="00CB283E"/>
    <w:rsid w:val="00CB5960"/>
    <w:rsid w:val="00CF1877"/>
    <w:rsid w:val="00CF2A35"/>
    <w:rsid w:val="00D12789"/>
    <w:rsid w:val="00D279C8"/>
    <w:rsid w:val="00D3002D"/>
    <w:rsid w:val="00D6026C"/>
    <w:rsid w:val="00D75DA1"/>
    <w:rsid w:val="00D77597"/>
    <w:rsid w:val="00D96C3B"/>
    <w:rsid w:val="00DA0D45"/>
    <w:rsid w:val="00DA1A5C"/>
    <w:rsid w:val="00DA7496"/>
    <w:rsid w:val="00DC1999"/>
    <w:rsid w:val="00DD41E4"/>
    <w:rsid w:val="00DD6331"/>
    <w:rsid w:val="00DD6789"/>
    <w:rsid w:val="00DE76A6"/>
    <w:rsid w:val="00DF1918"/>
    <w:rsid w:val="00E14B7F"/>
    <w:rsid w:val="00E249D3"/>
    <w:rsid w:val="00E33A82"/>
    <w:rsid w:val="00E41B65"/>
    <w:rsid w:val="00E6324E"/>
    <w:rsid w:val="00EF6D48"/>
    <w:rsid w:val="00F07649"/>
    <w:rsid w:val="00F3217F"/>
    <w:rsid w:val="00F50BB1"/>
    <w:rsid w:val="00F90B34"/>
    <w:rsid w:val="00FA1C63"/>
    <w:rsid w:val="00FB784F"/>
    <w:rsid w:val="00FC58C1"/>
    <w:rsid w:val="00FC65A9"/>
    <w:rsid w:val="00FF7EDE"/>
    <w:rsid w:val="095148E9"/>
    <w:rsid w:val="120AF2F2"/>
    <w:rsid w:val="151D0A09"/>
    <w:rsid w:val="22901270"/>
    <w:rsid w:val="237CB226"/>
    <w:rsid w:val="241F671F"/>
    <w:rsid w:val="2560A504"/>
    <w:rsid w:val="38B795DB"/>
    <w:rsid w:val="45196490"/>
    <w:rsid w:val="4C24126A"/>
    <w:rsid w:val="5736D237"/>
    <w:rsid w:val="6370CD6E"/>
    <w:rsid w:val="650C9DCF"/>
    <w:rsid w:val="65F150FA"/>
    <w:rsid w:val="7479B80C"/>
    <w:rsid w:val="7D2D0A30"/>
    <w:rsid w:val="7EC8DA91"/>
    <w:rsid w:val="7FAB1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8DD9"/>
  <w15:docId w15:val="{D370CA2D-5C8C-441F-8224-CE3F52DD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200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20039"/>
    <w:rPr>
      <w:color w:val="0066CC"/>
      <w:u w:val="single"/>
    </w:rPr>
  </w:style>
  <w:style w:type="character" w:customStyle="1" w:styleId="11">
    <w:name w:val="Επικεφαλίδα 11"/>
    <w:basedOn w:val="a0"/>
    <w:link w:val="Heading10"/>
    <w:rsid w:val="00320039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Επικεφαλίδα 12"/>
    <w:basedOn w:val="11"/>
    <w:rsid w:val="0032003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Bodytext2">
    <w:name w:val="Body text (2)_"/>
    <w:basedOn w:val="a0"/>
    <w:link w:val="Bodytext20"/>
    <w:rsid w:val="00320039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32003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265pt">
    <w:name w:val="Body text (2) + 6;5 pt"/>
    <w:basedOn w:val="Bodytext2"/>
    <w:rsid w:val="0032003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ArialUnicodeMSItalicSpacing-2pt">
    <w:name w:val="Body text (2) + Arial Unicode MS;Italic;Spacing -2 pt"/>
    <w:basedOn w:val="Bodytext2"/>
    <w:rsid w:val="0032003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Heading10">
    <w:name w:val="Heading #10"/>
    <w:basedOn w:val="a"/>
    <w:link w:val="11"/>
    <w:rsid w:val="00320039"/>
    <w:pPr>
      <w:shd w:val="clear" w:color="auto" w:fill="FFFFFF"/>
      <w:spacing w:after="240" w:line="0" w:lineRule="atLeast"/>
      <w:jc w:val="both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rsid w:val="00320039"/>
    <w:pPr>
      <w:shd w:val="clear" w:color="auto" w:fill="FFFFFF"/>
      <w:spacing w:before="240" w:after="240" w:line="0" w:lineRule="atLeas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Default">
    <w:name w:val="Default"/>
    <w:rsid w:val="00A3296A"/>
    <w:pPr>
      <w:widowControl/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  <w:style w:type="table" w:styleId="a3">
    <w:name w:val="Table Grid"/>
    <w:basedOn w:val="a1"/>
    <w:uiPriority w:val="59"/>
    <w:rsid w:val="00B879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F263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F2637"/>
    <w:rPr>
      <w:rFonts w:ascii="Tahoma" w:hAnsi="Tahoma" w:cs="Tahoma"/>
      <w:color w:val="000000"/>
      <w:sz w:val="16"/>
      <w:szCs w:val="16"/>
    </w:rPr>
  </w:style>
  <w:style w:type="paragraph" w:styleId="a5">
    <w:name w:val="Revision"/>
    <w:hidden/>
    <w:uiPriority w:val="99"/>
    <w:semiHidden/>
    <w:rsid w:val="008F2D76"/>
    <w:pPr>
      <w:widowControl/>
    </w:pPr>
    <w:rPr>
      <w:color w:val="000000"/>
    </w:rPr>
  </w:style>
  <w:style w:type="character" w:styleId="a6">
    <w:name w:val="annotation reference"/>
    <w:basedOn w:val="a0"/>
    <w:uiPriority w:val="99"/>
    <w:semiHidden/>
    <w:unhideWhenUsed/>
    <w:rsid w:val="00B41ADE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B41ADE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B41ADE"/>
    <w:rPr>
      <w:color w:val="000000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B41ADE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B41ADE"/>
    <w:rPr>
      <w:b/>
      <w:bCs/>
      <w:color w:val="000000"/>
      <w:sz w:val="20"/>
      <w:szCs w:val="20"/>
    </w:rPr>
  </w:style>
  <w:style w:type="character" w:styleId="a9">
    <w:name w:val="Placeholder Text"/>
    <w:basedOn w:val="a0"/>
    <w:uiPriority w:val="99"/>
    <w:semiHidden/>
    <w:rsid w:val="006C32B4"/>
    <w:rPr>
      <w:color w:val="808080"/>
    </w:rPr>
  </w:style>
  <w:style w:type="character" w:customStyle="1" w:styleId="normaltextrun">
    <w:name w:val="normaltextrun"/>
    <w:basedOn w:val="a0"/>
    <w:rsid w:val="000D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c583b3df32ab611286f2b4a5c069b2f9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7973c26ac3044b69dba3688e24a30f13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D7D34-9D7F-4B6E-ABBD-3903676BB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82826-3FCC-4318-99F9-5B3C14A15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55D39-2B59-4572-A052-7CF8D1EF7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1209</Characters>
  <Application>Microsoft Office Word</Application>
  <DocSecurity>0</DocSecurity>
  <Lines>10</Lines>
  <Paragraphs>2</Paragraphs>
  <ScaleCrop>false</ScaleCrop>
  <Company>-=KA=-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ΜΑΡΙΑ</cp:lastModifiedBy>
  <cp:revision>4</cp:revision>
  <cp:lastPrinted>2020-11-24T16:47:00Z</cp:lastPrinted>
  <dcterms:created xsi:type="dcterms:W3CDTF">2023-01-11T23:31:00Z</dcterms:created>
  <dcterms:modified xsi:type="dcterms:W3CDTF">2023-01-22T10:58:00Z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