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F910" w14:textId="77777777" w:rsidR="008C6D16" w:rsidRPr="008E6693" w:rsidRDefault="008C6D16" w:rsidP="008C6D16">
      <w:pPr>
        <w:spacing w:line="360" w:lineRule="auto"/>
        <w:jc w:val="both"/>
        <w:rPr>
          <w:szCs w:val="24"/>
        </w:rPr>
      </w:pPr>
      <w:r w:rsidRPr="008E6693">
        <w:rPr>
          <w:szCs w:val="24"/>
        </w:rPr>
        <w:t>ΛΥΣΗ</w:t>
      </w:r>
    </w:p>
    <w:p w14:paraId="5EB0CF40" w14:textId="69F0C749" w:rsidR="008C6D16" w:rsidRPr="008F4959" w:rsidRDefault="008C6D16" w:rsidP="00680AA9">
      <w:pPr>
        <w:spacing w:line="360" w:lineRule="auto"/>
        <w:jc w:val="both"/>
        <w:rPr>
          <w:szCs w:val="24"/>
        </w:rPr>
      </w:pPr>
      <w:r w:rsidRPr="005A6D79">
        <w:rPr>
          <w:szCs w:val="24"/>
        </w:rPr>
        <w:t>α)</w:t>
      </w:r>
      <w:r w:rsidR="00FE3BEF" w:rsidRPr="00FE3BEF">
        <w:rPr>
          <w:szCs w:val="24"/>
        </w:rPr>
        <w:t xml:space="preserve"> </w:t>
      </w:r>
      <w:r>
        <w:rPr>
          <w:szCs w:val="24"/>
        </w:rPr>
        <w:t xml:space="preserve">Για κάθε γωνία ω, αν είναι μ το μέτρο της σε μοίρες και α το μέτρο της σε ακτίνια ισχύει ότι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Cs w:val="24"/>
              </w:rPr>
              <m:t>π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μ</m:t>
            </m:r>
          </m:num>
          <m:den>
            <m:r>
              <w:rPr>
                <w:rFonts w:ascii="Cambria Math" w:hAnsi="Cambria Math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0</m:t>
                </m:r>
              </m:sup>
            </m:sSup>
          </m:den>
        </m:f>
      </m:oMath>
      <w:r>
        <w:rPr>
          <w:szCs w:val="24"/>
        </w:rPr>
        <w:t xml:space="preserve">, επομένως για τη γωνία ω έχουμε </w:t>
      </w:r>
      <m:oMath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α</m:t>
            </m:r>
          </m:num>
          <m:den>
            <m:r>
              <w:rPr>
                <w:rFonts w:ascii="Cambria Math"/>
                <w:szCs w:val="24"/>
              </w:rPr>
              <m:t>π</m:t>
            </m:r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1125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180</m:t>
            </m:r>
            <m:ctrlPr>
              <w:rPr>
                <w:rFonts w:ascii="Cambria Math"/>
                <w:i/>
                <w:szCs w:val="24"/>
              </w:rPr>
            </m:ctrlPr>
          </m:den>
        </m:f>
        <m:r>
          <w:rPr>
            <w:rFonts w:ascii="Cambria Math" w:hAnsi="Cambria Math" w:cs="Cambria Math"/>
            <w:szCs w:val="24"/>
          </w:rPr>
          <m:t>⇔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α</m:t>
            </m:r>
          </m:num>
          <m:den>
            <m:r>
              <w:rPr>
                <w:rFonts w:ascii="Cambria Math"/>
                <w:szCs w:val="24"/>
              </w:rPr>
              <m:t>π</m:t>
            </m:r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  <m:r>
          <w:rPr>
            <w:rFonts w:ascii="Cambria Math" w:hAnsi="Cambria Math" w:cs="Cambria Math"/>
            <w:szCs w:val="24"/>
          </w:rPr>
          <m:t>⇔</m:t>
        </m:r>
        <m:r>
          <w:rPr>
            <w:rFonts w:ascii="Cambria Math"/>
            <w:szCs w:val="24"/>
          </w:rPr>
          <m:t>α=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25π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</m:oMath>
      <w:r w:rsidR="00FE3BEF">
        <w:rPr>
          <w:szCs w:val="24"/>
        </w:rPr>
        <w:t xml:space="preserve">.  Άρα η γωνία </w:t>
      </w:r>
      <w:r>
        <w:rPr>
          <w:szCs w:val="24"/>
        </w:rPr>
        <w:t xml:space="preserve"> ω σε ακτίνια είναι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25π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</m:oMath>
      <w:r w:rsidRPr="008F4959">
        <w:rPr>
          <w:szCs w:val="24"/>
        </w:rPr>
        <w:tab/>
      </w:r>
    </w:p>
    <w:p w14:paraId="400BAE94" w14:textId="1F87069B" w:rsidR="008C6D16" w:rsidRDefault="008C6D16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w:r w:rsidRPr="005A6D79">
        <w:rPr>
          <w:szCs w:val="24"/>
        </w:rPr>
        <w:t>β)</w:t>
      </w:r>
      <w:r w:rsidR="00FE3BEF">
        <w:rPr>
          <w:szCs w:val="24"/>
        </w:rPr>
        <w:t xml:space="preserve"> </w:t>
      </w:r>
      <w:r>
        <w:rPr>
          <w:szCs w:val="24"/>
        </w:rPr>
        <w:t xml:space="preserve">Ισχύει ότι </w:t>
      </w:r>
      <m:oMath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112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3</m:t>
        </m:r>
        <m:r>
          <w:rPr>
            <w:rFonts w:ascii="Cambria Math" w:hAnsi="Cambria Math" w:cs="Cambria Math"/>
            <w:szCs w:val="24"/>
          </w:rPr>
          <m:t>⋅</m:t>
        </m:r>
        <m:r>
          <w:rPr>
            <w:rFonts w:ascii="Cambria Math"/>
            <w:szCs w:val="24"/>
          </w:rPr>
          <m:t>36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0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+(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</m:t>
        </m:r>
      </m:oMath>
      <w:r>
        <w:rPr>
          <w:szCs w:val="24"/>
        </w:rPr>
        <w:t>, επομένως</w:t>
      </w:r>
    </w:p>
    <w:p w14:paraId="1B3545ED" w14:textId="37DC0C44" w:rsidR="008C6D16" w:rsidRDefault="00680AA9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m:oMath>
        <m:r>
          <w:rPr>
            <w:rFonts w:ascii="Cambria Math"/>
            <w:szCs w:val="24"/>
          </w:rPr>
          <m:t>ημ(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112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)=ημ[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3</m:t>
        </m:r>
        <m:r>
          <w:rPr>
            <w:rFonts w:ascii="Cambria Math" w:hAnsi="Cambria Math" w:cs="Cambria Math"/>
            <w:szCs w:val="24"/>
          </w:rPr>
          <m:t>⋅</m:t>
        </m:r>
        <m:r>
          <w:rPr>
            <w:rFonts w:ascii="Cambria Math"/>
            <w:szCs w:val="24"/>
          </w:rPr>
          <m:t>36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0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+(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)]=ημ(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ημ4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/>
                <w:szCs w:val="24"/>
              </w:rPr>
              <m:t>2</m:t>
            </m:r>
          </m:den>
        </m:f>
      </m:oMath>
      <w:r w:rsidR="008C6D16">
        <w:rPr>
          <w:szCs w:val="24"/>
        </w:rPr>
        <w:t xml:space="preserve"> και ομοίως</w:t>
      </w:r>
    </w:p>
    <w:p w14:paraId="65C846A0" w14:textId="365A68BC" w:rsidR="008C6D16" w:rsidRDefault="00680AA9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m:oMath>
        <m:r>
          <w:rPr>
            <w:rFonts w:ascii="Cambria Math"/>
            <w:szCs w:val="24"/>
          </w:rPr>
          <m:t>συν(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112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)=συν(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)=συν4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/>
                <w:szCs w:val="24"/>
              </w:rPr>
              <m:t>2</m:t>
            </m:r>
          </m:den>
        </m:f>
      </m:oMath>
      <w:r w:rsidR="008C6D16">
        <w:rPr>
          <w:szCs w:val="24"/>
        </w:rPr>
        <w:t xml:space="preserve">, </w:t>
      </w:r>
      <m:oMath>
        <m:r>
          <w:rPr>
            <w:rFonts w:ascii="Cambria Math"/>
            <w:szCs w:val="24"/>
          </w:rPr>
          <m:t>εφ(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112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)=εφ(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)=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εφ4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5</m:t>
            </m:r>
          </m:e>
          <m:sup>
            <m:r>
              <w:rPr>
                <w:rFonts w:ascii="Cambria Math"/>
                <w:szCs w:val="24"/>
              </w:rPr>
              <m:t>0</m:t>
            </m:r>
          </m:sup>
        </m:sSup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</m:t>
        </m:r>
      </m:oMath>
    </w:p>
    <w:p w14:paraId="4F4A4470" w14:textId="67FCCA11" w:rsidR="009865DD" w:rsidRPr="009865DD" w:rsidRDefault="00680AA9" w:rsidP="00680AA9">
      <w:pPr>
        <w:tabs>
          <w:tab w:val="left" w:pos="6946"/>
        </w:tabs>
        <w:spacing w:line="360" w:lineRule="auto"/>
        <w:jc w:val="both"/>
        <w:rPr>
          <w:position w:val="-10"/>
          <w:szCs w:val="24"/>
          <w:lang w:val="en-US"/>
        </w:rPr>
      </w:pPr>
      <m:oMathPara>
        <m:oMath>
          <m:r>
            <w:rPr>
              <w:rFonts w:ascii="Cambria Math"/>
              <w:szCs w:val="24"/>
            </w:rPr>
            <m:t>σφ(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112</m:t>
          </m:r>
          <m:sSup>
            <m:sSupPr>
              <m:ctrlPr>
                <w:rPr>
                  <w:rFonts w:ascii="Cambria Math"/>
                  <w:i/>
                  <w:szCs w:val="24"/>
                </w:rPr>
              </m:ctrlPr>
            </m:sSupPr>
            <m:e>
              <m:r>
                <w:rPr>
                  <w:rFonts w:ascii="Cambria Math"/>
                  <w:szCs w:val="24"/>
                </w:rPr>
                <m:t>5</m:t>
              </m:r>
            </m:e>
            <m:sup>
              <m:r>
                <w:rPr>
                  <w:rFonts w:ascii="Cambria Math"/>
                  <w:szCs w:val="24"/>
                </w:rPr>
                <m:t>0</m:t>
              </m:r>
            </m:sup>
          </m:sSup>
          <m:r>
            <w:rPr>
              <w:rFonts w:ascii="Cambria Math"/>
              <w:szCs w:val="24"/>
            </w:rPr>
            <m:t>)=σφ(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4</m:t>
          </m:r>
          <m:sSup>
            <m:sSupPr>
              <m:ctrlPr>
                <w:rPr>
                  <w:rFonts w:ascii="Cambria Math"/>
                  <w:i/>
                  <w:szCs w:val="24"/>
                </w:rPr>
              </m:ctrlPr>
            </m:sSupPr>
            <m:e>
              <m:r>
                <w:rPr>
                  <w:rFonts w:ascii="Cambria Math"/>
                  <w:szCs w:val="24"/>
                </w:rPr>
                <m:t>5</m:t>
              </m:r>
            </m:e>
            <m:sup>
              <m:r>
                <w:rPr>
                  <w:rFonts w:ascii="Cambria Math"/>
                  <w:szCs w:val="24"/>
                </w:rPr>
                <m:t>0</m:t>
              </m:r>
            </m:sup>
          </m:sSup>
          <m:r>
            <w:rPr>
              <w:rFonts w:ascii="Cambria Math"/>
              <w:szCs w:val="24"/>
            </w:rPr>
            <m:t>)=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σφ4</m:t>
          </m:r>
          <m:sSup>
            <m:sSupPr>
              <m:ctrlPr>
                <w:rPr>
                  <w:rFonts w:ascii="Cambria Math"/>
                  <w:i/>
                  <w:szCs w:val="24"/>
                </w:rPr>
              </m:ctrlPr>
            </m:sSupPr>
            <m:e>
              <m:r>
                <w:rPr>
                  <w:rFonts w:ascii="Cambria Math"/>
                  <w:szCs w:val="24"/>
                </w:rPr>
                <m:t>5</m:t>
              </m:r>
            </m:e>
            <m:sup>
              <m:r>
                <w:rPr>
                  <w:rFonts w:ascii="Cambria Math"/>
                  <w:szCs w:val="24"/>
                </w:rPr>
                <m:t>0</m:t>
              </m:r>
            </m:sup>
          </m:sSup>
          <m:r>
            <w:rPr>
              <w:rFonts w:ascii="Cambria Math"/>
              <w:szCs w:val="24"/>
            </w:rPr>
            <m:t>=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1</m:t>
          </m:r>
        </m:oMath>
      </m:oMathPara>
    </w:p>
    <w:p w14:paraId="6F304E22" w14:textId="77777777" w:rsidR="008C6D16" w:rsidRPr="008E6693" w:rsidRDefault="009865DD" w:rsidP="008C6D16">
      <w:pPr>
        <w:tabs>
          <w:tab w:val="left" w:pos="6946"/>
        </w:tabs>
        <w:spacing w:line="360" w:lineRule="auto"/>
        <w:jc w:val="both"/>
        <w:rPr>
          <w:bCs/>
          <w:szCs w:val="24"/>
        </w:rPr>
      </w:pPr>
      <w:r w:rsidRPr="008E6693">
        <w:rPr>
          <w:bCs/>
          <w:szCs w:val="24"/>
        </w:rPr>
        <w:t>Β τρόπος</w:t>
      </w:r>
    </w:p>
    <w:p w14:paraId="2B325933" w14:textId="61EC3E4B" w:rsidR="009865DD" w:rsidRDefault="009865DD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Ισχύει ότι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-25π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24π+π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=-6π-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=(-3)⋅2π+(-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)</m:t>
        </m:r>
      </m:oMath>
      <w:r>
        <w:rPr>
          <w:szCs w:val="24"/>
        </w:rPr>
        <w:t xml:space="preserve">, επομένως </w:t>
      </w:r>
      <m:oMath>
        <m:r>
          <w:rPr>
            <w:rFonts w:ascii="Cambria Math"/>
            <w:szCs w:val="24"/>
          </w:rPr>
          <m:t>ημ(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25π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  <m:r>
          <w:rPr>
            <w:rFonts w:ascii="Cambria Math"/>
            <w:szCs w:val="24"/>
          </w:rPr>
          <m:t>)=ημ[(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3)</m:t>
        </m:r>
        <m:r>
          <w:rPr>
            <w:rFonts w:ascii="Cambria Math" w:hAnsi="Cambria Math" w:cs="Cambria Math"/>
            <w:szCs w:val="24"/>
          </w:rPr>
          <m:t>⋅</m:t>
        </m:r>
        <m:r>
          <w:rPr>
            <w:rFonts w:ascii="Cambria Math"/>
            <w:szCs w:val="24"/>
          </w:rPr>
          <m:t>2π+(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)=ημ(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)=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ημ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/>
                <w:szCs w:val="24"/>
              </w:rPr>
              <m:t>2</m:t>
            </m:r>
          </m:den>
        </m:f>
      </m:oMath>
      <w:r>
        <w:rPr>
          <w:szCs w:val="24"/>
        </w:rPr>
        <w:t>, και ομοίως</w:t>
      </w:r>
    </w:p>
    <w:p w14:paraId="4594D444" w14:textId="713B04C8" w:rsidR="009865DD" w:rsidRDefault="00680AA9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m:oMath>
        <m:r>
          <w:rPr>
            <w:rFonts w:ascii="Cambria Math"/>
            <w:szCs w:val="24"/>
          </w:rPr>
          <m:t>συν(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25π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  <m:r>
          <w:rPr>
            <w:rFonts w:ascii="Cambria Math"/>
            <w:szCs w:val="24"/>
          </w:rPr>
          <m:t>)=συν(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)=συν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/>
                <w:szCs w:val="24"/>
              </w:rPr>
              <m:t>2</m:t>
            </m:r>
          </m:den>
        </m:f>
      </m:oMath>
      <w:r w:rsidR="009865DD">
        <w:rPr>
          <w:szCs w:val="24"/>
        </w:rPr>
        <w:t xml:space="preserve">, </w:t>
      </w:r>
      <m:oMath>
        <m:r>
          <w:rPr>
            <w:rFonts w:ascii="Cambria Math"/>
            <w:szCs w:val="24"/>
          </w:rPr>
          <m:t>εφ(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25π</m:t>
            </m:r>
            <m:ctrlPr>
              <w:rPr>
                <w:rFonts w:ascii="Cambria Math"/>
                <w:i/>
                <w:szCs w:val="24"/>
              </w:rPr>
            </m:ctrlPr>
          </m:num>
          <m:den>
            <m:r>
              <w:rPr>
                <w:rFonts w:ascii="Cambria Math"/>
                <w:szCs w:val="24"/>
              </w:rPr>
              <m:t>4</m:t>
            </m:r>
            <m:ctrlPr>
              <w:rPr>
                <w:rFonts w:ascii="Cambria Math"/>
                <w:i/>
                <w:szCs w:val="24"/>
              </w:rPr>
            </m:ctrlPr>
          </m:den>
        </m:f>
        <m:r>
          <w:rPr>
            <w:rFonts w:ascii="Cambria Math"/>
            <w:szCs w:val="24"/>
          </w:rPr>
          <m:t>)=εφ(</m:t>
        </m:r>
        <m:r>
          <w:rPr>
            <w:rFonts w:ascii="Cambria Math"/>
            <w:szCs w:val="24"/>
          </w:rPr>
          <m:t>-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)=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εφ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π</m:t>
            </m:r>
          </m:num>
          <m:den>
            <m:r>
              <w:rPr>
                <w:rFonts w:ascii="Cambria Math"/>
                <w:szCs w:val="24"/>
              </w:rPr>
              <m:t>4</m:t>
            </m:r>
          </m:den>
        </m:f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1</m:t>
        </m:r>
      </m:oMath>
      <w:r w:rsidR="00345A71">
        <w:rPr>
          <w:szCs w:val="24"/>
        </w:rPr>
        <w:t xml:space="preserve"> και</w:t>
      </w:r>
    </w:p>
    <w:p w14:paraId="79A00D44" w14:textId="4F9D73CA" w:rsidR="00345A71" w:rsidRPr="00D97AF9" w:rsidRDefault="00680AA9" w:rsidP="00680AA9">
      <w:pPr>
        <w:tabs>
          <w:tab w:val="left" w:pos="6946"/>
        </w:tabs>
        <w:spacing w:line="360" w:lineRule="auto"/>
        <w:jc w:val="both"/>
        <w:rPr>
          <w:szCs w:val="24"/>
        </w:rPr>
      </w:pPr>
      <m:oMathPara>
        <m:oMath>
          <m:r>
            <w:rPr>
              <w:rFonts w:ascii="Cambria Math"/>
              <w:szCs w:val="24"/>
            </w:rPr>
            <m:t>σφ(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/>
                  <w:szCs w:val="24"/>
                </w:rPr>
                <m:t>-</m:t>
              </m:r>
              <m:r>
                <w:rPr>
                  <w:rFonts w:ascii="Cambria Math"/>
                  <w:szCs w:val="24"/>
                </w:rPr>
                <m:t>25π</m:t>
              </m:r>
              <m:ctrlPr>
                <w:rPr>
                  <w:rFonts w:ascii="Cambria Math"/>
                  <w:i/>
                  <w:szCs w:val="24"/>
                </w:rPr>
              </m:ctrlPr>
            </m:num>
            <m:den>
              <m:r>
                <w:rPr>
                  <w:rFonts w:ascii="Cambria Math"/>
                  <w:szCs w:val="24"/>
                </w:rPr>
                <m:t>4</m:t>
              </m:r>
              <m:ctrlPr>
                <w:rPr>
                  <w:rFonts w:ascii="Cambria Math"/>
                  <w:i/>
                  <w:szCs w:val="24"/>
                </w:rPr>
              </m:ctrlPr>
            </m:den>
          </m:f>
          <m:r>
            <w:rPr>
              <w:rFonts w:ascii="Cambria Math"/>
              <w:szCs w:val="24"/>
            </w:rPr>
            <m:t>)=σφ(</m:t>
          </m:r>
          <m:r>
            <w:rPr>
              <w:rFonts w:ascii="Cambria Math"/>
              <w:szCs w:val="24"/>
            </w:rPr>
            <m:t>-</m:t>
          </m:r>
          <m:f>
            <m:fPr>
              <m:ctrlPr>
                <w:rPr>
                  <w:rFonts w:ascii="Cambria Math"/>
                  <w:i/>
                  <w:szCs w:val="24"/>
                </w:rPr>
              </m:ctrlPr>
            </m:fPr>
            <m:num>
              <m:r>
                <w:rPr>
                  <w:rFonts w:ascii="Cambria Math"/>
                  <w:szCs w:val="24"/>
                </w:rPr>
                <m:t>π</m:t>
              </m:r>
            </m:num>
            <m:den>
              <m:r>
                <w:rPr>
                  <w:rFonts w:ascii="Cambria Math"/>
                  <w:szCs w:val="24"/>
                </w:rPr>
                <m:t>4</m:t>
              </m:r>
            </m:den>
          </m:f>
          <m:r>
            <w:rPr>
              <w:rFonts w:ascii="Cambria Math"/>
              <w:szCs w:val="24"/>
            </w:rPr>
            <m:t>)=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σφ</m:t>
          </m:r>
          <m:f>
            <m:fPr>
              <m:ctrlPr>
                <w:rPr>
                  <w:rFonts w:ascii="Cambria Math"/>
                  <w:i/>
                  <w:szCs w:val="24"/>
                </w:rPr>
              </m:ctrlPr>
            </m:fPr>
            <m:num>
              <m:r>
                <w:rPr>
                  <w:rFonts w:ascii="Cambria Math"/>
                  <w:szCs w:val="24"/>
                </w:rPr>
                <m:t>π</m:t>
              </m:r>
            </m:num>
            <m:den>
              <m:r>
                <w:rPr>
                  <w:rFonts w:ascii="Cambria Math"/>
                  <w:szCs w:val="24"/>
                </w:rPr>
                <m:t>4</m:t>
              </m:r>
            </m:den>
          </m:f>
          <m:r>
            <w:rPr>
              <w:rFonts w:ascii="Cambria Math"/>
              <w:szCs w:val="24"/>
            </w:rPr>
            <m:t>=</m:t>
          </m:r>
          <m:r>
            <w:rPr>
              <w:rFonts w:ascii="Cambria Math"/>
              <w:szCs w:val="24"/>
            </w:rPr>
            <m:t>-</m:t>
          </m:r>
          <m:r>
            <w:rPr>
              <w:rFonts w:ascii="Cambria Math"/>
              <w:szCs w:val="24"/>
            </w:rPr>
            <m:t>1</m:t>
          </m:r>
        </m:oMath>
      </m:oMathPara>
    </w:p>
    <w:p w14:paraId="0C29DE5F" w14:textId="77777777" w:rsidR="000B5332" w:rsidRDefault="000B5332"/>
    <w:sectPr w:rsidR="000B5332" w:rsidSect="00D35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16"/>
    <w:rsid w:val="000764CD"/>
    <w:rsid w:val="000B5332"/>
    <w:rsid w:val="002932C7"/>
    <w:rsid w:val="003422B2"/>
    <w:rsid w:val="00345A71"/>
    <w:rsid w:val="003D01D4"/>
    <w:rsid w:val="004E4E60"/>
    <w:rsid w:val="00680AA9"/>
    <w:rsid w:val="006A1E96"/>
    <w:rsid w:val="007A6501"/>
    <w:rsid w:val="008C6D16"/>
    <w:rsid w:val="008E6693"/>
    <w:rsid w:val="009865DD"/>
    <w:rsid w:val="00A84645"/>
    <w:rsid w:val="00C757C7"/>
    <w:rsid w:val="00D35B14"/>
    <w:rsid w:val="00FA784F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693C"/>
  <w15:docId w15:val="{00265598-26AD-4E5D-A4B6-5C77AA7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16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Ζερβας</dc:creator>
  <cp:keywords/>
  <dc:description/>
  <cp:lastModifiedBy>Panos Macheras</cp:lastModifiedBy>
  <cp:revision>3</cp:revision>
  <dcterms:created xsi:type="dcterms:W3CDTF">2022-04-17T07:13:00Z</dcterms:created>
  <dcterms:modified xsi:type="dcterms:W3CDTF">2023-04-20T06:43:00Z</dcterms:modified>
</cp:coreProperties>
</file>