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883D9" w14:textId="2767374C" w:rsidR="007E7962" w:rsidRDefault="007E7962" w:rsidP="000138DF">
      <w:pPr>
        <w:tabs>
          <w:tab w:val="left" w:pos="6804"/>
        </w:tabs>
        <w:spacing w:line="360" w:lineRule="auto"/>
        <w:ind w:left="284" w:hanging="284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ΛΥΣΗ</w:t>
      </w:r>
    </w:p>
    <w:p w14:paraId="359B3586" w14:textId="2FB6F909" w:rsidR="000138DF" w:rsidRPr="007E7962" w:rsidRDefault="000138DF" w:rsidP="000138DF">
      <w:pPr>
        <w:tabs>
          <w:tab w:val="left" w:pos="6804"/>
        </w:tabs>
        <w:spacing w:line="360" w:lineRule="auto"/>
        <w:ind w:left="284" w:hanging="284"/>
        <w:jc w:val="both"/>
        <w:rPr>
          <w:rFonts w:eastAsiaTheme="minorEastAsia" w:cstheme="minorHAnsi"/>
          <w:sz w:val="24"/>
          <w:szCs w:val="24"/>
        </w:rPr>
      </w:pPr>
      <w:r w:rsidRPr="007E7962">
        <w:rPr>
          <w:rFonts w:eastAsiaTheme="minorEastAsia" w:cstheme="minorHAnsi"/>
          <w:sz w:val="24"/>
          <w:szCs w:val="24"/>
        </w:rPr>
        <w:t xml:space="preserve">α) </w:t>
      </w:r>
      <w:r w:rsidR="007E7962" w:rsidRPr="007E7962">
        <w:rPr>
          <w:rFonts w:eastAsiaTheme="minorEastAsia" w:cstheme="minorHAnsi"/>
          <w:sz w:val="24"/>
          <w:szCs w:val="24"/>
        </w:rPr>
        <w:t>Γνωρίζουμε ότι η</w:t>
      </w:r>
      <w:r w:rsidRPr="007E7962">
        <w:rPr>
          <w:rFonts w:eastAsiaTheme="minorEastAsia" w:cstheme="minorHAnsi"/>
          <w:sz w:val="24"/>
          <w:szCs w:val="24"/>
        </w:rPr>
        <w:t xml:space="preserve"> συνάρτηση είναι άρτια</w:t>
      </w:r>
      <w:r w:rsidR="007E7962" w:rsidRPr="007E7962">
        <w:rPr>
          <w:rFonts w:eastAsiaTheme="minorEastAsia" w:cstheme="minorHAnsi"/>
          <w:sz w:val="24"/>
          <w:szCs w:val="24"/>
        </w:rPr>
        <w:t xml:space="preserve"> για κάθε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xϵ</m:t>
        </m:r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R</m:t>
        </m:r>
      </m:oMath>
      <w:r w:rsidRPr="007E7962">
        <w:rPr>
          <w:rFonts w:eastAsiaTheme="minorEastAsia" w:cstheme="minorHAnsi"/>
          <w:sz w:val="24"/>
          <w:szCs w:val="24"/>
        </w:rPr>
        <w:t xml:space="preserve"> </w:t>
      </w:r>
      <w:r w:rsidR="002101A5" w:rsidRPr="007E7962">
        <w:rPr>
          <w:rFonts w:eastAsiaTheme="minorEastAsia" w:cstheme="minorHAnsi"/>
          <w:sz w:val="24"/>
          <w:szCs w:val="24"/>
        </w:rPr>
        <w:t>ε</w:t>
      </w:r>
      <w:r w:rsidRPr="007E7962">
        <w:rPr>
          <w:rFonts w:eastAsiaTheme="minorEastAsia" w:cstheme="minorHAnsi"/>
          <w:sz w:val="24"/>
          <w:szCs w:val="24"/>
        </w:rPr>
        <w:t>πομένως,</w:t>
      </w:r>
      <w:r w:rsidR="002101A5" w:rsidRPr="007E7962">
        <w:rPr>
          <w:rFonts w:eastAsiaTheme="minorEastAsia" w:cstheme="minorHAnsi"/>
          <w:sz w:val="24"/>
          <w:szCs w:val="24"/>
        </w:rPr>
        <w:t xml:space="preserve"> </w:t>
      </w:r>
      <w:r w:rsidRPr="007E7962">
        <w:rPr>
          <w:rFonts w:eastAsiaTheme="minorEastAsia" w:cstheme="minorHAnsi"/>
          <w:sz w:val="24"/>
          <w:szCs w:val="24"/>
        </w:rPr>
        <w:t xml:space="preserve">έχει άξονα συμμετρίας τον </w:t>
      </w:r>
      <w:r w:rsidRPr="007E7962">
        <w:rPr>
          <w:rFonts w:eastAsiaTheme="minorEastAsia" w:cstheme="minorHAnsi"/>
          <w:sz w:val="24"/>
          <w:szCs w:val="24"/>
          <w:lang w:val="en-US"/>
        </w:rPr>
        <w:t>y</w:t>
      </w:r>
      <w:r w:rsidRPr="007E7962">
        <w:rPr>
          <w:rFonts w:eastAsiaTheme="minorEastAsia" w:cstheme="minorHAnsi"/>
          <w:sz w:val="24"/>
          <w:szCs w:val="24"/>
        </w:rPr>
        <w:t>΄</w:t>
      </w:r>
      <w:r w:rsidRPr="007E7962">
        <w:rPr>
          <w:rFonts w:eastAsiaTheme="minorEastAsia" w:cstheme="minorHAnsi"/>
          <w:sz w:val="24"/>
          <w:szCs w:val="24"/>
          <w:lang w:val="en-US"/>
        </w:rPr>
        <w:t>y</w:t>
      </w:r>
      <w:r w:rsidRPr="007E7962">
        <w:rPr>
          <w:rFonts w:eastAsiaTheme="minorEastAsia" w:cstheme="minorHAnsi"/>
          <w:sz w:val="24"/>
          <w:szCs w:val="24"/>
        </w:rPr>
        <w:t xml:space="preserve">. </w:t>
      </w:r>
      <w:r w:rsidR="007E7962" w:rsidRPr="007E7962">
        <w:rPr>
          <w:rFonts w:eastAsiaTheme="minorEastAsia" w:cstheme="minorHAnsi"/>
          <w:sz w:val="24"/>
          <w:szCs w:val="24"/>
        </w:rPr>
        <w:t xml:space="preserve">Το κομμάτι της συνάρτησης που λείπει είναι το συμμετρικό ως προς τον άξονα </w:t>
      </w:r>
      <w:r w:rsidR="007E7962" w:rsidRPr="007E7962">
        <w:rPr>
          <w:rFonts w:eastAsiaTheme="minorEastAsia" w:cstheme="minorHAnsi"/>
          <w:sz w:val="24"/>
          <w:szCs w:val="24"/>
          <w:lang w:val="en-US"/>
        </w:rPr>
        <w:t>y</w:t>
      </w:r>
      <w:r w:rsidR="007E7962" w:rsidRPr="007E7962">
        <w:rPr>
          <w:rFonts w:eastAsiaTheme="minorEastAsia" w:cstheme="minorHAnsi"/>
          <w:sz w:val="24"/>
          <w:szCs w:val="24"/>
        </w:rPr>
        <w:t>΄</w:t>
      </w:r>
      <w:r w:rsidR="007E7962" w:rsidRPr="007E7962">
        <w:rPr>
          <w:rFonts w:eastAsiaTheme="minorEastAsia" w:cstheme="minorHAnsi"/>
          <w:sz w:val="24"/>
          <w:szCs w:val="24"/>
          <w:lang w:val="en-US"/>
        </w:rPr>
        <w:t>y</w:t>
      </w:r>
      <w:r w:rsidR="007E7962" w:rsidRPr="007E7962">
        <w:rPr>
          <w:rFonts w:eastAsiaTheme="minorEastAsia" w:cstheme="minorHAnsi"/>
          <w:sz w:val="24"/>
          <w:szCs w:val="24"/>
        </w:rPr>
        <w:t xml:space="preserve">. </w:t>
      </w:r>
      <w:r w:rsidR="007E7962" w:rsidRPr="007E7962">
        <w:rPr>
          <w:rFonts w:eastAsiaTheme="minorEastAsia" w:cstheme="minorHAnsi"/>
          <w:sz w:val="24"/>
          <w:szCs w:val="24"/>
        </w:rPr>
        <w:t>Σύμφωνα με τα παραπάνω π</w:t>
      </w:r>
      <w:r w:rsidRPr="007E7962">
        <w:rPr>
          <w:rFonts w:eastAsiaTheme="minorEastAsia" w:cstheme="minorHAnsi"/>
          <w:sz w:val="24"/>
          <w:szCs w:val="24"/>
        </w:rPr>
        <w:t>ροκύπτει η παρακάτω γραφική παράσταση της συνάρτησης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  <w:lang w:val="en-US"/>
          </w:rPr>
          <m:t>f</m:t>
        </m:r>
      </m:oMath>
    </w:p>
    <w:p w14:paraId="1E611645" w14:textId="2263C285" w:rsidR="000138DF" w:rsidRPr="007E7962" w:rsidRDefault="002101A5" w:rsidP="000138DF">
      <w:pPr>
        <w:tabs>
          <w:tab w:val="left" w:pos="6804"/>
        </w:tabs>
        <w:spacing w:line="360" w:lineRule="auto"/>
        <w:ind w:left="284" w:hanging="284"/>
        <w:jc w:val="center"/>
        <w:rPr>
          <w:rFonts w:eastAsiaTheme="minorEastAsia" w:cstheme="minorHAnsi"/>
          <w:sz w:val="24"/>
          <w:szCs w:val="24"/>
        </w:rPr>
      </w:pPr>
      <w:r w:rsidRPr="007E7962">
        <w:rPr>
          <w:rFonts w:cstheme="minorHAnsi"/>
          <w:noProof/>
        </w:rPr>
        <w:drawing>
          <wp:inline distT="0" distB="0" distL="0" distR="0" wp14:anchorId="54708B1B" wp14:editId="5AE08605">
            <wp:extent cx="3926267" cy="3749040"/>
            <wp:effectExtent l="0" t="0" r="0" b="381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1" r="37156" b="17355"/>
                    <a:stretch/>
                  </pic:blipFill>
                  <pic:spPr bwMode="auto">
                    <a:xfrm>
                      <a:off x="0" y="0"/>
                      <a:ext cx="3934878" cy="375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A01E93" w14:textId="77777777" w:rsidR="000138DF" w:rsidRPr="007E7962" w:rsidRDefault="000138DF" w:rsidP="000138DF">
      <w:pPr>
        <w:tabs>
          <w:tab w:val="left" w:pos="6804"/>
        </w:tabs>
        <w:spacing w:line="360" w:lineRule="auto"/>
        <w:ind w:left="284" w:hanging="284"/>
        <w:jc w:val="both"/>
        <w:rPr>
          <w:rFonts w:eastAsiaTheme="minorEastAsia" w:cstheme="minorHAnsi"/>
          <w:sz w:val="24"/>
          <w:szCs w:val="24"/>
        </w:rPr>
      </w:pPr>
      <w:r w:rsidRPr="007E7962">
        <w:rPr>
          <w:rFonts w:eastAsiaTheme="minorEastAsia" w:cstheme="minorHAnsi"/>
          <w:sz w:val="24"/>
          <w:szCs w:val="24"/>
        </w:rPr>
        <w:t xml:space="preserve">β) </w:t>
      </w:r>
    </w:p>
    <w:p w14:paraId="52C1A825" w14:textId="0492F443" w:rsidR="000138DF" w:rsidRPr="007E7962" w:rsidRDefault="000138DF" w:rsidP="000138DF">
      <w:pPr>
        <w:tabs>
          <w:tab w:val="left" w:pos="6804"/>
        </w:tabs>
        <w:spacing w:line="360" w:lineRule="auto"/>
        <w:ind w:left="284" w:hanging="284"/>
        <w:jc w:val="both"/>
        <w:rPr>
          <w:rFonts w:eastAsiaTheme="minorEastAsia" w:cstheme="minorHAnsi"/>
          <w:sz w:val="24"/>
          <w:szCs w:val="24"/>
        </w:rPr>
      </w:pPr>
      <w:proofErr w:type="spellStart"/>
      <w:r w:rsidRPr="007E7962">
        <w:rPr>
          <w:rFonts w:eastAsiaTheme="minorEastAsia" w:cstheme="minorHAnsi"/>
          <w:sz w:val="24"/>
          <w:szCs w:val="24"/>
          <w:lang w:val="en-US"/>
        </w:rPr>
        <w:t>i</w:t>
      </w:r>
      <w:proofErr w:type="spellEnd"/>
      <w:r w:rsidRPr="007E7962">
        <w:rPr>
          <w:rFonts w:eastAsiaTheme="minorEastAsia" w:cstheme="minorHAnsi"/>
          <w:sz w:val="24"/>
          <w:szCs w:val="24"/>
        </w:rPr>
        <w:t xml:space="preserve">. </w:t>
      </w:r>
      <w:r w:rsidRPr="007E7962">
        <w:rPr>
          <w:rFonts w:cstheme="minorHAnsi"/>
          <w:sz w:val="24"/>
          <w:szCs w:val="24"/>
        </w:rPr>
        <w:t xml:space="preserve">Η συνάρτηση </w:t>
      </w:r>
      <w:r w:rsidRPr="007E7962">
        <w:rPr>
          <w:rFonts w:cstheme="minorHAnsi"/>
          <w:sz w:val="24"/>
          <w:szCs w:val="24"/>
          <w:lang w:val="en-US"/>
        </w:rPr>
        <w:t>f</w:t>
      </w:r>
      <w:r w:rsidRPr="007E7962">
        <w:rPr>
          <w:rFonts w:cstheme="minorHAnsi"/>
          <w:sz w:val="24"/>
          <w:szCs w:val="24"/>
        </w:rPr>
        <w:t xml:space="preserve"> ορίζεται για κάθε </w:t>
      </w:r>
      <m:oMath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m:t>xϵR.</m:t>
        </m:r>
      </m:oMath>
    </w:p>
    <w:p w14:paraId="6A5C7CDD" w14:textId="77777777" w:rsidR="000138DF" w:rsidRPr="007E7962" w:rsidRDefault="000138DF" w:rsidP="000138DF">
      <w:pPr>
        <w:tabs>
          <w:tab w:val="left" w:pos="6804"/>
        </w:tabs>
        <w:spacing w:line="360" w:lineRule="auto"/>
        <w:ind w:left="284" w:hanging="284"/>
        <w:jc w:val="both"/>
        <w:rPr>
          <w:rFonts w:eastAsiaTheme="minorEastAsia" w:cstheme="minorHAnsi"/>
          <w:sz w:val="24"/>
          <w:szCs w:val="24"/>
        </w:rPr>
      </w:pPr>
      <w:r w:rsidRPr="007E7962">
        <w:rPr>
          <w:rFonts w:eastAsiaTheme="minorEastAsia" w:cstheme="minorHAnsi"/>
          <w:sz w:val="24"/>
          <w:szCs w:val="24"/>
        </w:rPr>
        <w:t xml:space="preserve">Από τη γραφική παράσταση προκύπτει ότι </w:t>
      </w:r>
    </w:p>
    <w:p w14:paraId="792F19ED" w14:textId="64DFE038" w:rsidR="000138DF" w:rsidRPr="007E7962" w:rsidRDefault="000138DF" w:rsidP="000138DF">
      <w:pPr>
        <w:pStyle w:val="a3"/>
        <w:numPr>
          <w:ilvl w:val="0"/>
          <w:numId w:val="1"/>
        </w:numPr>
        <w:tabs>
          <w:tab w:val="left" w:pos="6804"/>
        </w:tabs>
        <w:spacing w:after="0" w:line="360" w:lineRule="auto"/>
        <w:ind w:left="284" w:hanging="284"/>
        <w:jc w:val="both"/>
        <w:rPr>
          <w:rFonts w:eastAsiaTheme="minorEastAsia" w:cstheme="minorHAnsi"/>
          <w:sz w:val="24"/>
          <w:szCs w:val="24"/>
        </w:rPr>
      </w:pPr>
      <w:r w:rsidRPr="007E7962">
        <w:rPr>
          <w:rFonts w:eastAsiaTheme="minorEastAsia" w:cstheme="minorHAnsi"/>
          <w:sz w:val="24"/>
          <w:szCs w:val="24"/>
        </w:rPr>
        <w:t xml:space="preserve">για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  <w:lang w:val="en-US"/>
          </w:rPr>
          <m:t>x</m:t>
        </m:r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ϵ</m:t>
        </m:r>
        <m:d>
          <m:dPr>
            <m:endChr m:val="]"/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-∞,0</m:t>
            </m:r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</m:oMath>
      <w:r w:rsidRPr="007E7962">
        <w:rPr>
          <w:rFonts w:eastAsiaTheme="minorEastAsia" w:cstheme="minorHAnsi"/>
          <w:sz w:val="24"/>
          <w:szCs w:val="24"/>
        </w:rPr>
        <w:t xml:space="preserve"> η συνάρτηση είναι γνησίως φθίνουσα ενώ </w:t>
      </w:r>
    </w:p>
    <w:p w14:paraId="1F028BAA" w14:textId="4D2B29F3" w:rsidR="000138DF" w:rsidRPr="007E7962" w:rsidRDefault="000138DF" w:rsidP="000138DF">
      <w:pPr>
        <w:pStyle w:val="a3"/>
        <w:numPr>
          <w:ilvl w:val="0"/>
          <w:numId w:val="1"/>
        </w:numPr>
        <w:tabs>
          <w:tab w:val="left" w:pos="6804"/>
        </w:tabs>
        <w:spacing w:after="0" w:line="360" w:lineRule="auto"/>
        <w:ind w:left="284" w:hanging="284"/>
        <w:jc w:val="both"/>
        <w:rPr>
          <w:rFonts w:eastAsiaTheme="minorEastAsia" w:cstheme="minorHAnsi"/>
          <w:sz w:val="24"/>
          <w:szCs w:val="24"/>
        </w:rPr>
      </w:pPr>
      <w:r w:rsidRPr="007E7962">
        <w:rPr>
          <w:rFonts w:eastAsiaTheme="minorEastAsia" w:cstheme="minorHAnsi"/>
          <w:sz w:val="24"/>
          <w:szCs w:val="24"/>
        </w:rPr>
        <w:t xml:space="preserve">για 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  <w:lang w:val="en-US"/>
          </w:rPr>
          <m:t>x</m:t>
        </m:r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ϵ</m:t>
        </m:r>
        <m:d>
          <m:dPr>
            <m:begChr m:val="["/>
            <m:ctrlPr>
              <w:rPr>
                <w:rFonts w:ascii="Cambria Math" w:eastAsiaTheme="minorEastAsia" w:hAnsi="Cambria Math" w:cstheme="minorHAnsi"/>
                <w:sz w:val="24"/>
                <w:szCs w:val="24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0,+∞</m:t>
            </m:r>
          </m:e>
        </m:d>
      </m:oMath>
      <w:r w:rsidRPr="007E7962">
        <w:rPr>
          <w:rFonts w:eastAsiaTheme="minorEastAsia" w:cstheme="minorHAnsi"/>
          <w:sz w:val="24"/>
          <w:szCs w:val="24"/>
        </w:rPr>
        <w:t xml:space="preserve">  η συνάρτηση είναι γνησίως αύξουσα.</w:t>
      </w:r>
    </w:p>
    <w:p w14:paraId="3FB4C842" w14:textId="77777777" w:rsidR="000138DF" w:rsidRPr="007E7962" w:rsidRDefault="000138DF" w:rsidP="000138DF">
      <w:pPr>
        <w:tabs>
          <w:tab w:val="left" w:pos="6804"/>
        </w:tabs>
        <w:spacing w:after="0" w:line="360" w:lineRule="auto"/>
        <w:jc w:val="both"/>
        <w:rPr>
          <w:rFonts w:eastAsiaTheme="minorEastAsia" w:cstheme="minorHAnsi"/>
          <w:sz w:val="24"/>
          <w:szCs w:val="24"/>
        </w:rPr>
      </w:pPr>
      <w:r w:rsidRPr="007E7962">
        <w:rPr>
          <w:rFonts w:eastAsiaTheme="minorEastAsia" w:cstheme="minorHAnsi"/>
          <w:sz w:val="24"/>
          <w:szCs w:val="24"/>
          <w:lang w:val="en-US"/>
        </w:rPr>
        <w:t>ii</w:t>
      </w:r>
      <w:r w:rsidRPr="007E7962">
        <w:rPr>
          <w:rFonts w:eastAsiaTheme="minorEastAsia" w:cstheme="minorHAnsi"/>
          <w:sz w:val="24"/>
          <w:szCs w:val="24"/>
        </w:rPr>
        <w:t xml:space="preserve">. Από τη γραφική παράσταση της συνάρτησης </w:t>
      </w:r>
      <w:r w:rsidRPr="007E7962">
        <w:rPr>
          <w:rFonts w:eastAsiaTheme="minorEastAsia" w:cstheme="minorHAnsi"/>
          <w:sz w:val="24"/>
          <w:szCs w:val="24"/>
          <w:lang w:val="en-US"/>
        </w:rPr>
        <w:t>f</w:t>
      </w:r>
      <w:r w:rsidRPr="007E7962">
        <w:rPr>
          <w:rFonts w:eastAsiaTheme="minorEastAsia" w:cstheme="minorHAnsi"/>
          <w:sz w:val="24"/>
          <w:szCs w:val="24"/>
        </w:rPr>
        <w:t xml:space="preserve"> βλέπουμε ότι έχει ελάχιστη τιμή το -8 για </w:t>
      </w:r>
      <w:r w:rsidRPr="007E7962">
        <w:rPr>
          <w:rFonts w:eastAsiaTheme="minorEastAsia" w:cstheme="minorHAnsi"/>
          <w:sz w:val="24"/>
          <w:szCs w:val="24"/>
          <w:lang w:val="en-US"/>
        </w:rPr>
        <w:t>x</w:t>
      </w:r>
      <w:r w:rsidRPr="007E7962">
        <w:rPr>
          <w:rFonts w:eastAsiaTheme="minorEastAsia" w:cstheme="minorHAnsi"/>
          <w:sz w:val="24"/>
          <w:szCs w:val="24"/>
        </w:rPr>
        <w:t xml:space="preserve">=0. </w:t>
      </w:r>
    </w:p>
    <w:p w14:paraId="40DB76D4" w14:textId="77777777" w:rsidR="00A308DC" w:rsidRPr="007E7962" w:rsidRDefault="00A308DC" w:rsidP="000138DF">
      <w:pPr>
        <w:spacing w:line="360" w:lineRule="auto"/>
        <w:rPr>
          <w:rFonts w:cstheme="minorHAnsi"/>
        </w:rPr>
      </w:pPr>
    </w:p>
    <w:sectPr w:rsidR="00A308DC" w:rsidRPr="007E7962" w:rsidSect="000138DF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556B2"/>
    <w:multiLevelType w:val="hybridMultilevel"/>
    <w:tmpl w:val="63F4FE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8DF"/>
    <w:rsid w:val="000138DF"/>
    <w:rsid w:val="00143438"/>
    <w:rsid w:val="002101A5"/>
    <w:rsid w:val="004440EC"/>
    <w:rsid w:val="007E7962"/>
    <w:rsid w:val="00A3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F2568"/>
  <w15:chartTrackingRefBased/>
  <w15:docId w15:val="{10714E4D-E11F-40C2-AF0A-22F330DFD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3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5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460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loukia Petrotsatou</dc:creator>
  <cp:keywords/>
  <dc:description/>
  <cp:lastModifiedBy>loukia Petrotsatou</cp:lastModifiedBy>
  <cp:revision>2</cp:revision>
  <dcterms:created xsi:type="dcterms:W3CDTF">2022-03-17T18:56:00Z</dcterms:created>
  <dcterms:modified xsi:type="dcterms:W3CDTF">2022-03-17T18:56:00Z</dcterms:modified>
</cp:coreProperties>
</file>